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747" w:rsidRPr="00ED260D" w:rsidRDefault="009A09E4" w:rsidP="0059212F">
      <w:pPr>
        <w:spacing w:after="0" w:line="240" w:lineRule="auto"/>
        <w:rPr>
          <w:rFonts w:ascii="Times New Roman" w:hAnsi="Times New Roman"/>
          <w:sz w:val="24"/>
          <w:szCs w:val="24"/>
        </w:rPr>
      </w:pPr>
      <w:r w:rsidRPr="00ED260D">
        <w:rPr>
          <w:rFonts w:ascii="Times New Roman" w:hAnsi="Times New Roman"/>
          <w:sz w:val="24"/>
          <w:szCs w:val="24"/>
        </w:rPr>
        <w:t xml:space="preserve">Contact: </w:t>
      </w:r>
      <w:r w:rsidR="00313747" w:rsidRPr="00ED260D">
        <w:rPr>
          <w:rFonts w:ascii="Times New Roman" w:hAnsi="Times New Roman"/>
          <w:sz w:val="24"/>
          <w:szCs w:val="24"/>
        </w:rPr>
        <w:t>Sam Silverstein, GMAC</w:t>
      </w:r>
    </w:p>
    <w:p w:rsidR="00313747" w:rsidRPr="00ED260D" w:rsidRDefault="00313747" w:rsidP="0059212F">
      <w:pPr>
        <w:spacing w:after="0" w:line="240" w:lineRule="auto"/>
        <w:rPr>
          <w:rFonts w:ascii="Times New Roman" w:hAnsi="Times New Roman"/>
          <w:sz w:val="24"/>
          <w:szCs w:val="24"/>
        </w:rPr>
      </w:pPr>
      <w:r w:rsidRPr="00ED260D">
        <w:rPr>
          <w:rFonts w:ascii="Times New Roman" w:hAnsi="Times New Roman"/>
          <w:sz w:val="24"/>
          <w:szCs w:val="24"/>
        </w:rPr>
        <w:t xml:space="preserve">Email: </w:t>
      </w:r>
      <w:hyperlink r:id="rId7" w:history="1">
        <w:r w:rsidRPr="00ED260D">
          <w:rPr>
            <w:rFonts w:ascii="Times New Roman" w:hAnsi="Times New Roman"/>
            <w:sz w:val="24"/>
            <w:szCs w:val="24"/>
          </w:rPr>
          <w:t>ssilverstein@gmac.com</w:t>
        </w:r>
      </w:hyperlink>
    </w:p>
    <w:p w:rsidR="00313747" w:rsidRPr="00ED260D" w:rsidRDefault="00313747" w:rsidP="0059212F">
      <w:pPr>
        <w:spacing w:after="0" w:line="240" w:lineRule="auto"/>
        <w:rPr>
          <w:rFonts w:ascii="Times New Roman" w:hAnsi="Times New Roman"/>
          <w:sz w:val="24"/>
          <w:szCs w:val="24"/>
        </w:rPr>
      </w:pPr>
      <w:r w:rsidRPr="00ED260D">
        <w:rPr>
          <w:rFonts w:ascii="Times New Roman" w:hAnsi="Times New Roman"/>
          <w:sz w:val="24"/>
          <w:szCs w:val="24"/>
        </w:rPr>
        <w:t>Office: +1-703-</w:t>
      </w:r>
      <w:r w:rsidR="003236CA" w:rsidRPr="00ED260D">
        <w:rPr>
          <w:rFonts w:ascii="Times New Roman" w:hAnsi="Times New Roman"/>
          <w:sz w:val="24"/>
          <w:szCs w:val="24"/>
        </w:rPr>
        <w:t>668-9777</w:t>
      </w:r>
    </w:p>
    <w:p w:rsidR="00313747" w:rsidRPr="00ED260D" w:rsidRDefault="00313747" w:rsidP="0059212F">
      <w:pPr>
        <w:spacing w:after="0"/>
        <w:rPr>
          <w:rFonts w:ascii="Times New Roman" w:hAnsi="Times New Roman"/>
          <w:b/>
          <w:sz w:val="24"/>
          <w:szCs w:val="24"/>
        </w:rPr>
      </w:pPr>
      <w:r w:rsidRPr="00ED260D">
        <w:rPr>
          <w:rFonts w:ascii="Times New Roman" w:hAnsi="Times New Roman"/>
          <w:sz w:val="24"/>
          <w:szCs w:val="24"/>
        </w:rPr>
        <w:t>Mobile: +1-703-625-0467</w:t>
      </w:r>
    </w:p>
    <w:p w:rsidR="00313747" w:rsidRPr="00ED260D" w:rsidRDefault="00313747" w:rsidP="0059212F">
      <w:pPr>
        <w:spacing w:after="0"/>
        <w:rPr>
          <w:rFonts w:ascii="Times New Roman" w:hAnsi="Times New Roman"/>
          <w:b/>
          <w:sz w:val="24"/>
          <w:szCs w:val="24"/>
        </w:rPr>
      </w:pPr>
    </w:p>
    <w:p w:rsidR="00631FD5" w:rsidRPr="00ED260D" w:rsidRDefault="00ED260D">
      <w:pPr>
        <w:spacing w:after="0"/>
        <w:jc w:val="center"/>
        <w:rPr>
          <w:rFonts w:ascii="Times New Roman" w:hAnsi="Times New Roman"/>
          <w:b/>
          <w:sz w:val="24"/>
          <w:szCs w:val="24"/>
        </w:rPr>
      </w:pPr>
      <w:r>
        <w:rPr>
          <w:rFonts w:ascii="Times New Roman" w:hAnsi="Times New Roman"/>
          <w:b/>
          <w:sz w:val="24"/>
          <w:szCs w:val="24"/>
        </w:rPr>
        <w:t>GMAC OFFERS US$250,000</w:t>
      </w:r>
      <w:r w:rsidR="004268F5">
        <w:rPr>
          <w:rFonts w:ascii="Times New Roman" w:hAnsi="Times New Roman"/>
          <w:b/>
          <w:sz w:val="24"/>
          <w:szCs w:val="24"/>
        </w:rPr>
        <w:t xml:space="preserve"> IN PRIZES</w:t>
      </w:r>
      <w:r>
        <w:rPr>
          <w:rFonts w:ascii="Times New Roman" w:hAnsi="Times New Roman"/>
          <w:b/>
          <w:sz w:val="24"/>
          <w:szCs w:val="24"/>
        </w:rPr>
        <w:br/>
        <w:t>TO DRIVE INNOVATION IN MANAGEMENT EDUCAT</w:t>
      </w:r>
      <w:r w:rsidR="004268F5">
        <w:rPr>
          <w:rFonts w:ascii="Times New Roman" w:hAnsi="Times New Roman"/>
          <w:b/>
          <w:sz w:val="24"/>
          <w:szCs w:val="24"/>
        </w:rPr>
        <w:t>I</w:t>
      </w:r>
      <w:r>
        <w:rPr>
          <w:rFonts w:ascii="Times New Roman" w:hAnsi="Times New Roman"/>
          <w:b/>
          <w:sz w:val="24"/>
          <w:szCs w:val="24"/>
        </w:rPr>
        <w:t>ON</w:t>
      </w:r>
    </w:p>
    <w:p w:rsidR="00631FD5" w:rsidRPr="00ED260D" w:rsidRDefault="00631FD5">
      <w:pPr>
        <w:spacing w:after="0"/>
        <w:jc w:val="center"/>
        <w:rPr>
          <w:rFonts w:ascii="Times New Roman" w:hAnsi="Times New Roman"/>
          <w:b/>
          <w:sz w:val="24"/>
          <w:szCs w:val="24"/>
        </w:rPr>
      </w:pPr>
    </w:p>
    <w:p w:rsidR="00313747" w:rsidRPr="00ED260D" w:rsidRDefault="00ED260D">
      <w:pPr>
        <w:spacing w:after="0"/>
        <w:jc w:val="center"/>
        <w:rPr>
          <w:rFonts w:ascii="Times New Roman" w:hAnsi="Times New Roman"/>
          <w:b/>
          <w:sz w:val="24"/>
          <w:szCs w:val="24"/>
        </w:rPr>
      </w:pPr>
      <w:r>
        <w:rPr>
          <w:rFonts w:ascii="Times New Roman" w:hAnsi="Times New Roman"/>
          <w:b/>
          <w:sz w:val="24"/>
          <w:szCs w:val="24"/>
        </w:rPr>
        <w:t xml:space="preserve">Ideas to Innovation </w:t>
      </w:r>
      <w:r w:rsidR="004268F5">
        <w:rPr>
          <w:rFonts w:ascii="Times New Roman" w:hAnsi="Times New Roman"/>
          <w:b/>
          <w:sz w:val="24"/>
          <w:szCs w:val="24"/>
        </w:rPr>
        <w:t>Challenge</w:t>
      </w:r>
      <w:r w:rsidR="00DB61B8">
        <w:rPr>
          <w:rFonts w:ascii="Times New Roman" w:hAnsi="Times New Roman"/>
          <w:b/>
          <w:sz w:val="24"/>
          <w:szCs w:val="24"/>
        </w:rPr>
        <w:t xml:space="preserve"> Kicks Off July 21</w:t>
      </w:r>
    </w:p>
    <w:p w:rsidR="00313747" w:rsidRPr="00ED260D" w:rsidRDefault="00313747">
      <w:pPr>
        <w:spacing w:after="0"/>
        <w:jc w:val="center"/>
        <w:rPr>
          <w:rFonts w:ascii="Times New Roman" w:hAnsi="Times New Roman"/>
          <w:b/>
          <w:sz w:val="24"/>
          <w:szCs w:val="24"/>
        </w:rPr>
      </w:pPr>
    </w:p>
    <w:p w:rsidR="003236CA" w:rsidRPr="00ED260D" w:rsidRDefault="003236CA" w:rsidP="000448CC">
      <w:pPr>
        <w:rPr>
          <w:rFonts w:ascii="Times New Roman" w:hAnsi="Times New Roman"/>
          <w:sz w:val="24"/>
          <w:szCs w:val="24"/>
        </w:rPr>
      </w:pPr>
      <w:r w:rsidRPr="00ED260D">
        <w:rPr>
          <w:rFonts w:ascii="Times New Roman" w:hAnsi="Times New Roman"/>
          <w:sz w:val="24"/>
          <w:szCs w:val="24"/>
        </w:rPr>
        <w:t>Reston, Virginia</w:t>
      </w:r>
      <w:r w:rsidR="00313747" w:rsidRPr="00ED260D">
        <w:rPr>
          <w:rFonts w:ascii="Times New Roman" w:hAnsi="Times New Roman"/>
          <w:sz w:val="24"/>
          <w:szCs w:val="24"/>
        </w:rPr>
        <w:t xml:space="preserve"> (</w:t>
      </w:r>
      <w:r w:rsidRPr="00ED260D">
        <w:rPr>
          <w:rFonts w:ascii="Times New Roman" w:hAnsi="Times New Roman"/>
          <w:sz w:val="24"/>
          <w:szCs w:val="24"/>
        </w:rPr>
        <w:t>July 13</w:t>
      </w:r>
      <w:r w:rsidR="00313747" w:rsidRPr="00ED260D">
        <w:rPr>
          <w:rFonts w:ascii="Times New Roman" w:hAnsi="Times New Roman"/>
          <w:sz w:val="24"/>
          <w:szCs w:val="24"/>
        </w:rPr>
        <w:t>, 2010)—</w:t>
      </w:r>
      <w:r w:rsidR="002A145F" w:rsidRPr="00ED260D">
        <w:rPr>
          <w:rFonts w:ascii="Times New Roman" w:hAnsi="Times New Roman"/>
          <w:sz w:val="24"/>
          <w:szCs w:val="24"/>
        </w:rPr>
        <w:t xml:space="preserve">One idea. </w:t>
      </w:r>
      <w:r w:rsidR="00E524F9">
        <w:rPr>
          <w:rFonts w:ascii="Times New Roman" w:hAnsi="Times New Roman"/>
          <w:sz w:val="24"/>
          <w:szCs w:val="24"/>
        </w:rPr>
        <w:t>Three paragraphs</w:t>
      </w:r>
      <w:r w:rsidR="002A145F" w:rsidRPr="00ED260D">
        <w:rPr>
          <w:rFonts w:ascii="Times New Roman" w:hAnsi="Times New Roman"/>
          <w:sz w:val="24"/>
          <w:szCs w:val="24"/>
        </w:rPr>
        <w:t xml:space="preserve">. </w:t>
      </w:r>
      <w:r w:rsidR="00E524F9">
        <w:rPr>
          <w:rFonts w:ascii="Times New Roman" w:hAnsi="Times New Roman"/>
          <w:sz w:val="24"/>
          <w:szCs w:val="24"/>
        </w:rPr>
        <w:t>Fifty-thousand dollars</w:t>
      </w:r>
      <w:r w:rsidR="002A145F" w:rsidRPr="00ED260D">
        <w:rPr>
          <w:rFonts w:ascii="Times New Roman" w:hAnsi="Times New Roman"/>
          <w:sz w:val="24"/>
          <w:szCs w:val="24"/>
        </w:rPr>
        <w:t>.</w:t>
      </w:r>
    </w:p>
    <w:p w:rsidR="002A145F" w:rsidRPr="00ED260D" w:rsidRDefault="002A145F" w:rsidP="000448CC">
      <w:pPr>
        <w:rPr>
          <w:rFonts w:ascii="Times New Roman" w:hAnsi="Times New Roman"/>
          <w:sz w:val="24"/>
          <w:szCs w:val="24"/>
        </w:rPr>
      </w:pPr>
      <w:r w:rsidRPr="00ED260D">
        <w:rPr>
          <w:rFonts w:ascii="Times New Roman" w:hAnsi="Times New Roman"/>
          <w:sz w:val="24"/>
          <w:szCs w:val="24"/>
        </w:rPr>
        <w:t xml:space="preserve">That’s the simple premise behind a global contest to </w:t>
      </w:r>
      <w:r w:rsidR="00844202" w:rsidRPr="00ED260D">
        <w:rPr>
          <w:rFonts w:ascii="Times New Roman" w:hAnsi="Times New Roman"/>
          <w:sz w:val="24"/>
          <w:szCs w:val="24"/>
        </w:rPr>
        <w:t xml:space="preserve">find ways to </w:t>
      </w:r>
      <w:r w:rsidR="00C128B4">
        <w:rPr>
          <w:rFonts w:ascii="Times New Roman" w:hAnsi="Times New Roman"/>
          <w:sz w:val="24"/>
          <w:szCs w:val="24"/>
        </w:rPr>
        <w:t>change management education</w:t>
      </w:r>
      <w:r w:rsidRPr="00ED260D">
        <w:rPr>
          <w:rFonts w:ascii="Times New Roman" w:hAnsi="Times New Roman"/>
          <w:sz w:val="24"/>
          <w:szCs w:val="24"/>
        </w:rPr>
        <w:t xml:space="preserve"> </w:t>
      </w:r>
      <w:r w:rsidR="00C128B4">
        <w:rPr>
          <w:rFonts w:ascii="Times New Roman" w:hAnsi="Times New Roman"/>
          <w:sz w:val="24"/>
          <w:szCs w:val="24"/>
        </w:rPr>
        <w:t xml:space="preserve">for the better </w:t>
      </w:r>
      <w:r w:rsidRPr="00ED260D">
        <w:rPr>
          <w:rFonts w:ascii="Times New Roman" w:hAnsi="Times New Roman"/>
          <w:sz w:val="24"/>
          <w:szCs w:val="24"/>
        </w:rPr>
        <w:t xml:space="preserve">launched today by the Graduate Management Admission Council (GMAC), the nonprofit association of business schools that owns the GMAT exam. GMAC is inviting anyone to submit </w:t>
      </w:r>
      <w:r w:rsidR="006358BB">
        <w:rPr>
          <w:rFonts w:ascii="Times New Roman" w:hAnsi="Times New Roman"/>
          <w:sz w:val="24"/>
          <w:szCs w:val="24"/>
        </w:rPr>
        <w:t>three paragraphs that answer this question: What one idea would improve graduate management education</w:t>
      </w:r>
      <w:r w:rsidR="00C128B4">
        <w:rPr>
          <w:rFonts w:ascii="Times New Roman" w:hAnsi="Times New Roman"/>
          <w:sz w:val="24"/>
          <w:szCs w:val="24"/>
        </w:rPr>
        <w:t>?</w:t>
      </w:r>
      <w:r w:rsidR="00845A2A" w:rsidRPr="00ED260D">
        <w:rPr>
          <w:rFonts w:ascii="Times New Roman" w:hAnsi="Times New Roman"/>
          <w:sz w:val="24"/>
          <w:szCs w:val="24"/>
        </w:rPr>
        <w:t xml:space="preserve"> The GMAC Management Education for Tomorrow (MET) Fund will award </w:t>
      </w:r>
      <w:r w:rsidR="00E524F9">
        <w:rPr>
          <w:rFonts w:ascii="Times New Roman" w:hAnsi="Times New Roman"/>
          <w:sz w:val="24"/>
          <w:szCs w:val="24"/>
        </w:rPr>
        <w:t>a total of US</w:t>
      </w:r>
      <w:r w:rsidR="00845A2A" w:rsidRPr="00ED260D">
        <w:rPr>
          <w:rFonts w:ascii="Times New Roman" w:hAnsi="Times New Roman"/>
          <w:sz w:val="24"/>
          <w:szCs w:val="24"/>
        </w:rPr>
        <w:t xml:space="preserve">$250,000 in prizes to </w:t>
      </w:r>
      <w:r w:rsidR="00EA3E2A">
        <w:rPr>
          <w:rFonts w:ascii="Times New Roman" w:hAnsi="Times New Roman"/>
          <w:sz w:val="24"/>
          <w:szCs w:val="24"/>
        </w:rPr>
        <w:t xml:space="preserve">15 </w:t>
      </w:r>
      <w:r w:rsidR="00845A2A" w:rsidRPr="00ED260D">
        <w:rPr>
          <w:rFonts w:ascii="Times New Roman" w:hAnsi="Times New Roman"/>
          <w:sz w:val="24"/>
          <w:szCs w:val="24"/>
        </w:rPr>
        <w:t>people whose ideas rise to the top, with the most promising proposal taking home US$50,000.</w:t>
      </w:r>
      <w:r w:rsidR="006A6CC5">
        <w:rPr>
          <w:rFonts w:ascii="Times New Roman" w:hAnsi="Times New Roman"/>
          <w:sz w:val="24"/>
          <w:szCs w:val="24"/>
        </w:rPr>
        <w:t xml:space="preserve"> </w:t>
      </w:r>
    </w:p>
    <w:p w:rsidR="00845A2A" w:rsidRPr="00ED260D" w:rsidRDefault="00845A2A" w:rsidP="000448CC">
      <w:pPr>
        <w:rPr>
          <w:rFonts w:ascii="Times New Roman" w:hAnsi="Times New Roman"/>
          <w:sz w:val="24"/>
          <w:szCs w:val="24"/>
        </w:rPr>
      </w:pPr>
      <w:r w:rsidRPr="00ED260D">
        <w:rPr>
          <w:rFonts w:ascii="Times New Roman" w:hAnsi="Times New Roman"/>
          <w:sz w:val="24"/>
          <w:szCs w:val="24"/>
        </w:rPr>
        <w:t xml:space="preserve">GMAC will accept entries to the MET Fund’s Ideas to Innovation (I2I) Challenge at </w:t>
      </w:r>
      <w:hyperlink r:id="rId8" w:history="1">
        <w:r w:rsidR="00844202" w:rsidRPr="00ED260D">
          <w:rPr>
            <w:rStyle w:val="Hyperlink"/>
            <w:rFonts w:ascii="Times New Roman" w:hAnsi="Times New Roman"/>
            <w:sz w:val="24"/>
            <w:szCs w:val="24"/>
          </w:rPr>
          <w:t>www.gmacmetfund.org</w:t>
        </w:r>
      </w:hyperlink>
      <w:r w:rsidRPr="00ED260D">
        <w:rPr>
          <w:rFonts w:ascii="Times New Roman" w:hAnsi="Times New Roman"/>
          <w:sz w:val="24"/>
          <w:szCs w:val="24"/>
        </w:rPr>
        <w:t xml:space="preserve"> beginning Wednesday, July 21. The contest closes </w:t>
      </w:r>
      <w:r w:rsidR="006358BB">
        <w:rPr>
          <w:rFonts w:ascii="Times New Roman" w:hAnsi="Times New Roman"/>
          <w:sz w:val="24"/>
          <w:szCs w:val="24"/>
        </w:rPr>
        <w:t>October</w:t>
      </w:r>
      <w:r w:rsidRPr="00ED260D">
        <w:rPr>
          <w:rFonts w:ascii="Times New Roman" w:hAnsi="Times New Roman"/>
          <w:sz w:val="24"/>
          <w:szCs w:val="24"/>
        </w:rPr>
        <w:t xml:space="preserve"> 8, a</w:t>
      </w:r>
      <w:r w:rsidR="00BE4116" w:rsidRPr="00ED260D">
        <w:rPr>
          <w:rFonts w:ascii="Times New Roman" w:hAnsi="Times New Roman"/>
          <w:sz w:val="24"/>
          <w:szCs w:val="24"/>
        </w:rPr>
        <w:t xml:space="preserve">nd winners will be announced </w:t>
      </w:r>
      <w:r w:rsidR="003C6E1C">
        <w:rPr>
          <w:rFonts w:ascii="Times New Roman" w:hAnsi="Times New Roman"/>
          <w:sz w:val="24"/>
          <w:szCs w:val="24"/>
        </w:rPr>
        <w:t xml:space="preserve">in </w:t>
      </w:r>
      <w:r w:rsidR="00BE4116" w:rsidRPr="00ED260D">
        <w:rPr>
          <w:rFonts w:ascii="Times New Roman" w:hAnsi="Times New Roman"/>
          <w:sz w:val="24"/>
          <w:szCs w:val="24"/>
        </w:rPr>
        <w:t>mid-</w:t>
      </w:r>
      <w:r w:rsidRPr="00ED260D">
        <w:rPr>
          <w:rFonts w:ascii="Times New Roman" w:hAnsi="Times New Roman"/>
          <w:sz w:val="24"/>
          <w:szCs w:val="24"/>
        </w:rPr>
        <w:t>December.</w:t>
      </w:r>
      <w:r w:rsidR="005B129C" w:rsidRPr="00ED260D">
        <w:rPr>
          <w:rFonts w:ascii="Times New Roman" w:hAnsi="Times New Roman"/>
          <w:sz w:val="24"/>
          <w:szCs w:val="24"/>
        </w:rPr>
        <w:t xml:space="preserve"> Entries will be judged by </w:t>
      </w:r>
      <w:r w:rsidR="00844202" w:rsidRPr="00ED260D">
        <w:rPr>
          <w:rFonts w:ascii="Times New Roman" w:hAnsi="Times New Roman"/>
          <w:sz w:val="24"/>
          <w:szCs w:val="24"/>
        </w:rPr>
        <w:t xml:space="preserve">a panel </w:t>
      </w:r>
      <w:r w:rsidR="00E611AF">
        <w:rPr>
          <w:rFonts w:ascii="Times New Roman" w:hAnsi="Times New Roman"/>
          <w:sz w:val="24"/>
          <w:szCs w:val="24"/>
        </w:rPr>
        <w:t>of educators and business leaders from around the world</w:t>
      </w:r>
      <w:r w:rsidR="005B129C" w:rsidRPr="00ED260D">
        <w:rPr>
          <w:rFonts w:ascii="Times New Roman" w:hAnsi="Times New Roman"/>
          <w:sz w:val="24"/>
          <w:szCs w:val="24"/>
        </w:rPr>
        <w:t>.</w:t>
      </w:r>
    </w:p>
    <w:p w:rsidR="002A145F" w:rsidRPr="00ED260D" w:rsidRDefault="00844202" w:rsidP="000448CC">
      <w:pPr>
        <w:rPr>
          <w:rFonts w:ascii="Times New Roman" w:hAnsi="Times New Roman"/>
          <w:sz w:val="24"/>
          <w:szCs w:val="24"/>
        </w:rPr>
      </w:pPr>
      <w:r w:rsidRPr="00ED260D">
        <w:rPr>
          <w:rFonts w:ascii="Times New Roman" w:hAnsi="Times New Roman"/>
          <w:sz w:val="24"/>
          <w:szCs w:val="24"/>
        </w:rPr>
        <w:t>During phase two</w:t>
      </w:r>
      <w:r w:rsidR="00845A2A" w:rsidRPr="00ED260D">
        <w:rPr>
          <w:rFonts w:ascii="Times New Roman" w:hAnsi="Times New Roman"/>
          <w:sz w:val="24"/>
          <w:szCs w:val="24"/>
        </w:rPr>
        <w:t xml:space="preserve"> of the I2I Challenge, </w:t>
      </w:r>
      <w:r w:rsidR="00DB61B8">
        <w:rPr>
          <w:rFonts w:ascii="Times New Roman" w:hAnsi="Times New Roman"/>
          <w:sz w:val="24"/>
          <w:szCs w:val="24"/>
        </w:rPr>
        <w:t xml:space="preserve">to begin in 2011, </w:t>
      </w:r>
      <w:r w:rsidR="00845A2A" w:rsidRPr="00ED260D">
        <w:rPr>
          <w:rFonts w:ascii="Times New Roman" w:hAnsi="Times New Roman"/>
          <w:sz w:val="24"/>
          <w:szCs w:val="24"/>
        </w:rPr>
        <w:t xml:space="preserve">GMAC will post the winning </w:t>
      </w:r>
      <w:r w:rsidR="00C530FE" w:rsidRPr="00ED260D">
        <w:rPr>
          <w:rFonts w:ascii="Times New Roman" w:hAnsi="Times New Roman"/>
          <w:sz w:val="24"/>
          <w:szCs w:val="24"/>
        </w:rPr>
        <w:t>ideas</w:t>
      </w:r>
      <w:r w:rsidR="00845A2A" w:rsidRPr="00ED260D">
        <w:rPr>
          <w:rFonts w:ascii="Times New Roman" w:hAnsi="Times New Roman"/>
          <w:sz w:val="24"/>
          <w:szCs w:val="24"/>
        </w:rPr>
        <w:t xml:space="preserve"> online and ask </w:t>
      </w:r>
      <w:r w:rsidR="00DB61B8">
        <w:rPr>
          <w:rFonts w:ascii="Times New Roman" w:hAnsi="Times New Roman"/>
          <w:sz w:val="24"/>
          <w:szCs w:val="24"/>
        </w:rPr>
        <w:t>schools</w:t>
      </w:r>
      <w:r w:rsidR="00845A2A" w:rsidRPr="00ED260D">
        <w:rPr>
          <w:rFonts w:ascii="Times New Roman" w:hAnsi="Times New Roman"/>
          <w:sz w:val="24"/>
          <w:szCs w:val="24"/>
        </w:rPr>
        <w:t xml:space="preserve"> and other nonprofit organizations to </w:t>
      </w:r>
      <w:r w:rsidR="00C530FE" w:rsidRPr="00ED260D">
        <w:rPr>
          <w:rFonts w:ascii="Times New Roman" w:hAnsi="Times New Roman"/>
          <w:sz w:val="24"/>
          <w:szCs w:val="24"/>
        </w:rPr>
        <w:t>develop</w:t>
      </w:r>
      <w:r w:rsidR="00845A2A" w:rsidRPr="00ED260D">
        <w:rPr>
          <w:rFonts w:ascii="Times New Roman" w:hAnsi="Times New Roman"/>
          <w:sz w:val="24"/>
          <w:szCs w:val="24"/>
        </w:rPr>
        <w:t xml:space="preserve"> ways to </w:t>
      </w:r>
      <w:r w:rsidR="003C6E1C">
        <w:rPr>
          <w:rFonts w:ascii="Times New Roman" w:hAnsi="Times New Roman"/>
          <w:sz w:val="24"/>
          <w:szCs w:val="24"/>
        </w:rPr>
        <w:t>implement them</w:t>
      </w:r>
      <w:r w:rsidR="00845A2A" w:rsidRPr="00ED260D">
        <w:rPr>
          <w:rFonts w:ascii="Times New Roman" w:hAnsi="Times New Roman"/>
          <w:sz w:val="24"/>
          <w:szCs w:val="24"/>
        </w:rPr>
        <w:t xml:space="preserve">. The Council will </w:t>
      </w:r>
      <w:r w:rsidR="00C530FE" w:rsidRPr="00ED260D">
        <w:rPr>
          <w:rFonts w:ascii="Times New Roman" w:hAnsi="Times New Roman"/>
          <w:sz w:val="24"/>
          <w:szCs w:val="24"/>
        </w:rPr>
        <w:t xml:space="preserve">underwrite one or more of </w:t>
      </w:r>
      <w:r w:rsidR="00845A2A" w:rsidRPr="00ED260D">
        <w:rPr>
          <w:rFonts w:ascii="Times New Roman" w:hAnsi="Times New Roman"/>
          <w:sz w:val="24"/>
          <w:szCs w:val="24"/>
        </w:rPr>
        <w:t xml:space="preserve">the best proposals </w:t>
      </w:r>
      <w:r w:rsidR="00C530FE" w:rsidRPr="00ED260D">
        <w:rPr>
          <w:rFonts w:ascii="Times New Roman" w:hAnsi="Times New Roman"/>
          <w:sz w:val="24"/>
          <w:szCs w:val="24"/>
        </w:rPr>
        <w:t>using funds dedicated to the MET Fund, a $10 million initiative to invest in</w:t>
      </w:r>
      <w:r w:rsidR="0090480B">
        <w:rPr>
          <w:rFonts w:ascii="Times New Roman" w:hAnsi="Times New Roman"/>
          <w:sz w:val="24"/>
          <w:szCs w:val="24"/>
        </w:rPr>
        <w:t xml:space="preserve"> the development of</w:t>
      </w:r>
      <w:r w:rsidR="00C530FE" w:rsidRPr="00ED260D">
        <w:rPr>
          <w:rFonts w:ascii="Times New Roman" w:hAnsi="Times New Roman"/>
          <w:sz w:val="24"/>
          <w:szCs w:val="24"/>
        </w:rPr>
        <w:t xml:space="preserve"> management education worldwide.</w:t>
      </w:r>
    </w:p>
    <w:p w:rsidR="00C530FE" w:rsidRDefault="00C530FE" w:rsidP="00C530FE">
      <w:pPr>
        <w:rPr>
          <w:rFonts w:ascii="Times New Roman" w:hAnsi="Times New Roman"/>
          <w:sz w:val="24"/>
          <w:szCs w:val="24"/>
        </w:rPr>
      </w:pPr>
      <w:r w:rsidRPr="00ED260D">
        <w:rPr>
          <w:rFonts w:ascii="Times New Roman" w:hAnsi="Times New Roman"/>
          <w:sz w:val="24"/>
          <w:szCs w:val="24"/>
        </w:rPr>
        <w:t xml:space="preserve">“The Ideas to Innovation Challenge is particularly timely because </w:t>
      </w:r>
      <w:hyperlink r:id="rId9" w:history="1">
        <w:r w:rsidRPr="00ED260D">
          <w:rPr>
            <w:rFonts w:ascii="Times New Roman" w:hAnsi="Times New Roman"/>
            <w:sz w:val="24"/>
            <w:szCs w:val="24"/>
          </w:rPr>
          <w:t>today’s students</w:t>
        </w:r>
      </w:hyperlink>
      <w:r w:rsidRPr="00ED260D">
        <w:rPr>
          <w:rFonts w:ascii="Times New Roman" w:hAnsi="Times New Roman"/>
          <w:sz w:val="24"/>
          <w:szCs w:val="24"/>
        </w:rPr>
        <w:t xml:space="preserve"> see business school as the place </w:t>
      </w:r>
      <w:r w:rsidR="00E611AF">
        <w:rPr>
          <w:rFonts w:ascii="Times New Roman" w:hAnsi="Times New Roman"/>
          <w:sz w:val="24"/>
          <w:szCs w:val="24"/>
        </w:rPr>
        <w:t xml:space="preserve">where </w:t>
      </w:r>
      <w:r w:rsidRPr="00ED260D">
        <w:rPr>
          <w:rFonts w:ascii="Times New Roman" w:hAnsi="Times New Roman"/>
          <w:sz w:val="24"/>
          <w:szCs w:val="24"/>
        </w:rPr>
        <w:t xml:space="preserve">they can learn the skills to make the world a better place and empower others,” </w:t>
      </w:r>
      <w:r w:rsidR="005B129C" w:rsidRPr="00ED260D">
        <w:rPr>
          <w:rFonts w:ascii="Times New Roman" w:hAnsi="Times New Roman"/>
          <w:sz w:val="24"/>
          <w:szCs w:val="24"/>
        </w:rPr>
        <w:t>said</w:t>
      </w:r>
      <w:r w:rsidRPr="00ED260D">
        <w:rPr>
          <w:rFonts w:ascii="Times New Roman" w:hAnsi="Times New Roman"/>
          <w:sz w:val="24"/>
          <w:szCs w:val="24"/>
        </w:rPr>
        <w:t xml:space="preserve"> Allen Brandt, director of the MET Fund. “In that spirit of social entrepreneurship, the Challenge is open to anyone</w:t>
      </w:r>
      <w:r w:rsidR="003C6E1C">
        <w:rPr>
          <w:rFonts w:ascii="Times New Roman" w:hAnsi="Times New Roman"/>
          <w:sz w:val="24"/>
          <w:szCs w:val="24"/>
        </w:rPr>
        <w:t>—students, faculty, entrepreneurs—</w:t>
      </w:r>
      <w:r w:rsidRPr="00ED260D">
        <w:rPr>
          <w:rFonts w:ascii="Times New Roman" w:hAnsi="Times New Roman"/>
          <w:sz w:val="24"/>
          <w:szCs w:val="24"/>
        </w:rPr>
        <w:t>with a great idea to improve graduate management education.</w:t>
      </w:r>
      <w:r w:rsidR="00ED260D" w:rsidRPr="00ED260D">
        <w:rPr>
          <w:rFonts w:ascii="Times New Roman" w:hAnsi="Times New Roman"/>
          <w:sz w:val="24"/>
          <w:szCs w:val="24"/>
        </w:rPr>
        <w:t>”</w:t>
      </w:r>
    </w:p>
    <w:p w:rsidR="00C530FE" w:rsidRPr="00ED260D" w:rsidRDefault="00C530FE" w:rsidP="00C530FE">
      <w:pPr>
        <w:rPr>
          <w:rFonts w:ascii="Times New Roman" w:hAnsi="Times New Roman"/>
          <w:sz w:val="24"/>
          <w:szCs w:val="24"/>
        </w:rPr>
      </w:pPr>
      <w:r w:rsidRPr="00ED260D">
        <w:rPr>
          <w:rFonts w:ascii="Times New Roman" w:hAnsi="Times New Roman"/>
          <w:sz w:val="24"/>
          <w:szCs w:val="24"/>
        </w:rPr>
        <w:t>GMAC is uniquely positioned to sponsor the I2I Challenge. As owner of the Graduate Management Admission Te</w:t>
      </w:r>
      <w:r w:rsidR="004835B7" w:rsidRPr="00ED260D">
        <w:rPr>
          <w:rFonts w:ascii="Times New Roman" w:hAnsi="Times New Roman"/>
          <w:sz w:val="24"/>
          <w:szCs w:val="24"/>
        </w:rPr>
        <w:t>st (GMAT), the Council has spent</w:t>
      </w:r>
      <w:r w:rsidRPr="00ED260D">
        <w:rPr>
          <w:rFonts w:ascii="Times New Roman" w:hAnsi="Times New Roman"/>
          <w:sz w:val="24"/>
          <w:szCs w:val="24"/>
        </w:rPr>
        <w:t xml:space="preserve"> nearly 60 years helping business schools around the world identify the strongest applicants to their MBA and other graduate management education programs. GMAC works closely with business school faculty and staff to promote the benefits of management education and </w:t>
      </w:r>
      <w:r w:rsidR="00790193" w:rsidRPr="00ED260D">
        <w:rPr>
          <w:rFonts w:ascii="Times New Roman" w:hAnsi="Times New Roman"/>
          <w:sz w:val="24"/>
          <w:szCs w:val="24"/>
        </w:rPr>
        <w:t xml:space="preserve">supports industry-leading research </w:t>
      </w:r>
      <w:r w:rsidR="005B129C" w:rsidRPr="00ED260D">
        <w:rPr>
          <w:rFonts w:ascii="Times New Roman" w:hAnsi="Times New Roman"/>
          <w:sz w:val="24"/>
          <w:szCs w:val="24"/>
        </w:rPr>
        <w:t>aimed at helping schools identify ways to tailor their programs to the needs of students and employers.</w:t>
      </w:r>
    </w:p>
    <w:p w:rsidR="005B129C" w:rsidRDefault="005B129C" w:rsidP="005B129C">
      <w:pPr>
        <w:rPr>
          <w:rFonts w:ascii="Times New Roman" w:hAnsi="Times New Roman"/>
          <w:sz w:val="24"/>
          <w:szCs w:val="24"/>
        </w:rPr>
      </w:pPr>
      <w:r w:rsidRPr="00ED260D">
        <w:rPr>
          <w:rFonts w:ascii="Times New Roman" w:hAnsi="Times New Roman"/>
          <w:sz w:val="24"/>
          <w:szCs w:val="24"/>
        </w:rPr>
        <w:t>“With the GMAT exam, GMAC helps identify talent for graduate management education, wherever in the world it may be,” said GMAC President and CEO Dave Wilson. “The I2I Challenge recognizes that</w:t>
      </w:r>
      <w:r w:rsidR="003C6E1C">
        <w:rPr>
          <w:rFonts w:ascii="Times New Roman" w:hAnsi="Times New Roman"/>
          <w:sz w:val="24"/>
          <w:szCs w:val="24"/>
        </w:rPr>
        <w:t>,</w:t>
      </w:r>
      <w:r w:rsidRPr="00ED260D">
        <w:rPr>
          <w:rFonts w:ascii="Times New Roman" w:hAnsi="Times New Roman"/>
          <w:sz w:val="24"/>
          <w:szCs w:val="24"/>
        </w:rPr>
        <w:t xml:space="preserve"> like talent, true innovation may be found anywhere.”</w:t>
      </w:r>
    </w:p>
    <w:p w:rsidR="007C62BB" w:rsidRPr="002007ED" w:rsidRDefault="007C62BB" w:rsidP="007C62BB">
      <w:pPr>
        <w:rPr>
          <w:rFonts w:ascii="Times New Roman" w:hAnsi="Times New Roman"/>
          <w:sz w:val="24"/>
          <w:szCs w:val="24"/>
        </w:rPr>
      </w:pPr>
      <w:r>
        <w:rPr>
          <w:rFonts w:ascii="Times New Roman" w:hAnsi="Times New Roman"/>
          <w:sz w:val="24"/>
          <w:szCs w:val="24"/>
        </w:rPr>
        <w:t>For the C</w:t>
      </w:r>
      <w:r w:rsidRPr="002007ED">
        <w:rPr>
          <w:rFonts w:ascii="Times New Roman" w:hAnsi="Times New Roman"/>
          <w:sz w:val="24"/>
          <w:szCs w:val="24"/>
        </w:rPr>
        <w:t>hallenge, GMAC defines innovation as the implementation of an idea that improves management education in a meaningful way</w:t>
      </w:r>
      <w:r>
        <w:rPr>
          <w:rFonts w:ascii="Times New Roman" w:hAnsi="Times New Roman"/>
          <w:sz w:val="24"/>
          <w:szCs w:val="24"/>
        </w:rPr>
        <w:t>—</w:t>
      </w:r>
      <w:r w:rsidRPr="002007ED">
        <w:rPr>
          <w:rFonts w:ascii="Times New Roman" w:hAnsi="Times New Roman"/>
          <w:sz w:val="24"/>
          <w:szCs w:val="24"/>
        </w:rPr>
        <w:t>for students, for schools, for societies.</w:t>
      </w:r>
    </w:p>
    <w:p w:rsidR="005B129C" w:rsidRDefault="00BE4116" w:rsidP="005B129C">
      <w:pPr>
        <w:rPr>
          <w:rFonts w:ascii="Times New Roman" w:hAnsi="Times New Roman"/>
          <w:sz w:val="24"/>
          <w:szCs w:val="24"/>
        </w:rPr>
      </w:pPr>
      <w:r w:rsidRPr="00ED260D">
        <w:rPr>
          <w:rFonts w:ascii="Times New Roman" w:hAnsi="Times New Roman"/>
          <w:sz w:val="24"/>
          <w:szCs w:val="24"/>
        </w:rPr>
        <w:t>T</w:t>
      </w:r>
      <w:r w:rsidR="005B129C" w:rsidRPr="00ED260D">
        <w:rPr>
          <w:rFonts w:ascii="Times New Roman" w:hAnsi="Times New Roman"/>
          <w:sz w:val="24"/>
          <w:szCs w:val="24"/>
        </w:rPr>
        <w:t>he I2I Challenge</w:t>
      </w:r>
      <w:r w:rsidRPr="00ED260D">
        <w:rPr>
          <w:rFonts w:ascii="Times New Roman" w:hAnsi="Times New Roman"/>
          <w:sz w:val="24"/>
          <w:szCs w:val="24"/>
        </w:rPr>
        <w:t xml:space="preserve"> is </w:t>
      </w:r>
      <w:r w:rsidR="005B129C" w:rsidRPr="00ED260D">
        <w:rPr>
          <w:rFonts w:ascii="Times New Roman" w:hAnsi="Times New Roman"/>
          <w:sz w:val="24"/>
          <w:szCs w:val="24"/>
        </w:rPr>
        <w:t xml:space="preserve">designed to make it as easy as possible for people to </w:t>
      </w:r>
      <w:r w:rsidRPr="00ED260D">
        <w:rPr>
          <w:rFonts w:ascii="Times New Roman" w:hAnsi="Times New Roman"/>
          <w:sz w:val="24"/>
          <w:szCs w:val="24"/>
        </w:rPr>
        <w:t>bring their ideas to the attention of GMAC. The Council is looking for ideas that are achievable,</w:t>
      </w:r>
      <w:r w:rsidR="00ED260D" w:rsidRPr="00ED260D">
        <w:rPr>
          <w:rFonts w:ascii="Times New Roman" w:hAnsi="Times New Roman"/>
          <w:sz w:val="24"/>
          <w:szCs w:val="24"/>
        </w:rPr>
        <w:t xml:space="preserve"> easily understood </w:t>
      </w:r>
      <w:r w:rsidRPr="00ED260D">
        <w:rPr>
          <w:rFonts w:ascii="Times New Roman" w:hAnsi="Times New Roman"/>
          <w:sz w:val="24"/>
          <w:szCs w:val="24"/>
        </w:rPr>
        <w:t xml:space="preserve">and able to demonstrate measureable results within a one- to three-year timeframe. GMAC is particularly interested in proposals that show potential to broadly impact management education in either a specific part of the world or globally. Complete details about the GMAC MET Fund </w:t>
      </w:r>
      <w:r w:rsidR="00ED260D" w:rsidRPr="00ED260D">
        <w:rPr>
          <w:rFonts w:ascii="Times New Roman" w:hAnsi="Times New Roman"/>
          <w:sz w:val="24"/>
          <w:szCs w:val="24"/>
        </w:rPr>
        <w:t>Ideas to Innovation</w:t>
      </w:r>
      <w:r w:rsidRPr="00ED260D">
        <w:rPr>
          <w:rFonts w:ascii="Times New Roman" w:hAnsi="Times New Roman"/>
          <w:sz w:val="24"/>
          <w:szCs w:val="24"/>
        </w:rPr>
        <w:t xml:space="preserve"> Challenge are at </w:t>
      </w:r>
      <w:hyperlink r:id="rId10" w:history="1">
        <w:r w:rsidR="00844202" w:rsidRPr="00ED260D">
          <w:rPr>
            <w:rStyle w:val="Hyperlink"/>
            <w:rFonts w:ascii="Times New Roman" w:hAnsi="Times New Roman"/>
            <w:sz w:val="24"/>
            <w:szCs w:val="24"/>
          </w:rPr>
          <w:t>www.gmacmetfund.org</w:t>
        </w:r>
      </w:hyperlink>
      <w:r w:rsidRPr="00ED260D">
        <w:rPr>
          <w:rFonts w:ascii="Times New Roman" w:hAnsi="Times New Roman"/>
          <w:sz w:val="24"/>
          <w:szCs w:val="24"/>
        </w:rPr>
        <w:t>.</w:t>
      </w:r>
      <w:r w:rsidR="00E611AF">
        <w:rPr>
          <w:rFonts w:ascii="Times New Roman" w:hAnsi="Times New Roman"/>
          <w:sz w:val="24"/>
          <w:szCs w:val="24"/>
        </w:rPr>
        <w:t xml:space="preserve"> You may also follow the MET Fund on Twitte</w:t>
      </w:r>
      <w:r w:rsidR="006358BB">
        <w:rPr>
          <w:rFonts w:ascii="Times New Roman" w:hAnsi="Times New Roman"/>
          <w:sz w:val="24"/>
          <w:szCs w:val="24"/>
        </w:rPr>
        <w:t>r</w:t>
      </w:r>
      <w:r w:rsidR="00E611AF">
        <w:rPr>
          <w:rFonts w:ascii="Times New Roman" w:hAnsi="Times New Roman"/>
          <w:sz w:val="24"/>
          <w:szCs w:val="24"/>
        </w:rPr>
        <w:t xml:space="preserve"> at </w:t>
      </w:r>
      <w:hyperlink r:id="rId11" w:history="1">
        <w:r w:rsidR="00E611AF" w:rsidRPr="007B27B3">
          <w:rPr>
            <w:rStyle w:val="Hyperlink"/>
            <w:rFonts w:ascii="Times New Roman" w:hAnsi="Times New Roman"/>
            <w:sz w:val="24"/>
            <w:szCs w:val="24"/>
          </w:rPr>
          <w:t>www.twitter.com/GMACMETFund</w:t>
        </w:r>
      </w:hyperlink>
      <w:r w:rsidR="00E611AF">
        <w:rPr>
          <w:rFonts w:ascii="Times New Roman" w:hAnsi="Times New Roman"/>
          <w:sz w:val="24"/>
          <w:szCs w:val="24"/>
        </w:rPr>
        <w:t>.</w:t>
      </w:r>
      <w:r w:rsidR="00EA3E2A">
        <w:rPr>
          <w:rFonts w:ascii="Times New Roman" w:hAnsi="Times New Roman"/>
          <w:sz w:val="24"/>
          <w:szCs w:val="24"/>
        </w:rPr>
        <w:t xml:space="preserve"> To view this press release and an accompanying video on the GMAC News Center, go to </w:t>
      </w:r>
      <w:hyperlink r:id="rId12" w:history="1">
        <w:r w:rsidR="00EA3E2A" w:rsidRPr="00211E58">
          <w:rPr>
            <w:rStyle w:val="Hyperlink"/>
            <w:rFonts w:ascii="Times New Roman" w:hAnsi="Times New Roman"/>
            <w:sz w:val="24"/>
            <w:szCs w:val="24"/>
          </w:rPr>
          <w:t>gmac.mediaroom.com/</w:t>
        </w:r>
        <w:proofErr w:type="spellStart"/>
        <w:r w:rsidR="00EA3E2A" w:rsidRPr="00211E58">
          <w:rPr>
            <w:rStyle w:val="Hyperlink"/>
            <w:rFonts w:ascii="Times New Roman" w:hAnsi="Times New Roman"/>
            <w:sz w:val="24"/>
            <w:szCs w:val="24"/>
          </w:rPr>
          <w:t>index.php?s</w:t>
        </w:r>
        <w:proofErr w:type="spellEnd"/>
        <w:r w:rsidR="00EA3E2A" w:rsidRPr="00211E58">
          <w:rPr>
            <w:rStyle w:val="Hyperlink"/>
            <w:rFonts w:ascii="Times New Roman" w:hAnsi="Times New Roman"/>
            <w:sz w:val="24"/>
            <w:szCs w:val="24"/>
          </w:rPr>
          <w:t>=43&amp;item=114</w:t>
        </w:r>
      </w:hyperlink>
      <w:r w:rsidR="00EA3E2A">
        <w:rPr>
          <w:rFonts w:ascii="Times New Roman" w:hAnsi="Times New Roman"/>
          <w:sz w:val="24"/>
          <w:szCs w:val="24"/>
        </w:rPr>
        <w:t>.</w:t>
      </w:r>
    </w:p>
    <w:p w:rsidR="00844202" w:rsidRPr="00E611AF" w:rsidRDefault="00844202" w:rsidP="00844202">
      <w:pPr>
        <w:rPr>
          <w:rFonts w:ascii="Times New Roman" w:hAnsi="Times New Roman"/>
          <w:sz w:val="24"/>
          <w:szCs w:val="24"/>
          <w:u w:val="single"/>
        </w:rPr>
      </w:pPr>
      <w:r w:rsidRPr="00E611AF">
        <w:rPr>
          <w:rFonts w:ascii="Times New Roman" w:hAnsi="Times New Roman"/>
          <w:sz w:val="24"/>
          <w:szCs w:val="24"/>
          <w:u w:val="single"/>
        </w:rPr>
        <w:t>About GMAC</w:t>
      </w:r>
    </w:p>
    <w:p w:rsidR="00844202" w:rsidRPr="00ED260D" w:rsidRDefault="00844202" w:rsidP="00844202">
      <w:pPr>
        <w:rPr>
          <w:rFonts w:ascii="Times New Roman" w:hAnsi="Times New Roman"/>
          <w:sz w:val="24"/>
          <w:szCs w:val="24"/>
        </w:rPr>
      </w:pPr>
      <w:r w:rsidRPr="00ED260D">
        <w:rPr>
          <w:rFonts w:ascii="Times New Roman" w:hAnsi="Times New Roman"/>
          <w:sz w:val="24"/>
          <w:szCs w:val="24"/>
        </w:rPr>
        <w:t>The Graduate Management Admission Council (</w:t>
      </w:r>
      <w:hyperlink r:id="rId13" w:history="1">
        <w:r w:rsidRPr="00ED260D">
          <w:rPr>
            <w:rFonts w:ascii="Times New Roman" w:hAnsi="Times New Roman"/>
            <w:color w:val="4152A0"/>
            <w:sz w:val="24"/>
            <w:szCs w:val="24"/>
            <w:u w:val="single"/>
          </w:rPr>
          <w:t>www.gmac.com</w:t>
        </w:r>
      </w:hyperlink>
      <w:r w:rsidRPr="00ED260D">
        <w:rPr>
          <w:rFonts w:ascii="Times New Roman" w:hAnsi="Times New Roman"/>
          <w:sz w:val="24"/>
          <w:szCs w:val="24"/>
        </w:rPr>
        <w:t>) is a nonprofit education organization of leading graduate business schools worldwide dedicated to creating access to and disseminating information about graduate management education. GMAC is based in McLean, Virginia, and has a European office in London. The GMAT</w:t>
      </w:r>
      <w:r w:rsidRPr="00ED260D">
        <w:rPr>
          <w:rFonts w:ascii="Times New Roman" w:hAnsi="Times New Roman"/>
          <w:sz w:val="24"/>
          <w:szCs w:val="24"/>
          <w:vertAlign w:val="superscript"/>
        </w:rPr>
        <w:t>®</w:t>
      </w:r>
      <w:r w:rsidRPr="00ED260D">
        <w:rPr>
          <w:rFonts w:ascii="Times New Roman" w:hAnsi="Times New Roman"/>
          <w:sz w:val="24"/>
          <w:szCs w:val="24"/>
        </w:rPr>
        <w:t xml:space="preserve"> exam was created in 1954 and is used by nearly 5,000 graduate management programs at approximately 1,900 business schools around the world to assess applicants. The GMAT—the only standardized test designed expressly for graduate business and management programs worldwide—is continuously available at more than 530 test centers in over 111 countries. More information about the GMAT exam is available at </w:t>
      </w:r>
      <w:hyperlink r:id="rId14" w:history="1">
        <w:r w:rsidRPr="00ED260D">
          <w:rPr>
            <w:rFonts w:ascii="Times New Roman" w:hAnsi="Times New Roman"/>
            <w:color w:val="4152A0"/>
            <w:sz w:val="24"/>
            <w:szCs w:val="24"/>
            <w:u w:val="single"/>
          </w:rPr>
          <w:t>www.mba.com</w:t>
        </w:r>
      </w:hyperlink>
      <w:r w:rsidRPr="00ED260D">
        <w:rPr>
          <w:rFonts w:ascii="Times New Roman" w:hAnsi="Times New Roman"/>
          <w:sz w:val="24"/>
          <w:szCs w:val="24"/>
        </w:rPr>
        <w:t>.</w:t>
      </w:r>
    </w:p>
    <w:p w:rsidR="00313747" w:rsidRPr="00ED260D" w:rsidRDefault="00313747" w:rsidP="00BA798A">
      <w:pPr>
        <w:jc w:val="center"/>
        <w:rPr>
          <w:rFonts w:ascii="Times New Roman" w:hAnsi="Times New Roman"/>
          <w:sz w:val="24"/>
          <w:szCs w:val="24"/>
        </w:rPr>
      </w:pPr>
      <w:r w:rsidRPr="00ED260D">
        <w:rPr>
          <w:rFonts w:ascii="Times New Roman" w:hAnsi="Times New Roman"/>
          <w:sz w:val="24"/>
          <w:szCs w:val="24"/>
        </w:rPr>
        <w:t>###</w:t>
      </w:r>
    </w:p>
    <w:sectPr w:rsidR="00313747" w:rsidRPr="00ED260D" w:rsidSect="00E73B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0D24B1"/>
    <w:rsid w:val="00005BB5"/>
    <w:rsid w:val="000448CC"/>
    <w:rsid w:val="000841FB"/>
    <w:rsid w:val="000900B0"/>
    <w:rsid w:val="00094AEE"/>
    <w:rsid w:val="000A76C2"/>
    <w:rsid w:val="000B553E"/>
    <w:rsid w:val="000D24B1"/>
    <w:rsid w:val="000E536E"/>
    <w:rsid w:val="00100170"/>
    <w:rsid w:val="0013518F"/>
    <w:rsid w:val="001505BA"/>
    <w:rsid w:val="001C69D9"/>
    <w:rsid w:val="001F067B"/>
    <w:rsid w:val="002007ED"/>
    <w:rsid w:val="0020146D"/>
    <w:rsid w:val="00210D3C"/>
    <w:rsid w:val="00220636"/>
    <w:rsid w:val="0022639A"/>
    <w:rsid w:val="002302D2"/>
    <w:rsid w:val="002818BD"/>
    <w:rsid w:val="00291AE9"/>
    <w:rsid w:val="002A145F"/>
    <w:rsid w:val="003057AE"/>
    <w:rsid w:val="00313747"/>
    <w:rsid w:val="003236CA"/>
    <w:rsid w:val="00383D25"/>
    <w:rsid w:val="003C6E1C"/>
    <w:rsid w:val="003D0F15"/>
    <w:rsid w:val="004102CA"/>
    <w:rsid w:val="004151D5"/>
    <w:rsid w:val="00425724"/>
    <w:rsid w:val="004268F5"/>
    <w:rsid w:val="004835B7"/>
    <w:rsid w:val="00491AC5"/>
    <w:rsid w:val="004C577E"/>
    <w:rsid w:val="004C5BE1"/>
    <w:rsid w:val="004D669F"/>
    <w:rsid w:val="004F2EF8"/>
    <w:rsid w:val="005559FF"/>
    <w:rsid w:val="00573A1B"/>
    <w:rsid w:val="0059212F"/>
    <w:rsid w:val="005A2EC8"/>
    <w:rsid w:val="005B129C"/>
    <w:rsid w:val="005B5331"/>
    <w:rsid w:val="005C1B50"/>
    <w:rsid w:val="005C3E0A"/>
    <w:rsid w:val="005C4695"/>
    <w:rsid w:val="005C7A3B"/>
    <w:rsid w:val="005D7FE7"/>
    <w:rsid w:val="005E0133"/>
    <w:rsid w:val="005E6178"/>
    <w:rsid w:val="005F6327"/>
    <w:rsid w:val="00603837"/>
    <w:rsid w:val="00620061"/>
    <w:rsid w:val="00631FD5"/>
    <w:rsid w:val="006358BB"/>
    <w:rsid w:val="00647462"/>
    <w:rsid w:val="00660024"/>
    <w:rsid w:val="006626D4"/>
    <w:rsid w:val="0068183E"/>
    <w:rsid w:val="006825AC"/>
    <w:rsid w:val="00687E0B"/>
    <w:rsid w:val="006A6CC5"/>
    <w:rsid w:val="006B738F"/>
    <w:rsid w:val="006D0F25"/>
    <w:rsid w:val="006E7205"/>
    <w:rsid w:val="007217B8"/>
    <w:rsid w:val="00745097"/>
    <w:rsid w:val="007538F1"/>
    <w:rsid w:val="0075712B"/>
    <w:rsid w:val="00766E0B"/>
    <w:rsid w:val="00771C41"/>
    <w:rsid w:val="00785068"/>
    <w:rsid w:val="00787034"/>
    <w:rsid w:val="00790193"/>
    <w:rsid w:val="007C1847"/>
    <w:rsid w:val="007C62BB"/>
    <w:rsid w:val="007D2A64"/>
    <w:rsid w:val="0080245F"/>
    <w:rsid w:val="008070F9"/>
    <w:rsid w:val="008304C6"/>
    <w:rsid w:val="00841746"/>
    <w:rsid w:val="00844202"/>
    <w:rsid w:val="00845A2A"/>
    <w:rsid w:val="00854ED3"/>
    <w:rsid w:val="00860C01"/>
    <w:rsid w:val="00864B65"/>
    <w:rsid w:val="0086692B"/>
    <w:rsid w:val="00882514"/>
    <w:rsid w:val="008A009F"/>
    <w:rsid w:val="008B0CA2"/>
    <w:rsid w:val="008B2420"/>
    <w:rsid w:val="008C5FD1"/>
    <w:rsid w:val="008E3841"/>
    <w:rsid w:val="008E6EBA"/>
    <w:rsid w:val="008F3535"/>
    <w:rsid w:val="009012CD"/>
    <w:rsid w:val="0090480B"/>
    <w:rsid w:val="0090585A"/>
    <w:rsid w:val="00926257"/>
    <w:rsid w:val="009470F0"/>
    <w:rsid w:val="00961BAD"/>
    <w:rsid w:val="009A09E4"/>
    <w:rsid w:val="009B5728"/>
    <w:rsid w:val="009C6EE0"/>
    <w:rsid w:val="009D7A66"/>
    <w:rsid w:val="00A05C87"/>
    <w:rsid w:val="00A24F87"/>
    <w:rsid w:val="00A705F5"/>
    <w:rsid w:val="00A74A41"/>
    <w:rsid w:val="00AB7750"/>
    <w:rsid w:val="00AC3E66"/>
    <w:rsid w:val="00AD3C2A"/>
    <w:rsid w:val="00AE4BB1"/>
    <w:rsid w:val="00AE7E1A"/>
    <w:rsid w:val="00B22DF4"/>
    <w:rsid w:val="00B2368F"/>
    <w:rsid w:val="00B307EF"/>
    <w:rsid w:val="00B31D81"/>
    <w:rsid w:val="00B509BB"/>
    <w:rsid w:val="00B676F5"/>
    <w:rsid w:val="00BA798A"/>
    <w:rsid w:val="00BB4083"/>
    <w:rsid w:val="00BC4425"/>
    <w:rsid w:val="00BE4116"/>
    <w:rsid w:val="00BF62DB"/>
    <w:rsid w:val="00C128B4"/>
    <w:rsid w:val="00C376BB"/>
    <w:rsid w:val="00C530FE"/>
    <w:rsid w:val="00C741DB"/>
    <w:rsid w:val="00C81920"/>
    <w:rsid w:val="00CC4DEB"/>
    <w:rsid w:val="00CD03E1"/>
    <w:rsid w:val="00CF2351"/>
    <w:rsid w:val="00CF3C86"/>
    <w:rsid w:val="00D76EE9"/>
    <w:rsid w:val="00D90451"/>
    <w:rsid w:val="00DB61B8"/>
    <w:rsid w:val="00DC26D4"/>
    <w:rsid w:val="00DD0900"/>
    <w:rsid w:val="00DD0D74"/>
    <w:rsid w:val="00DD27A6"/>
    <w:rsid w:val="00DD31F5"/>
    <w:rsid w:val="00DF7143"/>
    <w:rsid w:val="00E524F9"/>
    <w:rsid w:val="00E611AF"/>
    <w:rsid w:val="00E62A5D"/>
    <w:rsid w:val="00E73B88"/>
    <w:rsid w:val="00E862F8"/>
    <w:rsid w:val="00E90388"/>
    <w:rsid w:val="00E90F5E"/>
    <w:rsid w:val="00E932F6"/>
    <w:rsid w:val="00EA3E2A"/>
    <w:rsid w:val="00EB57D2"/>
    <w:rsid w:val="00ED260D"/>
    <w:rsid w:val="00F02FF8"/>
    <w:rsid w:val="00F05096"/>
    <w:rsid w:val="00F80BBB"/>
    <w:rsid w:val="00FC4944"/>
    <w:rsid w:val="00FD7EEE"/>
    <w:rsid w:val="00FF0712"/>
    <w:rsid w:val="00FF1154"/>
    <w:rsid w:val="00FF2AF8"/>
    <w:rsid w:val="00FF3D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B8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200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20061"/>
    <w:rPr>
      <w:rFonts w:ascii="Tahoma" w:hAnsi="Tahoma" w:cs="Tahoma"/>
      <w:sz w:val="16"/>
      <w:szCs w:val="16"/>
    </w:rPr>
  </w:style>
  <w:style w:type="character" w:styleId="CommentReference">
    <w:name w:val="annotation reference"/>
    <w:basedOn w:val="DefaultParagraphFont"/>
    <w:uiPriority w:val="99"/>
    <w:semiHidden/>
    <w:rsid w:val="00CF2351"/>
    <w:rPr>
      <w:rFonts w:cs="Times New Roman"/>
      <w:sz w:val="16"/>
      <w:szCs w:val="16"/>
    </w:rPr>
  </w:style>
  <w:style w:type="paragraph" w:styleId="CommentText">
    <w:name w:val="annotation text"/>
    <w:basedOn w:val="Normal"/>
    <w:link w:val="CommentTextChar"/>
    <w:uiPriority w:val="99"/>
    <w:semiHidden/>
    <w:rsid w:val="00CF235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CF2351"/>
    <w:rPr>
      <w:rFonts w:cs="Times New Roman"/>
      <w:sz w:val="20"/>
      <w:szCs w:val="20"/>
    </w:rPr>
  </w:style>
  <w:style w:type="paragraph" w:styleId="CommentSubject">
    <w:name w:val="annotation subject"/>
    <w:basedOn w:val="CommentText"/>
    <w:next w:val="CommentText"/>
    <w:link w:val="CommentSubjectChar"/>
    <w:uiPriority w:val="99"/>
    <w:semiHidden/>
    <w:rsid w:val="00CF2351"/>
    <w:rPr>
      <w:b/>
      <w:bCs/>
    </w:rPr>
  </w:style>
  <w:style w:type="character" w:customStyle="1" w:styleId="CommentSubjectChar">
    <w:name w:val="Comment Subject Char"/>
    <w:basedOn w:val="CommentTextChar"/>
    <w:link w:val="CommentSubject"/>
    <w:uiPriority w:val="99"/>
    <w:semiHidden/>
    <w:locked/>
    <w:rsid w:val="00CF2351"/>
    <w:rPr>
      <w:b/>
      <w:bCs/>
    </w:rPr>
  </w:style>
  <w:style w:type="character" w:styleId="FollowedHyperlink">
    <w:name w:val="FollowedHyperlink"/>
    <w:basedOn w:val="DefaultParagraphFont"/>
    <w:uiPriority w:val="99"/>
    <w:semiHidden/>
    <w:unhideWhenUsed/>
    <w:rsid w:val="0020146D"/>
    <w:rPr>
      <w:color w:val="800080" w:themeColor="followedHyperlink"/>
      <w:u w:val="single"/>
    </w:rPr>
  </w:style>
  <w:style w:type="character" w:styleId="Hyperlink">
    <w:name w:val="Hyperlink"/>
    <w:basedOn w:val="DefaultParagraphFont"/>
    <w:rsid w:val="00C530FE"/>
    <w:rPr>
      <w:color w:val="0000FF"/>
      <w:u w:val="single"/>
    </w:rPr>
  </w:style>
  <w:style w:type="paragraph" w:styleId="NormalWeb">
    <w:name w:val="Normal (Web)"/>
    <w:basedOn w:val="Normal"/>
    <w:uiPriority w:val="99"/>
    <w:semiHidden/>
    <w:unhideWhenUsed/>
    <w:rsid w:val="005B129C"/>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56163144">
      <w:marLeft w:val="0"/>
      <w:marRight w:val="0"/>
      <w:marTop w:val="0"/>
      <w:marBottom w:val="0"/>
      <w:divBdr>
        <w:top w:val="none" w:sz="0" w:space="0" w:color="auto"/>
        <w:left w:val="none" w:sz="0" w:space="0" w:color="auto"/>
        <w:bottom w:val="none" w:sz="0" w:space="0" w:color="auto"/>
        <w:right w:val="none" w:sz="0" w:space="0" w:color="auto"/>
      </w:divBdr>
    </w:div>
    <w:div w:id="556163145">
      <w:marLeft w:val="0"/>
      <w:marRight w:val="0"/>
      <w:marTop w:val="0"/>
      <w:marBottom w:val="0"/>
      <w:divBdr>
        <w:top w:val="none" w:sz="0" w:space="0" w:color="auto"/>
        <w:left w:val="none" w:sz="0" w:space="0" w:color="auto"/>
        <w:bottom w:val="none" w:sz="0" w:space="0" w:color="auto"/>
        <w:right w:val="none" w:sz="0" w:space="0" w:color="auto"/>
      </w:divBdr>
    </w:div>
    <w:div w:id="5561631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macmetfund.org" TargetMode="External"/><Relationship Id="rId13" Type="http://schemas.openxmlformats.org/officeDocument/2006/relationships/hyperlink" Target="http://www.gmac.com" TargetMode="External"/><Relationship Id="rId3" Type="http://schemas.openxmlformats.org/officeDocument/2006/relationships/customXml" Target="../customXml/item3.xml"/><Relationship Id="rId7" Type="http://schemas.openxmlformats.org/officeDocument/2006/relationships/hyperlink" Target="mailto:ssilverstein@gmac.com" TargetMode="External"/><Relationship Id="rId12" Type="http://schemas.openxmlformats.org/officeDocument/2006/relationships/hyperlink" Target="http://gmac.mediaroom.com/index.php?s=43&amp;item=11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witter.com/GMACMETFun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gmacmetfund.org" TargetMode="External"/><Relationship Id="rId4" Type="http://schemas.openxmlformats.org/officeDocument/2006/relationships/styles" Target="styles.xml"/><Relationship Id="rId9" Type="http://schemas.openxmlformats.org/officeDocument/2006/relationships/hyperlink" Target="http://www.gmac.com/gmac/NewsandEvents/DeansDigest/2010/June2010/The-Alsop-Perspective-The-Can-Do-Spirit-of-Millennial-Social-Entrepreneurs.htm" TargetMode="External"/><Relationship Id="rId14" Type="http://schemas.openxmlformats.org/officeDocument/2006/relationships/hyperlink" Target="http://www.mb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066F5895F93344AB4FF96BF5FC5314" ma:contentTypeVersion="0" ma:contentTypeDescription="Create a new document." ma:contentTypeScope="" ma:versionID="528868ac763b776e7f3aee2b97f742fa">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9D77CF0F-004B-432B-8548-65AFCB202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02709EE-767A-4F79-B23B-8E7D06590141}">
  <ds:schemaRefs>
    <ds:schemaRef ds:uri="http://schemas.microsoft.com/sharepoint/v3/contenttype/forms"/>
  </ds:schemaRefs>
</ds:datastoreItem>
</file>

<file path=customXml/itemProps3.xml><?xml version="1.0" encoding="utf-8"?>
<ds:datastoreItem xmlns:ds="http://schemas.openxmlformats.org/officeDocument/2006/customXml" ds:itemID="{C0FD7D06-492B-49CC-BDA4-125D5D9C76E0}">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Contact:</vt:lpstr>
    </vt:vector>
  </TitlesOfParts>
  <Company>GMAC</Company>
  <LinksUpToDate>false</LinksUpToDate>
  <CharactersWithSpaces>4896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Contact:</dc:title>
  <dc:subject/>
  <dc:creator>rludwig</dc:creator>
  <cp:keywords/>
  <dc:description/>
  <cp:lastModifiedBy>ssilverstein</cp:lastModifiedBy>
  <cp:revision>3</cp:revision>
  <cp:lastPrinted>2010-07-09T17:16:00Z</cp:lastPrinted>
  <dcterms:created xsi:type="dcterms:W3CDTF">2010-07-11T20:33:00Z</dcterms:created>
  <dcterms:modified xsi:type="dcterms:W3CDTF">2010-07-11T22:45:00Z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0x010100ED066F5895F93344AB4FF96BF5FC5314</vt:lpwstr>
  </property>
</Properties>
</file>