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Hello chatters, I just got kicked out.  I think you all did too, I'm sorry about that!</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SKannan4af910: Hi Emily, My name is Sunita. I've just gotten my Masters in Physics at the University of Colorado, Boulder, but am originally from Singapore...What do you look for in recommendation letters?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You can ask your questions again, we a</w:t>
      </w:r>
      <w:r>
        <w:rPr>
          <w:rFonts w:ascii="Arial" w:hAnsi="Arial" w:cs="Arial"/>
          <w:sz w:val="20"/>
          <w:szCs w:val="20"/>
        </w:rPr>
        <w:t>pologize for the problems.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MartinTrussi:</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Hello Emily, could you expand on Alumni Student Mentoring Program works? Is there a selection process or will everyone be allowed to participate? Is it only for first year students or will we be able to participate </w:t>
      </w:r>
      <w:r>
        <w:rPr>
          <w:rFonts w:ascii="Arial" w:hAnsi="Arial" w:cs="Arial"/>
          <w:sz w:val="20"/>
          <w:szCs w:val="20"/>
        </w:rPr>
        <w:t>during our second year as well? Thank you!</w:t>
      </w:r>
    </w:p>
    <w:p w:rsidR="00000000" w:rsidRDefault="00896DD3">
      <w:pPr>
        <w:widowControl w:val="0"/>
        <w:autoSpaceDE w:val="0"/>
        <w:autoSpaceDN w:val="0"/>
        <w:adjustRightInd w:val="0"/>
        <w:spacing w:after="0" w:line="240" w:lineRule="auto"/>
        <w:rPr>
          <w:rFonts w:ascii="Arial" w:hAnsi="Arial" w:cs="Arial"/>
          <w:sz w:val="20"/>
          <w:szCs w:val="20"/>
        </w:rPr>
      </w:pP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LRobinson3ee84:</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Emily, do you know of any program or classes that touch upon International Trade?  Thank you.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We look for your recommenders to describe specific situations where they tell us what you</w:t>
      </w:r>
      <w:r>
        <w:rPr>
          <w:rFonts w:ascii="Arial" w:hAnsi="Arial" w:cs="Arial"/>
          <w:sz w:val="20"/>
          <w:szCs w:val="20"/>
        </w:rPr>
        <w:t xml:space="preserve"> did, what you thought, how you interact on a team, etc.</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tolulope: I asked earlier, what are one's chances of getting a scholarship and what does the scholarship cover?</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jooaquin: Emily, about the scholarship + loan, can they both cover tuition plus living </w:t>
      </w:r>
      <w:r>
        <w:rPr>
          <w:rFonts w:ascii="Arial" w:hAnsi="Arial" w:cs="Arial"/>
          <w:sz w:val="20"/>
          <w:szCs w:val="20"/>
        </w:rPr>
        <w:t>expenses, or just the tuition?</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neilgordon:  np</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KArjuna03804:  is having a three year undergraduate degree a disadvantage?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itsgaurav: Hi EMily: please talk about the representation of international students in Sloan class?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imnaveen: Thanks for hosting the c</w:t>
      </w:r>
      <w:r>
        <w:rPr>
          <w:rFonts w:ascii="Arial" w:hAnsi="Arial" w:cs="Arial"/>
          <w:sz w:val="20"/>
          <w:szCs w:val="20"/>
        </w:rPr>
        <w:t>hat, Emily.  I want to check whether the interview is blind i.e interviewer knowing about my file prior or not. And will it be done by alumni or by adcom. I am round 1 applicant from Dubai.</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EmilyAdmit: MartinTrussi: yes everyone can participate, we have a </w:t>
      </w:r>
      <w:r>
        <w:rPr>
          <w:rFonts w:ascii="Arial" w:hAnsi="Arial" w:cs="Arial"/>
          <w:sz w:val="20"/>
          <w:szCs w:val="20"/>
        </w:rPr>
        <w:t>dedicated alum who runs the program himself, it's a popular program here.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manavgarg:  is it fine to get the recommendation from a colleague then a supervisor in the current job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samarbirwadker:  Hi Emily: While visiting campus last week, I had a chance to </w:t>
      </w:r>
      <w:r>
        <w:rPr>
          <w:rFonts w:ascii="Arial" w:hAnsi="Arial" w:cs="Arial"/>
          <w:sz w:val="20"/>
          <w:szCs w:val="20"/>
        </w:rPr>
        <w:t>sit in on a great Natalie Mizik Marketing class. if I were to revisit, is there any chance I could sit in on an entrepreneurship class? It is much closer to my area of future interest at MIT. THanks much.</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ironmike:  Emily, what's the middle 80% range under</w:t>
      </w:r>
      <w:r>
        <w:rPr>
          <w:rFonts w:ascii="Arial" w:hAnsi="Arial" w:cs="Arial"/>
          <w:sz w:val="20"/>
          <w:szCs w:val="20"/>
        </w:rPr>
        <w:t>grad GPA for admitted applicants? I could not find this info</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Kevin: Emily: I don't know if you had answered already. Is there a special reason why Sloan does not offer exchange programs? Will there one day be a MBA with part of the program in another count</w:t>
      </w:r>
      <w:r>
        <w:rPr>
          <w:rFonts w:ascii="Arial" w:hAnsi="Arial" w:cs="Arial"/>
          <w:sz w:val="20"/>
          <w:szCs w:val="20"/>
        </w:rPr>
        <w:t>ry (to make a Global MBA). G-Lab is apparently only experience, but no real study in a foreign country.</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EmilyAdmit: LRobinson3ee84: If there isn't one yet, you can start one!  Mention it to a faculty member and you can make it happen.  This is how many of </w:t>
      </w:r>
      <w:r>
        <w:rPr>
          <w:rFonts w:ascii="Arial" w:hAnsi="Arial" w:cs="Arial"/>
          <w:sz w:val="20"/>
          <w:szCs w:val="20"/>
        </w:rPr>
        <w:t>the electives come into existence.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SKannan4af910: Thanks Emily! Do you require a recommendation from the current supervisor (because there could be circumstances where you haven't yet informed him/her about the career change, etc)? Would an application tha</w:t>
      </w:r>
      <w:r>
        <w:rPr>
          <w:rFonts w:ascii="Arial" w:hAnsi="Arial" w:cs="Arial"/>
          <w:sz w:val="20"/>
          <w:szCs w:val="20"/>
        </w:rPr>
        <w:t>t doesn't include a recommendation from the current supervisor be scorned at?</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tolulope: we can't say what your chances are since some range from a few thousand dollars up to full tuition, and many are merit-based so it depends how you perform a</w:t>
      </w:r>
      <w:r>
        <w:rPr>
          <w:rFonts w:ascii="Arial" w:hAnsi="Arial" w:cs="Arial"/>
          <w:sz w:val="20"/>
          <w:szCs w:val="20"/>
        </w:rPr>
        <w:t>s a student.</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LRobinson3ee84: Fantastic! That would be a fun and interesting challenge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 to create an elective.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MartinTrussi:</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Thank you Emily, and are only first year students allowed to participate of the Alumni Student Mentoring Program?</w:t>
      </w:r>
    </w:p>
    <w:p w:rsidR="00000000" w:rsidRDefault="00896DD3">
      <w:pPr>
        <w:widowControl w:val="0"/>
        <w:autoSpaceDE w:val="0"/>
        <w:autoSpaceDN w:val="0"/>
        <w:adjustRightInd w:val="0"/>
        <w:spacing w:after="0" w:line="240" w:lineRule="auto"/>
        <w:rPr>
          <w:rFonts w:ascii="Arial" w:hAnsi="Arial" w:cs="Arial"/>
          <w:sz w:val="20"/>
          <w:szCs w:val="20"/>
        </w:rPr>
      </w:pP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NVasi0af78e: I gu</w:t>
      </w:r>
      <w:r>
        <w:rPr>
          <w:rFonts w:ascii="Arial" w:hAnsi="Arial" w:cs="Arial"/>
          <w:sz w:val="20"/>
          <w:szCs w:val="20"/>
        </w:rPr>
        <w:t>ess my question was lost in the previous chat. What percentage of the incoming class (estimate) comprises of students that have a Master's degree before joining Sloan? Also, since the Master's degree takes two years, does this mean you are at a disadvantag</w:t>
      </w:r>
      <w:r>
        <w:rPr>
          <w:rFonts w:ascii="Arial" w:hAnsi="Arial" w:cs="Arial"/>
          <w:sz w:val="20"/>
          <w:szCs w:val="20"/>
        </w:rPr>
        <w:t>e in terms of work experience? How does Sloan evaluate the extra degree?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WMutell8bca54:  Hello, will admissions factor in a high graduate school GPA to demonstrate academic improvement over a a lower undergrad GPA?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jooaquin: some cover both, some cover just one, there's a huge range of scholarship amounts.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issa135:  can the resume be more than 1 page for someone who has more than 10 years of experience?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EmilyAdmit: KArjuna03804: we will not penalize you f</w:t>
      </w:r>
      <w:r>
        <w:rPr>
          <w:rFonts w:ascii="Arial" w:hAnsi="Arial" w:cs="Arial"/>
          <w:sz w:val="20"/>
          <w:szCs w:val="20"/>
        </w:rPr>
        <w:t>or having a three year undergrad degree.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KArjuna03804: thanks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KAshourb69455:  Hi Emily</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itsgaurav: we usually have about 40% international students in each class, and it's simply reflective of the pool, we do not have a quota for international s</w:t>
      </w:r>
      <w:r>
        <w:rPr>
          <w:rFonts w:ascii="Arial" w:hAnsi="Arial" w:cs="Arial"/>
          <w:sz w:val="20"/>
          <w:szCs w:val="20"/>
        </w:rPr>
        <w:t>tudents in any way.</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NNai501e52:</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The MIT E&amp;I track seems to focus exclusively on technology start-ups; if a student has a business idea for a different industry, would he/she have the same resources, including possible access to potential investorys, during</w:t>
      </w:r>
      <w:r>
        <w:rPr>
          <w:rFonts w:ascii="Arial" w:hAnsi="Arial" w:cs="Arial"/>
          <w:sz w:val="20"/>
          <w:szCs w:val="20"/>
        </w:rPr>
        <w:t xml:space="preserve"> the duration of the program?</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KAshourb69455: Would Mr. Garcia be present at the December 3rd information session on campus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EmilyAdmit: imnaveen: your interview will not be blind, your interviewer is a second reader and will have reviewed your essays and </w:t>
      </w:r>
      <w:r>
        <w:rPr>
          <w:rFonts w:ascii="Arial" w:hAnsi="Arial" w:cs="Arial"/>
          <w:sz w:val="20"/>
          <w:szCs w:val="20"/>
        </w:rPr>
        <w:t>recommendations and academic background.</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jooaquin: Normal 0 21</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imnaveen: thanks.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NareshK: I am from INDIA and I have applied for R1. Can my cousin in BOSTON schedule a campus visit to share his experience with me?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manavgarg: we advise you to a</w:t>
      </w:r>
      <w:r>
        <w:rPr>
          <w:rFonts w:ascii="Arial" w:hAnsi="Arial" w:cs="Arial"/>
          <w:sz w:val="20"/>
          <w:szCs w:val="20"/>
        </w:rPr>
        <w:t>sk supervisors only for recommendations and not peer recommendations.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jooaquin: Normal 0 21</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jooaquin: Normal 0 21</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samarbirwadker: if you visit again we will do our best to try to fit you in where there is space.  Keep in mind that half of the s</w:t>
      </w:r>
      <w:r>
        <w:rPr>
          <w:rFonts w:ascii="Arial" w:hAnsi="Arial" w:cs="Arial"/>
          <w:sz w:val="20"/>
          <w:szCs w:val="20"/>
        </w:rPr>
        <w:t>tudent body is in its core semester, where no electives are open, so the number of free slots in second year elective classes is limited now.  Depending on what students volunteer each day, you may or may not be able to go to an entrepreneurship class.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SKa</w:t>
      </w:r>
      <w:r>
        <w:rPr>
          <w:rFonts w:ascii="Arial" w:hAnsi="Arial" w:cs="Arial"/>
          <w:sz w:val="20"/>
          <w:szCs w:val="20"/>
        </w:rPr>
        <w:t xml:space="preserve">nnan4af910: Do you require a recommendation from the current supervisor (because there could be circumstances where you haven't yet informed him/her about the career change, etc)? Would an application that doesn't include a recommendation from the current </w:t>
      </w:r>
      <w:r>
        <w:rPr>
          <w:rFonts w:ascii="Arial" w:hAnsi="Arial" w:cs="Arial"/>
          <w:sz w:val="20"/>
          <w:szCs w:val="20"/>
        </w:rPr>
        <w:t>supervisor be scorned at?</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jooaquin: I am going with my wife, I wonder if there is a pregnancy program included? or shall we buy it outside the medical insurance?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ironmike: we do not collect middle 80% info on GPAs, because we don't have a minim</w:t>
      </w:r>
      <w:r>
        <w:rPr>
          <w:rFonts w:ascii="Arial" w:hAnsi="Arial" w:cs="Arial"/>
          <w:sz w:val="20"/>
          <w:szCs w:val="20"/>
        </w:rPr>
        <w:t>um so it really doesn't make a difference.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ounce:  in any given year, what % of applicants are re-applicants? what's typically the admission rate for re-applicants?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Kevin: we do in fact offer 4 exchange programs: Russia, France, Barcelona and t</w:t>
      </w:r>
      <w:r>
        <w:rPr>
          <w:rFonts w:ascii="Arial" w:hAnsi="Arial" w:cs="Arial"/>
          <w:sz w:val="20"/>
          <w:szCs w:val="20"/>
        </w:rPr>
        <w:t>he LSE have schools that we exchange students with.</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andrewychoo: emily, for the essays, do the examples or stories have to always be in the context of a group or could you include a story about personal objectives?  i.e. What you noticed wrong about yourse</w:t>
      </w:r>
      <w:r>
        <w:rPr>
          <w:rFonts w:ascii="Arial" w:hAnsi="Arial" w:cs="Arial"/>
          <w:sz w:val="20"/>
          <w:szCs w:val="20"/>
        </w:rPr>
        <w:t>lf and took steps to correct them?</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SKannan4af910: if you can't ask your current supervisor (and this is a common occurance), please ask another supervisor.  Please do not ask a peer or a subordinate.  You may ask a client.</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MartinTru</w:t>
      </w:r>
      <w:r>
        <w:rPr>
          <w:rFonts w:ascii="Arial" w:hAnsi="Arial" w:cs="Arial"/>
          <w:sz w:val="20"/>
          <w:szCs w:val="20"/>
        </w:rPr>
        <w:t>ssi: this program is definitely available to both classes.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SKannan4af910: Thanks Emily!</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Kevin: Oh, that's excellent (could not find any information about that), it's what motivates me most in a MBA. How is the application process to go to one school? First</w:t>
      </w:r>
      <w:r>
        <w:rPr>
          <w:rFonts w:ascii="Arial" w:hAnsi="Arial" w:cs="Arial"/>
          <w:sz w:val="20"/>
          <w:szCs w:val="20"/>
        </w:rPr>
        <w:t xml:space="preserve"> to ask, first served or based on something else?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NVasi0af78e: if you already have an advanced degree we expect that you may have a little less on the side of work experience, and this is fine.  We don't collect the data on how many students enter with an advanced degree, but a good number eac</w:t>
      </w:r>
      <w:r>
        <w:rPr>
          <w:rFonts w:ascii="Arial" w:hAnsi="Arial" w:cs="Arial"/>
          <w:sz w:val="20"/>
          <w:szCs w:val="20"/>
        </w:rPr>
        <w:t>h year do.  you would not be alone.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SKannan4af910: How heavily will you weight my Master's GPA (since it's in Physics and all...) in comparison to my undergrad GPA from Wellesley College?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ounce: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are R1 applications significant more/less from that of last y</w:t>
      </w:r>
      <w:r>
        <w:rPr>
          <w:rFonts w:ascii="Arial" w:hAnsi="Arial" w:cs="Arial"/>
          <w:sz w:val="20"/>
          <w:szCs w:val="20"/>
        </w:rPr>
        <w:t>ear?</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WMutell8bca54: yes we will look at all of the transcripts and GPAs you submit, and we will see improvement between undergrad and grad.</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MartinTrussi:</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Thank you, I appreciate the help!</w:t>
      </w:r>
    </w:p>
    <w:p w:rsidR="00000000" w:rsidRDefault="00896DD3">
      <w:pPr>
        <w:widowControl w:val="0"/>
        <w:autoSpaceDE w:val="0"/>
        <w:autoSpaceDN w:val="0"/>
        <w:adjustRightInd w:val="0"/>
        <w:spacing w:after="0" w:line="240" w:lineRule="auto"/>
        <w:rPr>
          <w:rFonts w:ascii="Arial" w:hAnsi="Arial" w:cs="Arial"/>
          <w:sz w:val="20"/>
          <w:szCs w:val="20"/>
        </w:rPr>
      </w:pP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NVasi0af78e: Thanks Emily. Really appreciate the detail</w:t>
      </w:r>
      <w:r>
        <w:rPr>
          <w:rFonts w:ascii="Arial" w:hAnsi="Arial" w:cs="Arial"/>
          <w:sz w:val="20"/>
          <w:szCs w:val="20"/>
        </w:rPr>
        <w:t>ed responses.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issa135: please try to keep it to one page, we can't guarantee that the second page will be read.</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NNai501e52: the E&amp;I track is not in any way tech-exclusive, and we've recently heard about healthcare startups and non-p</w:t>
      </w:r>
      <w:r>
        <w:rPr>
          <w:rFonts w:ascii="Arial" w:hAnsi="Arial" w:cs="Arial"/>
          <w:sz w:val="20"/>
          <w:szCs w:val="20"/>
        </w:rPr>
        <w:t>rofits coming out of the E-Center here at MIT.  Do not be turned off if you don't have a tech background.</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anonion: how many applications did you receive in round 1? is it true that its much easier to get selected in round 1 than round 2?</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KAshou</w:t>
      </w:r>
      <w:r>
        <w:rPr>
          <w:rFonts w:ascii="Arial" w:hAnsi="Arial" w:cs="Arial"/>
          <w:sz w:val="20"/>
          <w:szCs w:val="20"/>
        </w:rPr>
        <w:t>rb69455: chances are high that our director Rod Garcia will be traveling during the first week of December, so I can't guarantee that he'd present at the info session.</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SKannan4af910: Hi, adding on to Issa's question: One page includes front and back, is th</w:t>
      </w:r>
      <w:r>
        <w:rPr>
          <w:rFonts w:ascii="Arial" w:hAnsi="Arial" w:cs="Arial"/>
          <w:sz w:val="20"/>
          <w:szCs w:val="20"/>
        </w:rPr>
        <w:t>at correct?</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NNai501e52:</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Great, thank you.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manavgarg: i have worked in two companies....one in finance &amp; another in services industry ...currently working in finance n thats the field i want to pursue in future...now the problem i cant ask my current super</w:t>
      </w:r>
      <w:r>
        <w:rPr>
          <w:rFonts w:ascii="Arial" w:hAnsi="Arial" w:cs="Arial"/>
          <w:sz w:val="20"/>
          <w:szCs w:val="20"/>
        </w:rPr>
        <w:t xml:space="preserve">visor for recco...however, i can ask my two diff supervisors from the previous job ( service industy one)....do u think not providing recco. from an industry which i am gonna pursue in future will affect my application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NareshK: the campus visi</w:t>
      </w:r>
      <w:r>
        <w:rPr>
          <w:rFonts w:ascii="Arial" w:hAnsi="Arial" w:cs="Arial"/>
          <w:sz w:val="20"/>
          <w:szCs w:val="20"/>
        </w:rPr>
        <w:t>t program is designed for candidates who are truly interested in attending, so I think it would be in your best interest to visit yourself, or try to attend a local event.</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jonathan22evans@gmail.com: Emily, there was a question earlier about social innovati</w:t>
      </w:r>
      <w:r>
        <w:rPr>
          <w:rFonts w:ascii="Arial" w:hAnsi="Arial" w:cs="Arial"/>
          <w:sz w:val="20"/>
          <w:szCs w:val="20"/>
        </w:rPr>
        <w:t>on and certain professors, but I believe your response was lost when the platform restarted.  Would you be able to re-post your response?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EmilyAdmit: SKannan4af910: we frequently see applicants asking people other than their supervisors, and this is fine, </w:t>
      </w:r>
      <w:r>
        <w:rPr>
          <w:rFonts w:ascii="Arial" w:hAnsi="Arial" w:cs="Arial"/>
          <w:sz w:val="20"/>
          <w:szCs w:val="20"/>
        </w:rPr>
        <w:t>so long as you make a note in the supplemental section as to why you are not asking your current supervisor.</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NareshK: Thanks Emily. I wish I could attend a program in Boston. Will look forward for any events in INDIA.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joshua.borin:  Can you please describ</w:t>
      </w:r>
      <w:r>
        <w:rPr>
          <w:rFonts w:ascii="Arial" w:hAnsi="Arial" w:cs="Arial"/>
          <w:sz w:val="20"/>
          <w:szCs w:val="20"/>
        </w:rPr>
        <w:t>e the MBA student body with adjectives?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jooaquin: as an MIT grad student you'll have access to MIT Medical facilities, where your wife may choose to deliver your baby.</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issa135: Will you consider alternative transcript (Calculus, Microecomics, A</w:t>
      </w:r>
      <w:r>
        <w:rPr>
          <w:rFonts w:ascii="Arial" w:hAnsi="Arial" w:cs="Arial"/>
          <w:sz w:val="20"/>
          <w:szCs w:val="20"/>
        </w:rPr>
        <w:t>ccounting and Algebra) recently build in a community college with a GPA of 4.00 and does this kind of alternative transcript can compensate a low GMAT?</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joshua.borin: What programs are in place that connect the MBA program with other MIT colleges?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w:t>
      </w:r>
      <w:r>
        <w:rPr>
          <w:rFonts w:ascii="Arial" w:hAnsi="Arial" w:cs="Arial"/>
          <w:sz w:val="20"/>
          <w:szCs w:val="20"/>
        </w:rPr>
        <w:t>t: ounce: we don't collect the data, but typically we see reapplicants are very successful in our process.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nadiapetrova:  Emily, is there a way to connect with current students and/or alumni?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tolulope: are there any events planned for Africa?</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NareshK: Do you have any formula to convert GPA from a 10 point scale to 4 point scale?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NNai501e52: As part of the E&amp;I track, will students have an opportunity to present a business idea to potential investors?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andrewychoo: You may write about</w:t>
      </w:r>
      <w:r>
        <w:rPr>
          <w:rFonts w:ascii="Arial" w:hAnsi="Arial" w:cs="Arial"/>
          <w:sz w:val="20"/>
          <w:szCs w:val="20"/>
        </w:rPr>
        <w:t xml:space="preserve"> anything at all in your essays: group interactions, personal objectives, both.  We look for concrete data, and not lessons learned or anything hypothetical.</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ironmike: Has Sloan experienced an increase or decrease in applicants relative to last year?</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w:t>
      </w:r>
      <w:r>
        <w:rPr>
          <w:rFonts w:ascii="Arial" w:hAnsi="Arial" w:cs="Arial"/>
          <w:sz w:val="20"/>
          <w:szCs w:val="20"/>
        </w:rPr>
        <w:t>Admit: Kevin: you'll be happy to know that the exchange program application process isn't a competitive one.  From our understanding, if you wish to do one, you can make it happen in your second year here.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mostafa1234:  Hi dear MIT members. I wanna know ab</w:t>
      </w:r>
      <w:r>
        <w:rPr>
          <w:rFonts w:ascii="Arial" w:hAnsi="Arial" w:cs="Arial"/>
          <w:sz w:val="20"/>
          <w:szCs w:val="20"/>
        </w:rPr>
        <w:t>out how many students are admitted to your MBA each year?</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jooaquin: Thanks Emily. Regarding the recommendation letters, I am an entrepeneur, can I ask my partner or shall I ask a client? And can they be in spanish? because some of them do not speak english</w:t>
      </w:r>
      <w:r>
        <w:rPr>
          <w:rFonts w:ascii="Arial" w:hAnsi="Arial" w:cs="Arial"/>
          <w:sz w:val="20"/>
          <w:szCs w:val="20"/>
        </w:rPr>
        <w:t>. As they are online, how can we translate them?</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joshua.borin: NNai501e52: www.mit100k.org/</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EmilyAdmit: I cannot yet comment on Round I application statistics, we have not released this </w:t>
      </w:r>
      <w:r>
        <w:rPr>
          <w:rFonts w:ascii="Arial" w:hAnsi="Arial" w:cs="Arial"/>
          <w:sz w:val="20"/>
          <w:szCs w:val="20"/>
        </w:rPr>
        <w:lastRenderedPageBreak/>
        <w:t xml:space="preserve">information, thank you for your understanding.  We do extend the same </w:t>
      </w:r>
      <w:r>
        <w:rPr>
          <w:rFonts w:ascii="Arial" w:hAnsi="Arial" w:cs="Arial"/>
          <w:sz w:val="20"/>
          <w:szCs w:val="20"/>
        </w:rPr>
        <w:t>number of offers in each round.</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Kevin: Thanks Emily! Great news indeed!</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SKannan4af910: a one page resume to us means simply one side.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anonion: do letters of support help?</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EmilyAdmit: manavgarg: this will not affect your application negatively, </w:t>
      </w:r>
      <w:r>
        <w:rPr>
          <w:rFonts w:ascii="Arial" w:hAnsi="Arial" w:cs="Arial"/>
          <w:sz w:val="20"/>
          <w:szCs w:val="20"/>
        </w:rPr>
        <w:t>and we welcome your two recs from previous supervisors.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IFerdowsic0dc32:  If our essays go slightly over the 500 word limit, will we be penalized?</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anonion: Also if someone has low score in GMAT verbal, will reporting a good score in TOEFEL help?</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w:t>
      </w:r>
      <w:r>
        <w:rPr>
          <w:rFonts w:ascii="Arial" w:hAnsi="Arial" w:cs="Arial"/>
          <w:sz w:val="20"/>
          <w:szCs w:val="20"/>
        </w:rPr>
        <w:t>: jonathan22evans@gmail.com: I think I lost this question also, I don't remembe rit.</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joshua.borin: our student body is driven, collaborative, innovative, and fun!</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issa135: we would like to see all recent transcripts and grades in re</w:t>
      </w:r>
      <w:r>
        <w:rPr>
          <w:rFonts w:ascii="Arial" w:hAnsi="Arial" w:cs="Arial"/>
          <w:sz w:val="20"/>
          <w:szCs w:val="20"/>
        </w:rPr>
        <w:t>levant subjects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RDanae81d12: emily, we had an exchange program with Harvard Business School as well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manavgarg: Emily one last query ..wat is the approx perrcentage of students who gets scholarship based on first yr grades and wats the avg amount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w:t>
      </w:r>
      <w:r>
        <w:rPr>
          <w:rFonts w:ascii="Arial" w:hAnsi="Arial" w:cs="Arial"/>
          <w:sz w:val="20"/>
          <w:szCs w:val="20"/>
        </w:rPr>
        <w:t>mit: joshua.borin: you are welcome to cross-register throughout MIT and Harvard when you are a student here.  If you want to work on projects and join clubs throughout the Institute, that is encouraged!  Your experience here is what you make it, we give yo</w:t>
      </w:r>
      <w:r>
        <w:rPr>
          <w:rFonts w:ascii="Arial" w:hAnsi="Arial" w:cs="Arial"/>
          <w:sz w:val="20"/>
          <w:szCs w:val="20"/>
        </w:rPr>
        <w:t>u the resources and you do the work!</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SKannan4af910: Hi Emily...thanks for the response... do you require official transcripts from both, the undergraduate university and the grad university? Do they have to be officially sent to MIT, or can I scan an offic</w:t>
      </w:r>
      <w:r>
        <w:rPr>
          <w:rFonts w:ascii="Arial" w:hAnsi="Arial" w:cs="Arial"/>
          <w:sz w:val="20"/>
          <w:szCs w:val="20"/>
        </w:rPr>
        <w:t>ial transcript and upload these into my application?</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nadiapetrova: we cannot give out current student oralumni data, but if you are a local candidate and could visit campus you'd meet many current students.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Kevin: Emily: Where do most MBA stude</w:t>
      </w:r>
      <w:r>
        <w:rPr>
          <w:rFonts w:ascii="Arial" w:hAnsi="Arial" w:cs="Arial"/>
          <w:sz w:val="20"/>
          <w:szCs w:val="20"/>
        </w:rPr>
        <w:t>nts live, on-campus or off-campus?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issa135: Thank you Emily for all your responses, they were all precises and useful</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nadiapetrova: Thank you!</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joshua.borin: Thanks Emily</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ounce: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is there another R1 update coming so</w:t>
      </w:r>
      <w:r>
        <w:rPr>
          <w:rFonts w:ascii="Arial" w:hAnsi="Arial" w:cs="Arial"/>
          <w:sz w:val="20"/>
          <w:szCs w:val="20"/>
        </w:rPr>
        <w:t>on (either through Blog, email, or otherwise) from the adcom?</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tolulope: we did not have any events in Africa this past season, although we have gone there in the past.  We have several current students from Africa, and our African Business Club</w:t>
      </w:r>
      <w:r>
        <w:rPr>
          <w:rFonts w:ascii="Arial" w:hAnsi="Arial" w:cs="Arial"/>
          <w:sz w:val="20"/>
          <w:szCs w:val="20"/>
        </w:rPr>
        <w:t xml:space="preserve"> is active and very strong here on campus.</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NareshK: do not worry about converting your GPA to a 4.0 scale, our Director can do that for you.</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NareshK: Thanks Emily</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RDanae81d12: Dear Emily, could you give me the Africa Club email id, I wanted to </w:t>
      </w:r>
      <w:r>
        <w:rPr>
          <w:rFonts w:ascii="Arial" w:hAnsi="Arial" w:cs="Arial"/>
          <w:sz w:val="20"/>
          <w:szCs w:val="20"/>
        </w:rPr>
        <w:t>connect to them so much!!!</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NNai501e52: yes, you will be able to present to local entrepreneurs, faculty, your peers, etc.  You have all of the opportunities to become a successful entrepreneur when you are here.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EmilyAdmit: ironmike: last year </w:t>
      </w:r>
      <w:r>
        <w:rPr>
          <w:rFonts w:ascii="Arial" w:hAnsi="Arial" w:cs="Arial"/>
          <w:sz w:val="20"/>
          <w:szCs w:val="20"/>
        </w:rPr>
        <w:t>we saw a slight increase in applications over the previous year.</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Kevin: Are the companies visiting Sloan only from the US, or do you have International companies (non-US headquarter) that are also coming?</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We have two minutes left!  I will answe</w:t>
      </w:r>
      <w:r>
        <w:rPr>
          <w:rFonts w:ascii="Arial" w:hAnsi="Arial" w:cs="Arial"/>
          <w:sz w:val="20"/>
          <w:szCs w:val="20"/>
        </w:rPr>
        <w:t>r all that I can but please do not post new questions at this point.  You may email mbaadmissions@sloan.mit.edu with any outstanding questions.  Thank you for chatting!</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LRobinson3ee84: In the cover letter, is it better to provide new insights or briefly me</w:t>
      </w:r>
      <w:r>
        <w:rPr>
          <w:rFonts w:ascii="Arial" w:hAnsi="Arial" w:cs="Arial"/>
          <w:sz w:val="20"/>
          <w:szCs w:val="20"/>
        </w:rPr>
        <w:t xml:space="preserve">nion accomplishments already mentioned in the other 3 essays?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NNai501e52: Thank you.</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Jbreiner53:  Thank you</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mostafa1234: we have a class size of 400 students each year.</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imnaveen: Thank You.</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anonion: 2 questions i asked before: does letter of s</w:t>
      </w:r>
      <w:r>
        <w:rPr>
          <w:rFonts w:ascii="Arial" w:hAnsi="Arial" w:cs="Arial"/>
          <w:sz w:val="20"/>
          <w:szCs w:val="20"/>
        </w:rPr>
        <w:t>upport help? Can reporting a good TOEFL score help offset a bad GMAT verbal score?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lhirota: Hi. Interview invitation are send by email or phone call?</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EmilyAdmit: jooaquin: we do require that your letters of rec be translated into English as not all members</w:t>
      </w:r>
      <w:r>
        <w:rPr>
          <w:rFonts w:ascii="Arial" w:hAnsi="Arial" w:cs="Arial"/>
          <w:sz w:val="20"/>
          <w:szCs w:val="20"/>
        </w:rPr>
        <w:t xml:space="preserve"> of the admissions committee speak Spanish.  You may choose a client, that would be fine.</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tolulope: Bye emily. Hope to see you on campus next year :-)</w:t>
      </w:r>
    </w:p>
    <w:p w:rsidR="00000000"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EmilyAdmit: IFerdowsic0dc32: we will not count your words, but please keep all essays to one page (one si</w:t>
      </w:r>
      <w:r>
        <w:rPr>
          <w:rFonts w:ascii="Arial" w:hAnsi="Arial" w:cs="Arial"/>
          <w:sz w:val="20"/>
          <w:szCs w:val="20"/>
        </w:rPr>
        <w:t>de)</w:t>
      </w:r>
    </w:p>
    <w:p w:rsidR="00896DD3" w:rsidRDefault="00896DD3">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jeegs6up:  Does age factor is deeply in making a decision ? What if a candidate is 33 years </w:t>
      </w:r>
    </w:p>
    <w:sectPr w:rsidR="00896DD3">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WAFVersion" w:val="5.0"/>
  </w:docVars>
  <w:rsids>
    <w:rsidRoot w:val="00EE07E3"/>
    <w:rsid w:val="00896DD3"/>
    <w:rsid w:val="00EE07E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2430</Words>
  <Characters>13851</Characters>
  <Application>Microsoft Office Word</Application>
  <DocSecurity>0</DocSecurity>
  <Lines>115</Lines>
  <Paragraphs>32</Paragraphs>
  <ScaleCrop>false</ScaleCrop>
  <Company/>
  <LinksUpToDate>false</LinksUpToDate>
  <CharactersWithSpaces>16249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Ganesh Kumar</dc:creator>
  <cp:keywords/>
  <dc:description/>
  <cp:lastModifiedBy>Ganesh Kumar</cp:lastModifiedBy>
  <cp:revision>2</cp:revision>
  <cp:lastPrinted>2010-11-17T22:14:00Z</cp:lastPrinted>
  <dcterms:created xsi:type="dcterms:W3CDTF">2010-11-17T22:14:00Z</dcterms:created>
  <dcterms:modified xsi:type="dcterms:W3CDTF">2010-11-17T22:14:00Z</dcterms:modified>
</cp:coreProperties>
</file>