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9FA" w:rsidRPr="006D2810" w:rsidRDefault="000E69FA" w:rsidP="000E69FA">
      <w:pPr>
        <w:pStyle w:val="wenti2"/>
        <w:spacing w:before="120" w:after="48"/>
        <w:ind w:left="420"/>
      </w:pPr>
      <w:r w:rsidRPr="006D2810">
        <w:t>20.</w:t>
      </w:r>
      <w:r w:rsidRPr="006D2810">
        <w:tab/>
        <w:t>The following proposal to amend the bylaws of an organization was circulated to its members for comment.</w:t>
      </w:r>
    </w:p>
    <w:p w:rsidR="000E69FA" w:rsidRPr="006D2810" w:rsidRDefault="000E69FA" w:rsidP="000E69FA">
      <w:pPr>
        <w:pStyle w:val="tiwen"/>
        <w:spacing w:before="48" w:after="48"/>
        <w:ind w:left="480"/>
      </w:pPr>
      <w:r w:rsidRPr="006D2810">
        <w:t>When more than one nominee is to be named for an office, prospective nominees must consent to nomination and before giving such consent must be told who the other nominees will be.</w:t>
      </w:r>
    </w:p>
    <w:p w:rsidR="000E69FA" w:rsidRPr="006D2810" w:rsidRDefault="000E69FA" w:rsidP="000E69FA">
      <w:pPr>
        <w:pStyle w:val="tiwen"/>
        <w:spacing w:before="48" w:after="48"/>
        <w:ind w:left="480"/>
        <w:rPr>
          <w:rFonts w:ascii="SimSun" w:hAnsi="SimSun" w:cs="SimSun" w:hint="eastAsia"/>
        </w:rPr>
      </w:pPr>
      <w:r w:rsidRPr="006D2810">
        <w:t>Which of the following comments concerning the logic of the proposal is accurate if it cannot be known who the actual nominees are until prospective nominees have given their consent to be nominated?</w:t>
      </w:r>
    </w:p>
    <w:p w:rsidR="000E69FA" w:rsidRPr="006D2810" w:rsidRDefault="000E69FA" w:rsidP="000E69FA">
      <w:pPr>
        <w:pStyle w:val="xuanxiang"/>
        <w:spacing w:after="48"/>
        <w:ind w:left="960"/>
      </w:pPr>
      <w:r w:rsidRPr="006D2810">
        <w:t>(A) The proposal would make it possible for each of several nominees for an office to be aware of who all of the other nominees are.</w:t>
      </w:r>
    </w:p>
    <w:p w:rsidR="000E69FA" w:rsidRPr="006D2810" w:rsidRDefault="000E69FA" w:rsidP="000E69FA">
      <w:pPr>
        <w:pStyle w:val="xuanxiang"/>
        <w:spacing w:after="48"/>
        <w:ind w:left="960"/>
      </w:pPr>
      <w:r w:rsidRPr="006D2810">
        <w:t>(B) The proposal would widen the choice available to those choosing among the nominees.</w:t>
      </w:r>
    </w:p>
    <w:p w:rsidR="000E69FA" w:rsidRPr="006D2810" w:rsidRDefault="000E69FA" w:rsidP="000E69FA">
      <w:pPr>
        <w:pStyle w:val="xuanxiang"/>
        <w:spacing w:after="48"/>
        <w:ind w:left="960"/>
      </w:pPr>
      <w:r w:rsidRPr="006D2810">
        <w:t>(C) If there are several prospective nominees, the proposal would deny the last nominee equal treatment with the first.</w:t>
      </w:r>
    </w:p>
    <w:p w:rsidR="000E69FA" w:rsidRPr="006D2810" w:rsidRDefault="000E69FA" w:rsidP="000E69FA">
      <w:pPr>
        <w:pStyle w:val="xuanxiang"/>
        <w:spacing w:after="48"/>
        <w:ind w:left="960"/>
      </w:pPr>
      <w:r w:rsidRPr="006D2810">
        <w:t>(D)</w:t>
      </w:r>
      <w:r w:rsidRPr="006D2810">
        <w:rPr>
          <w:rFonts w:hint="eastAsia"/>
        </w:rPr>
        <w:t xml:space="preserve"> </w:t>
      </w:r>
      <w:r w:rsidRPr="006D2810">
        <w:t>The proposal would enable a prospective nominee to withdraw from competition with a specific person without making that withdrawal known.</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 If there is more than one prospective nominee, the proposal would make it impossible for anyone to become a nominee.</w:t>
      </w:r>
    </w:p>
    <w:p w:rsidR="000E69FA" w:rsidRPr="006D2810" w:rsidRDefault="000E69FA" w:rsidP="000E69FA">
      <w:pPr>
        <w:pStyle w:val="Heading3"/>
        <w:spacing w:before="120"/>
      </w:pPr>
      <w:bookmarkStart w:id="0" w:name="_Toc44694518"/>
      <w:bookmarkStart w:id="1" w:name="_Toc44694845"/>
      <w:bookmarkStart w:id="2" w:name="_Toc44695004"/>
      <w:bookmarkStart w:id="3" w:name="_Toc44695118"/>
      <w:bookmarkStart w:id="4" w:name="_Toc83619425"/>
      <w:r w:rsidRPr="006D2810">
        <w:t>TEST 4</w:t>
      </w:r>
      <w:bookmarkEnd w:id="0"/>
      <w:bookmarkEnd w:id="1"/>
      <w:bookmarkEnd w:id="2"/>
      <w:bookmarkEnd w:id="3"/>
      <w:bookmarkEnd w:id="4"/>
    </w:p>
    <w:p w:rsidR="000E69FA" w:rsidRPr="006D2810" w:rsidRDefault="000E69FA" w:rsidP="000E69FA">
      <w:pPr>
        <w:pStyle w:val="Minutes"/>
      </w:pPr>
      <w:r w:rsidRPr="006D2810">
        <w:t>30 Minutes 20 Questions</w:t>
      </w:r>
    </w:p>
    <w:p w:rsidR="000E69FA" w:rsidRPr="006D2810" w:rsidRDefault="000E69FA" w:rsidP="000E69FA">
      <w:pPr>
        <w:pStyle w:val="wenti2"/>
        <w:spacing w:before="120" w:after="48"/>
        <w:ind w:left="420"/>
      </w:pPr>
      <w:r w:rsidRPr="006D2810">
        <w:t>1.</w:t>
      </w:r>
      <w:r w:rsidRPr="006D2810">
        <w:tab/>
        <w:t>Which of the following best completes the passage below?</w:t>
      </w:r>
    </w:p>
    <w:p w:rsidR="000E69FA" w:rsidRPr="006D2810" w:rsidRDefault="000E69FA" w:rsidP="000E69FA">
      <w:pPr>
        <w:pStyle w:val="tiwen"/>
        <w:spacing w:before="48" w:after="48"/>
        <w:ind w:left="480"/>
      </w:pPr>
      <w:r w:rsidRPr="006D2810">
        <w:t>In a survey of job applicants, two-fifths admitted to being at least a little dishonest. However, the survey may underestimate the proportion of job applicants who are dishonest, because______</w:t>
      </w:r>
    </w:p>
    <w:p w:rsidR="000E69FA" w:rsidRPr="006D2810" w:rsidRDefault="000E69FA" w:rsidP="000E69FA">
      <w:pPr>
        <w:pStyle w:val="xuanxiang"/>
        <w:spacing w:after="48"/>
        <w:ind w:left="960"/>
      </w:pPr>
      <w:r w:rsidRPr="006D2810">
        <w:t>(A) some dishonest people taking the survey might have claimed on the survey to be honest</w:t>
      </w:r>
    </w:p>
    <w:p w:rsidR="000E69FA" w:rsidRPr="006D2810" w:rsidRDefault="000E69FA" w:rsidP="000E69FA">
      <w:pPr>
        <w:pStyle w:val="xuanxiang"/>
        <w:spacing w:after="48"/>
        <w:ind w:left="960"/>
      </w:pPr>
      <w:r w:rsidRPr="006D2810">
        <w:t>(B) some generally honest people taking the survey might have claimed on the survey to be dishonest</w:t>
      </w:r>
    </w:p>
    <w:p w:rsidR="000E69FA" w:rsidRPr="006D2810" w:rsidRDefault="000E69FA" w:rsidP="000E69FA">
      <w:pPr>
        <w:pStyle w:val="xuanxiang"/>
        <w:spacing w:after="48"/>
        <w:ind w:left="960"/>
      </w:pPr>
      <w:r w:rsidRPr="006D2810">
        <w:t>(C) some people who claimed on the survey to be at least a little dishonest may be very dishonest</w:t>
      </w:r>
    </w:p>
    <w:p w:rsidR="000E69FA" w:rsidRPr="006D2810" w:rsidRDefault="000E69FA" w:rsidP="000E69FA">
      <w:pPr>
        <w:pStyle w:val="xuanxiang"/>
        <w:spacing w:after="48"/>
        <w:ind w:left="960"/>
      </w:pPr>
      <w:r w:rsidRPr="006D2810">
        <w:t>(D) some people who claimed on the survey to be dishonest may have been answering honestly</w:t>
      </w:r>
      <w:r w:rsidRPr="005A264C">
        <w:rPr>
          <w:vanish/>
          <w:color w:val="0000FF"/>
        </w:rPr>
        <w:t>（</w:t>
      </w:r>
      <w:r w:rsidRPr="005A264C">
        <w:rPr>
          <w:vanish/>
          <w:color w:val="0000FF"/>
        </w:rPr>
        <w:t>A</w:t>
      </w:r>
      <w:r w:rsidRPr="005A264C">
        <w:rPr>
          <w:vanish/>
          <w:color w:val="0000FF"/>
        </w:rPr>
        <w:t>）</w:t>
      </w:r>
    </w:p>
    <w:p w:rsidR="000E69FA" w:rsidRPr="006D2810" w:rsidRDefault="000E69FA" w:rsidP="000E69FA">
      <w:pPr>
        <w:pStyle w:val="xuanxiang"/>
        <w:spacing w:after="48"/>
        <w:ind w:left="960"/>
      </w:pPr>
      <w:r w:rsidRPr="006D2810">
        <w:t>(E) some people who are not job applicants are probably at least a little dishonest</w:t>
      </w:r>
    </w:p>
    <w:p w:rsidR="000E69FA" w:rsidRPr="006D2810" w:rsidRDefault="000E69FA" w:rsidP="000E69FA">
      <w:pPr>
        <w:pStyle w:val="Q"/>
        <w:spacing w:before="120" w:after="48"/>
      </w:pPr>
      <w:r w:rsidRPr="006D2810">
        <w:t>Questions 2-3 are based on the following.</w:t>
      </w:r>
    </w:p>
    <w:p w:rsidR="000E69FA" w:rsidRPr="006D2810" w:rsidRDefault="000E69FA" w:rsidP="000E69FA">
      <w:pPr>
        <w:pStyle w:val="dingge"/>
        <w:spacing w:before="120" w:after="48"/>
      </w:pPr>
      <w:r w:rsidRPr="006D2810">
        <w:t xml:space="preserve">The average life expectancy for the </w:t>
      </w:r>
      <w:smartTag w:uri="urn:schemas-microsoft-com:office:smarttags" w:element="country-region">
        <w:smartTag w:uri="urn:schemas-microsoft-com:office:smarttags" w:element="place">
          <w:r w:rsidRPr="006D2810">
            <w:t>United States</w:t>
          </w:r>
        </w:smartTag>
      </w:smartTag>
      <w:r w:rsidRPr="006D2810">
        <w:t xml:space="preserve"> population as a whole is 73.9 years, but children born in </w:t>
      </w:r>
      <w:smartTag w:uri="urn:schemas-microsoft-com:office:smarttags" w:element="State">
        <w:smartTag w:uri="urn:schemas-microsoft-com:office:smarttags" w:element="place">
          <w:r w:rsidRPr="006D2810">
            <w:t>Hawaii</w:t>
          </w:r>
        </w:smartTag>
      </w:smartTag>
      <w:r w:rsidRPr="006D2810">
        <w:t xml:space="preserve"> will live an average of 77 years, and those born in </w:t>
      </w:r>
      <w:smartTag w:uri="urn:schemas-microsoft-com:office:smarttags" w:element="State">
        <w:smartTag w:uri="urn:schemas-microsoft-com:office:smarttags" w:element="place">
          <w:r w:rsidRPr="006D2810">
            <w:t>Louisiana</w:t>
          </w:r>
        </w:smartTag>
      </w:smartTag>
      <w:r w:rsidRPr="006D2810">
        <w:t xml:space="preserve">, 71.7 years. If a newlywed couple from </w:t>
      </w:r>
      <w:smartTag w:uri="urn:schemas-microsoft-com:office:smarttags" w:element="State">
        <w:smartTag w:uri="urn:schemas-microsoft-com:office:smarttags" w:element="place">
          <w:r w:rsidRPr="006D2810">
            <w:t>Louisiana</w:t>
          </w:r>
        </w:smartTag>
      </w:smartTag>
      <w:r w:rsidRPr="006D2810">
        <w:t xml:space="preserve"> were to begin their family in </w:t>
      </w:r>
      <w:smartTag w:uri="urn:schemas-microsoft-com:office:smarttags" w:element="State">
        <w:smartTag w:uri="urn:schemas-microsoft-com:office:smarttags" w:element="place">
          <w:r w:rsidRPr="006D2810">
            <w:t>Hawaii</w:t>
          </w:r>
        </w:smartTag>
      </w:smartTag>
      <w:r w:rsidRPr="006D2810">
        <w:t xml:space="preserve">, therefore, their children would be expected to live longer than would be the case if the family remained in </w:t>
      </w:r>
      <w:smartTag w:uri="urn:schemas-microsoft-com:office:smarttags" w:element="State">
        <w:smartTag w:uri="urn:schemas-microsoft-com:office:smarttags" w:element="place">
          <w:r w:rsidRPr="006D2810">
            <w:t>Louisiana</w:t>
          </w:r>
        </w:smartTag>
      </w:smartTag>
      <w:r w:rsidRPr="006D2810">
        <w:t>.</w:t>
      </w:r>
    </w:p>
    <w:p w:rsidR="000E69FA" w:rsidRPr="006D2810" w:rsidRDefault="000E69FA" w:rsidP="000E69FA">
      <w:pPr>
        <w:pStyle w:val="wenti2"/>
        <w:spacing w:before="120" w:after="48"/>
        <w:ind w:left="420"/>
      </w:pPr>
      <w:r w:rsidRPr="006D2810">
        <w:t>2.</w:t>
      </w:r>
      <w:r w:rsidRPr="006D2810">
        <w:tab/>
        <w:t>Which of the following, if true, would most seriously weaken the conclusion drawn in the passage?</w:t>
      </w:r>
    </w:p>
    <w:p w:rsidR="000E69FA" w:rsidRPr="006D2810" w:rsidRDefault="000E69FA" w:rsidP="000E69FA">
      <w:pPr>
        <w:pStyle w:val="xuanxiang"/>
        <w:spacing w:after="48"/>
        <w:ind w:left="960"/>
      </w:pPr>
      <w:r w:rsidRPr="006D2810">
        <w:t xml:space="preserve">(A) Insurance company statisticians do not believe that moving to </w:t>
      </w:r>
      <w:smartTag w:uri="urn:schemas-microsoft-com:office:smarttags" w:element="State">
        <w:smartTag w:uri="urn:schemas-microsoft-com:office:smarttags" w:element="place">
          <w:r w:rsidRPr="006D2810">
            <w:t>Hawaii</w:t>
          </w:r>
        </w:smartTag>
      </w:smartTag>
      <w:r w:rsidRPr="006D2810">
        <w:t xml:space="preserve"> will significantly lengthen the average Louisianian’s life.</w:t>
      </w:r>
    </w:p>
    <w:p w:rsidR="000E69FA" w:rsidRPr="006D2810" w:rsidRDefault="000E69FA" w:rsidP="000E69FA">
      <w:pPr>
        <w:pStyle w:val="xuanxiang"/>
        <w:spacing w:after="48"/>
        <w:ind w:left="960"/>
      </w:pPr>
      <w:r w:rsidRPr="006D2810">
        <w:lastRenderedPageBreak/>
        <w:t xml:space="preserve">(B) The governor of </w:t>
      </w:r>
      <w:smartTag w:uri="urn:schemas-microsoft-com:office:smarttags" w:element="State">
        <w:smartTag w:uri="urn:schemas-microsoft-com:office:smarttags" w:element="place">
          <w:r w:rsidRPr="006D2810">
            <w:t>Louisiana</w:t>
          </w:r>
        </w:smartTag>
      </w:smartTag>
      <w:r w:rsidRPr="006D2810">
        <w:t xml:space="preserve"> has falsely alleged that statistics for his state are inaccurate.</w:t>
      </w:r>
    </w:p>
    <w:p w:rsidR="000E69FA" w:rsidRPr="006D2810" w:rsidRDefault="000E69FA" w:rsidP="000E69FA">
      <w:pPr>
        <w:pStyle w:val="xuanxiang"/>
        <w:spacing w:after="48"/>
        <w:ind w:left="960"/>
      </w:pPr>
      <w:r w:rsidRPr="006D2810">
        <w:t xml:space="preserve">(C) The longevity ascribed to </w:t>
      </w:r>
      <w:smartTag w:uri="urn:schemas-microsoft-com:office:smarttags" w:element="State">
        <w:smartTag w:uri="urn:schemas-microsoft-com:office:smarttags" w:element="place">
          <w:r w:rsidRPr="006D2810">
            <w:t>Hawaii</w:t>
          </w:r>
        </w:smartTag>
      </w:smartTag>
      <w:r w:rsidRPr="006D2810">
        <w:t>’s current population is attributable mostly to genetically determined factors.</w:t>
      </w:r>
    </w:p>
    <w:p w:rsidR="000E69FA" w:rsidRPr="006D2810" w:rsidRDefault="000E69FA" w:rsidP="000E69FA">
      <w:pPr>
        <w:pStyle w:val="xuanxiang"/>
        <w:spacing w:after="48"/>
        <w:ind w:left="960"/>
      </w:pPr>
      <w:r w:rsidRPr="006D2810">
        <w:t>(D) Thirty percent of all Louisianians can expect to live longer than 77 years.</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 xml:space="preserve">(E) Most of the </w:t>
      </w:r>
      <w:smartTag w:uri="urn:schemas-microsoft-com:office:smarttags" w:element="place">
        <w:r w:rsidRPr="006D2810">
          <w:t>Hawaiian Islands</w:t>
        </w:r>
      </w:smartTag>
      <w:r w:rsidRPr="006D2810">
        <w:t xml:space="preserve"> have levels of air pollution well below the national average for the </w:t>
      </w:r>
      <w:smartTag w:uri="urn:schemas-microsoft-com:office:smarttags" w:element="country-region">
        <w:smartTag w:uri="urn:schemas-microsoft-com:office:smarttags" w:element="place">
          <w:r w:rsidRPr="006D2810">
            <w:t>United States</w:t>
          </w:r>
        </w:smartTag>
      </w:smartTag>
      <w:r w:rsidRPr="006D2810">
        <w:t>.</w:t>
      </w:r>
    </w:p>
    <w:p w:rsidR="000E69FA" w:rsidRPr="006D2810" w:rsidRDefault="000E69FA" w:rsidP="000E69FA">
      <w:pPr>
        <w:pStyle w:val="wenti2"/>
        <w:spacing w:before="120" w:after="48"/>
        <w:ind w:left="420"/>
      </w:pPr>
      <w:r w:rsidRPr="006D2810">
        <w:t>3.</w:t>
      </w:r>
      <w:r w:rsidRPr="006D2810">
        <w:tab/>
        <w:t>Which of the following statements, if true, would most significantly strengthen the conclusion drawn in the passage?</w:t>
      </w:r>
    </w:p>
    <w:p w:rsidR="000E69FA" w:rsidRPr="006D2810" w:rsidRDefault="000E69FA" w:rsidP="000E69FA">
      <w:pPr>
        <w:pStyle w:val="xuanxiang"/>
        <w:spacing w:after="48"/>
        <w:ind w:left="960"/>
      </w:pPr>
      <w:r w:rsidRPr="006D2810">
        <w:t xml:space="preserve">(A) As population density increases in </w:t>
      </w:r>
      <w:smartTag w:uri="urn:schemas-microsoft-com:office:smarttags" w:element="State">
        <w:smartTag w:uri="urn:schemas-microsoft-com:office:smarttags" w:element="place">
          <w:r w:rsidRPr="006D2810">
            <w:t>Hawaii</w:t>
          </w:r>
        </w:smartTag>
      </w:smartTag>
      <w:r w:rsidRPr="006D2810">
        <w:t>, life expectancy figures for that state are likely to be revised downward.</w:t>
      </w:r>
    </w:p>
    <w:p w:rsidR="000E69FA" w:rsidRPr="006D2810" w:rsidRDefault="000E69FA" w:rsidP="000E69FA">
      <w:pPr>
        <w:pStyle w:val="xuanxiang"/>
        <w:spacing w:after="48"/>
        <w:ind w:left="960"/>
      </w:pPr>
      <w:r w:rsidRPr="006D2810">
        <w:t xml:space="preserve">(B) Environmental factors tending to favor longevity are abundant in </w:t>
      </w:r>
      <w:smartTag w:uri="urn:schemas-microsoft-com:office:smarttags" w:element="State">
        <w:smartTag w:uri="urn:schemas-microsoft-com:office:smarttags" w:element="place">
          <w:r w:rsidRPr="006D2810">
            <w:t>Hawaii</w:t>
          </w:r>
        </w:smartTag>
      </w:smartTag>
      <w:r w:rsidRPr="006D2810">
        <w:t xml:space="preserve"> and less numerous in </w:t>
      </w:r>
      <w:smartTag w:uri="urn:schemas-microsoft-com:office:smarttags" w:element="State">
        <w:smartTag w:uri="urn:schemas-microsoft-com:office:smarttags" w:element="place">
          <w:r w:rsidRPr="006D2810">
            <w:t>Louisiana</w:t>
          </w:r>
        </w:smartTag>
      </w:smartTag>
      <w:r w:rsidRPr="006D2810">
        <w:t>.</w:t>
      </w:r>
    </w:p>
    <w:p w:rsidR="000E69FA" w:rsidRPr="006D2810" w:rsidRDefault="000E69FA" w:rsidP="000E69FA">
      <w:pPr>
        <w:pStyle w:val="xuanxiang"/>
        <w:spacing w:after="48"/>
        <w:ind w:left="960"/>
      </w:pPr>
      <w:r w:rsidRPr="006D2810">
        <w:t xml:space="preserve">(C) Twenty-five percent of all Louisianians who move to </w:t>
      </w:r>
      <w:smartTag w:uri="urn:schemas-microsoft-com:office:smarttags" w:element="State">
        <w:smartTag w:uri="urn:schemas-microsoft-com:office:smarttags" w:element="place">
          <w:r w:rsidRPr="006D2810">
            <w:t>Hawaii</w:t>
          </w:r>
        </w:smartTag>
      </w:smartTag>
      <w:r w:rsidRPr="006D2810">
        <w:t xml:space="preserve"> live longer than 77 years.</w:t>
      </w:r>
    </w:p>
    <w:p w:rsidR="000E69FA" w:rsidRPr="006D2810" w:rsidRDefault="000E69FA" w:rsidP="000E69FA">
      <w:pPr>
        <w:pStyle w:val="xuanxiang"/>
        <w:spacing w:after="48"/>
        <w:ind w:left="960"/>
      </w:pPr>
      <w:r w:rsidRPr="006D2810">
        <w:t>(D) Over the last decade, average life expectancy has risen at a higher rate for Louisianians than for Hawaiians.</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 xml:space="preserve">(E) Studies show that the average life expectancy for Hawaiians who move permanently to </w:t>
      </w:r>
      <w:smartTag w:uri="urn:schemas-microsoft-com:office:smarttags" w:element="State">
        <w:smartTag w:uri="urn:schemas-microsoft-com:office:smarttags" w:element="place">
          <w:r w:rsidRPr="006D2810">
            <w:t>Louisiana</w:t>
          </w:r>
        </w:smartTag>
      </w:smartTag>
      <w:r w:rsidRPr="006D2810">
        <w:t xml:space="preserve"> is roughly equal to that of Hawaiians who remain in </w:t>
      </w:r>
      <w:smartTag w:uri="urn:schemas-microsoft-com:office:smarttags" w:element="State">
        <w:smartTag w:uri="urn:schemas-microsoft-com:office:smarttags" w:element="place">
          <w:r w:rsidRPr="006D2810">
            <w:t>Hawaii</w:t>
          </w:r>
        </w:smartTag>
      </w:smartTag>
      <w:r w:rsidRPr="006D2810">
        <w:t>.</w:t>
      </w:r>
    </w:p>
    <w:p w:rsidR="000E69FA" w:rsidRPr="006D2810" w:rsidRDefault="000E69FA" w:rsidP="000E69FA">
      <w:pPr>
        <w:pStyle w:val="wenti2"/>
        <w:spacing w:before="120" w:after="48"/>
        <w:ind w:left="420"/>
      </w:pPr>
      <w:r w:rsidRPr="006D2810">
        <w:t>4.</w:t>
      </w:r>
      <w:r w:rsidRPr="006D2810">
        <w:tab/>
        <w:t>Insurance Company X is considering issuing a new policy to cover services required by elderly people who suffer from diseases that afflict the elderly. Premiums for the policy must be low enough to attract customers. Therefore, Company X is concerned that the income from the policies would not be sufficient to pay for the claims that would be made.</w:t>
      </w:r>
    </w:p>
    <w:p w:rsidR="000E69FA" w:rsidRPr="006D2810" w:rsidRDefault="000E69FA" w:rsidP="000E69FA">
      <w:pPr>
        <w:pStyle w:val="tiwen"/>
        <w:spacing w:before="48" w:after="48"/>
        <w:ind w:left="480"/>
      </w:pPr>
      <w:r w:rsidRPr="006D2810">
        <w:t>Which of the following strategies would be most likely to minimize Company X’s losses on the policies?</w:t>
      </w:r>
    </w:p>
    <w:p w:rsidR="000E69FA" w:rsidRPr="006D2810" w:rsidRDefault="000E69FA" w:rsidP="000E69FA">
      <w:pPr>
        <w:pStyle w:val="xuanxiang"/>
        <w:spacing w:after="48"/>
        <w:ind w:left="960"/>
      </w:pPr>
      <w:r w:rsidRPr="006D2810">
        <w:t>(A) Attracting middle-aged customers unlikely to submit claims for benefits for many years</w:t>
      </w:r>
    </w:p>
    <w:p w:rsidR="000E69FA" w:rsidRPr="006D2810" w:rsidRDefault="000E69FA" w:rsidP="000E69FA">
      <w:pPr>
        <w:pStyle w:val="xuanxiang"/>
        <w:spacing w:after="48"/>
        <w:ind w:left="960"/>
      </w:pPr>
      <w:r w:rsidRPr="006D2810">
        <w:t>(B) Insuring only those individuals who did not suffer any serious diseases as children</w:t>
      </w:r>
    </w:p>
    <w:p w:rsidR="000E69FA" w:rsidRPr="006D2810" w:rsidRDefault="000E69FA" w:rsidP="000E69FA">
      <w:pPr>
        <w:pStyle w:val="xuanxiang"/>
        <w:spacing w:after="48"/>
        <w:ind w:left="960"/>
      </w:pPr>
      <w:r w:rsidRPr="006D2810">
        <w:t>(C) Including a greater number of services in the policy than are included in other policies of lower cost</w:t>
      </w:r>
    </w:p>
    <w:p w:rsidR="000E69FA" w:rsidRPr="006D2810" w:rsidRDefault="000E69FA" w:rsidP="000E69FA">
      <w:pPr>
        <w:pStyle w:val="xuanxiang"/>
        <w:spacing w:after="48"/>
        <w:ind w:left="960"/>
      </w:pPr>
      <w:r w:rsidRPr="006D2810">
        <w:t>(D) Insuring only those individuals who were rejected by other companies for similar policies</w:t>
      </w:r>
      <w:r w:rsidRPr="005A264C">
        <w:rPr>
          <w:vanish/>
          <w:color w:val="0000FF"/>
        </w:rPr>
        <w:t>（</w:t>
      </w:r>
      <w:r w:rsidRPr="005A264C">
        <w:rPr>
          <w:vanish/>
          <w:color w:val="0000FF"/>
        </w:rPr>
        <w:t>A</w:t>
      </w:r>
      <w:r w:rsidRPr="005A264C">
        <w:rPr>
          <w:vanish/>
          <w:color w:val="0000FF"/>
        </w:rPr>
        <w:t>）</w:t>
      </w:r>
    </w:p>
    <w:p w:rsidR="000E69FA" w:rsidRPr="006D2810" w:rsidRDefault="000E69FA" w:rsidP="000E69FA">
      <w:pPr>
        <w:pStyle w:val="xuanxiang"/>
        <w:spacing w:after="48"/>
        <w:ind w:left="960"/>
      </w:pPr>
      <w:r w:rsidRPr="006D2810">
        <w:t>(E) Insuring only those individuals who are wealthy enough to pay for the medical services</w:t>
      </w:r>
    </w:p>
    <w:p w:rsidR="000E69FA" w:rsidRPr="006D2810" w:rsidRDefault="000E69FA" w:rsidP="000E69FA">
      <w:pPr>
        <w:pStyle w:val="wenti2"/>
        <w:spacing w:before="120" w:after="48"/>
        <w:ind w:left="420"/>
      </w:pPr>
      <w:r w:rsidRPr="006D2810">
        <w:t>5.</w:t>
      </w:r>
      <w:r w:rsidRPr="006D2810">
        <w:tab/>
        <w:t>A program instituted in a particular state allows parents to prepay their children’s future college tuition at current rates. The program then pays the tuition annually for the child at any of the state’s public colleges in which the child enrolls. Parents should participate in the program as a means of decreasing the cost for their children’s college education.</w:t>
      </w:r>
    </w:p>
    <w:p w:rsidR="000E69FA" w:rsidRPr="006D2810" w:rsidRDefault="000E69FA" w:rsidP="000E69FA">
      <w:pPr>
        <w:pStyle w:val="tiwen"/>
        <w:spacing w:before="48" w:after="48"/>
        <w:ind w:left="480"/>
      </w:pPr>
      <w:r w:rsidRPr="006D2810">
        <w:t>Which of the following, if true, is the most appropriate reason for parents not to participate in the program?</w:t>
      </w:r>
    </w:p>
    <w:p w:rsidR="000E69FA" w:rsidRPr="006D2810" w:rsidRDefault="000E69FA" w:rsidP="000E69FA">
      <w:pPr>
        <w:pStyle w:val="xuanxiang"/>
        <w:spacing w:after="48"/>
        <w:ind w:left="960"/>
      </w:pPr>
      <w:r w:rsidRPr="006D2810">
        <w:t>(A) The parents are unsure about which pubic college in the state the child will attend.</w:t>
      </w:r>
    </w:p>
    <w:p w:rsidR="000E69FA" w:rsidRPr="006D2810" w:rsidRDefault="000E69FA" w:rsidP="000E69FA">
      <w:pPr>
        <w:pStyle w:val="xuanxiang"/>
        <w:spacing w:after="48"/>
        <w:ind w:left="960"/>
      </w:pPr>
      <w:r w:rsidRPr="006D2810">
        <w:t>(B) The amount of money accumulated by putting the prepayment funds in an interest-bearing account today will be greater than the total cost of tuition for any of the pubic colleges when the child enrolls.</w:t>
      </w:r>
    </w:p>
    <w:p w:rsidR="000E69FA" w:rsidRPr="006D2810" w:rsidRDefault="000E69FA" w:rsidP="000E69FA">
      <w:pPr>
        <w:pStyle w:val="xuanxiang"/>
        <w:spacing w:after="48"/>
        <w:ind w:left="960"/>
        <w:rPr>
          <w:rFonts w:hint="eastAsia"/>
        </w:rPr>
      </w:pPr>
      <w:r w:rsidRPr="006D2810">
        <w:t>(C) The annual cost of tuition at the state’s pubic colleges is expected to increase at a faster rate than the annual increase in the cost of living</w:t>
      </w:r>
      <w:r w:rsidRPr="006D2810">
        <w:rPr>
          <w:rFonts w:hint="eastAsia"/>
        </w:rPr>
        <w:t>.</w:t>
      </w:r>
    </w:p>
    <w:p w:rsidR="000E69FA" w:rsidRPr="006D2810" w:rsidRDefault="000E69FA" w:rsidP="000E69FA">
      <w:pPr>
        <w:pStyle w:val="xuanxiang"/>
        <w:spacing w:after="48"/>
        <w:ind w:left="960"/>
      </w:pPr>
      <w:r w:rsidRPr="006D2810">
        <w:lastRenderedPageBreak/>
        <w:t>(D) Some of the state’s public colleges are contemplating large increases in tuition next year.</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(E) The prepayment plan would not cover the cost of room and board at any of the state’s public colleges.</w:t>
      </w:r>
    </w:p>
    <w:p w:rsidR="000E69FA" w:rsidRPr="006D2810" w:rsidRDefault="000E69FA" w:rsidP="000E69FA">
      <w:pPr>
        <w:pStyle w:val="wenti2"/>
        <w:spacing w:before="120" w:after="48"/>
        <w:ind w:left="420"/>
      </w:pPr>
      <w:r w:rsidRPr="006D2810">
        <w:t>6.</w:t>
      </w:r>
      <w:r w:rsidRPr="006D2810">
        <w:tab/>
        <w:t>Company Alpha buys free-travel coupons from people who are awarded the coupons by Bravo Airlines for flying frequently on Bravo airplanes. The coupons are sold to people who pay less for the coupons than they would pay by purchasing tickets from Bravo. This marketing of coupons results in lost revenue for Bravo.</w:t>
      </w:r>
    </w:p>
    <w:p w:rsidR="000E69FA" w:rsidRPr="006D2810" w:rsidRDefault="000E69FA" w:rsidP="000E69FA">
      <w:pPr>
        <w:pStyle w:val="tiwen"/>
        <w:spacing w:before="48" w:after="48"/>
        <w:ind w:left="480"/>
      </w:pPr>
      <w:r w:rsidRPr="006D2810">
        <w:t>To discourage the buying and selling of free-travel coupons, it would be best for Bravo Airlines to restrict the</w:t>
      </w:r>
    </w:p>
    <w:p w:rsidR="000E69FA" w:rsidRPr="006D2810" w:rsidRDefault="000E69FA" w:rsidP="000E69FA">
      <w:pPr>
        <w:pStyle w:val="xuanxiang"/>
        <w:spacing w:after="48"/>
        <w:ind w:left="960"/>
      </w:pPr>
      <w:r w:rsidRPr="006D2810">
        <w:t>(A) number of coupons that a person can be awarded in a particular year</w:t>
      </w:r>
    </w:p>
    <w:p w:rsidR="000E69FA" w:rsidRPr="006D2810" w:rsidRDefault="000E69FA" w:rsidP="000E69FA">
      <w:pPr>
        <w:pStyle w:val="xuanxiang"/>
        <w:spacing w:after="48"/>
        <w:ind w:left="960"/>
      </w:pPr>
      <w:r w:rsidRPr="006D2810">
        <w:t>(B) use of the coupons to those who were awarded the coupons and members of their immediate families</w:t>
      </w:r>
    </w:p>
    <w:p w:rsidR="000E69FA" w:rsidRPr="006D2810" w:rsidRDefault="000E69FA" w:rsidP="000E69FA">
      <w:pPr>
        <w:pStyle w:val="xuanxiang"/>
        <w:spacing w:after="48"/>
        <w:ind w:left="960"/>
      </w:pPr>
      <w:r w:rsidRPr="006D2810">
        <w:t>(C) days that the coupons can be used to Monday through Friday</w:t>
      </w:r>
    </w:p>
    <w:p w:rsidR="000E69FA" w:rsidRPr="006D2810" w:rsidRDefault="000E69FA" w:rsidP="000E69FA">
      <w:pPr>
        <w:pStyle w:val="xuanxiang"/>
        <w:spacing w:after="48"/>
        <w:ind w:left="960"/>
      </w:pPr>
      <w:r w:rsidRPr="006D2810">
        <w:t>(D) amount of time that the coupons can be used after they are issued</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(E) number of routes on which travelers can use the coupons</w:t>
      </w:r>
    </w:p>
    <w:p w:rsidR="000E69FA" w:rsidRPr="006D2810" w:rsidRDefault="000E69FA" w:rsidP="000E69FA">
      <w:pPr>
        <w:pStyle w:val="wenti2"/>
        <w:spacing w:before="120" w:after="48"/>
        <w:ind w:left="420"/>
      </w:pPr>
      <w:r w:rsidRPr="006D2810">
        <w:t>7.</w:t>
      </w:r>
      <w:r w:rsidRPr="006D2810">
        <w:tab/>
        <w:t>The ice on the front windshield of the car had formed when moisture condensed during the night. The ice melted quickly after the car was warmed up the next morning because the defrosting vent, which blows only on the front windshield, was turned on full force.</w:t>
      </w:r>
    </w:p>
    <w:p w:rsidR="000E69FA" w:rsidRPr="006D2810" w:rsidRDefault="000E69FA" w:rsidP="000E69FA">
      <w:pPr>
        <w:pStyle w:val="tiwen"/>
        <w:spacing w:before="48" w:after="48"/>
        <w:ind w:left="480"/>
      </w:pPr>
      <w:r w:rsidRPr="006D2810">
        <w:t>Which of the following, if true, most seriously jeopardizes the validity of the explanation for the speed with which the ice melted?</w:t>
      </w:r>
    </w:p>
    <w:p w:rsidR="000E69FA" w:rsidRPr="006D2810" w:rsidRDefault="000E69FA" w:rsidP="000E69FA">
      <w:pPr>
        <w:pStyle w:val="xuanxiang"/>
        <w:spacing w:after="48"/>
        <w:ind w:left="960"/>
      </w:pPr>
      <w:r w:rsidRPr="006D2810">
        <w:t>(A) The side windows had no ice condensation on them.</w:t>
      </w:r>
    </w:p>
    <w:p w:rsidR="000E69FA" w:rsidRPr="006D2810" w:rsidRDefault="000E69FA" w:rsidP="000E69FA">
      <w:pPr>
        <w:pStyle w:val="xuanxiang"/>
        <w:spacing w:after="48"/>
        <w:ind w:left="960"/>
      </w:pPr>
      <w:r w:rsidRPr="006D2810">
        <w:t>(B) Even though no attempt was made to defrost the back window, the ice there melted at the same rate as did the ice on the front windshield.</w:t>
      </w:r>
    </w:p>
    <w:p w:rsidR="000E69FA" w:rsidRPr="006D2810" w:rsidRDefault="000E69FA" w:rsidP="000E69FA">
      <w:pPr>
        <w:pStyle w:val="xuanxiang"/>
        <w:spacing w:after="48"/>
        <w:ind w:left="960"/>
      </w:pPr>
      <w:r w:rsidRPr="006D2810">
        <w:t>(C) The speed at which ice on a window melts increases as the temperature of the air blown on the window increases.</w:t>
      </w:r>
    </w:p>
    <w:p w:rsidR="000E69FA" w:rsidRPr="006D2810" w:rsidRDefault="000E69FA" w:rsidP="000E69FA">
      <w:pPr>
        <w:pStyle w:val="xuanxiang"/>
        <w:spacing w:after="48"/>
        <w:ind w:left="960"/>
      </w:pPr>
      <w:r w:rsidRPr="006D2810">
        <w:t>(D) The warm air from the defrosting vent for the front windshield cools rapidly as it dissipates throughout the rest of the car.</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(E) The defrosting vent operates efficiently even when the heater, which blows warm air toward the feet or faces of the driver and passengers, is on.</w:t>
      </w:r>
    </w:p>
    <w:p w:rsidR="000E69FA" w:rsidRPr="006D2810" w:rsidRDefault="000E69FA" w:rsidP="000E69FA">
      <w:pPr>
        <w:pStyle w:val="wenti2"/>
        <w:spacing w:before="120" w:after="48"/>
        <w:ind w:left="420"/>
      </w:pPr>
      <w:r w:rsidRPr="006D2810">
        <w:t>8.</w:t>
      </w:r>
      <w:r w:rsidRPr="006D2810">
        <w:tab/>
        <w:t>To prevent some conflicts of interest, Congress could prohibit high-level government officials from accepting positions as lobbyists for three years after such officials leave government service. One such official concluded, however, that such a prohibition would be unfortunate because it would prevent high-level government officials from earning a livelihood for three years.</w:t>
      </w:r>
    </w:p>
    <w:p w:rsidR="000E69FA" w:rsidRPr="006D2810" w:rsidRDefault="000E69FA" w:rsidP="000E69FA">
      <w:pPr>
        <w:pStyle w:val="tiwen"/>
        <w:spacing w:before="48" w:after="48"/>
        <w:ind w:left="480"/>
      </w:pPr>
      <w:r w:rsidRPr="006D2810">
        <w:t>The official’s conclusion logically depends on which of the following assumptions?</w:t>
      </w:r>
    </w:p>
    <w:p w:rsidR="000E69FA" w:rsidRPr="006D2810" w:rsidRDefault="000E69FA" w:rsidP="000E69FA">
      <w:pPr>
        <w:pStyle w:val="xuanxiang"/>
        <w:spacing w:after="48"/>
        <w:ind w:left="960"/>
      </w:pPr>
      <w:r w:rsidRPr="006D2810">
        <w:t>(A) Laws should not restrict the behavior of former government officials.</w:t>
      </w:r>
    </w:p>
    <w:p w:rsidR="000E69FA" w:rsidRPr="006D2810" w:rsidRDefault="000E69FA" w:rsidP="000E69FA">
      <w:pPr>
        <w:pStyle w:val="xuanxiang"/>
        <w:spacing w:after="48"/>
        <w:ind w:left="960"/>
      </w:pPr>
      <w:r w:rsidRPr="006D2810">
        <w:t>(B) Lobbyists are typically people who have previously been high-level government officials.</w:t>
      </w:r>
    </w:p>
    <w:p w:rsidR="000E69FA" w:rsidRPr="006D2810" w:rsidRDefault="000E69FA" w:rsidP="000E69FA">
      <w:pPr>
        <w:pStyle w:val="xuanxiang"/>
        <w:spacing w:after="48"/>
        <w:ind w:left="960"/>
      </w:pPr>
      <w:r w:rsidRPr="006D2810">
        <w:t>(C) Low-level government officials do not often become lobbyists when they leave government service.</w:t>
      </w:r>
    </w:p>
    <w:p w:rsidR="000E69FA" w:rsidRPr="006D2810" w:rsidRDefault="000E69FA" w:rsidP="000E69FA">
      <w:pPr>
        <w:pStyle w:val="xuanxiang"/>
        <w:spacing w:after="48"/>
        <w:ind w:left="960"/>
      </w:pPr>
      <w:r w:rsidRPr="006D2810">
        <w:t xml:space="preserve">(D) High-level government officials who leave government service are capable of earning a </w:t>
      </w:r>
      <w:r w:rsidRPr="006D2810">
        <w:lastRenderedPageBreak/>
        <w:t>livelihood only as lobbyists.</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pPr>
      <w:r w:rsidRPr="006D2810">
        <w:t>(E) High-level government officials who leave government service are currently permitted to act as lobbyists for only three years.</w:t>
      </w:r>
    </w:p>
    <w:p w:rsidR="000E69FA" w:rsidRPr="006D2810" w:rsidRDefault="000E69FA" w:rsidP="000E69FA">
      <w:pPr>
        <w:pStyle w:val="wenti2"/>
        <w:spacing w:before="120" w:after="48"/>
        <w:ind w:left="420"/>
      </w:pPr>
      <w:r w:rsidRPr="006D2810">
        <w:t>9.</w:t>
      </w:r>
      <w:r w:rsidRPr="006D2810">
        <w:tab/>
        <w:t xml:space="preserve">A conservation group in the </w:t>
      </w:r>
      <w:smartTag w:uri="urn:schemas-microsoft-com:office:smarttags" w:element="country-region">
        <w:smartTag w:uri="urn:schemas-microsoft-com:office:smarttags" w:element="place">
          <w:r w:rsidRPr="006D2810">
            <w:t>United States</w:t>
          </w:r>
        </w:smartTag>
      </w:smartTag>
      <w:r w:rsidRPr="006D2810">
        <w:t xml:space="preserve"> is trying to change the long-standing image of bats as frightening creatures. The group contends that bats are feared and persecuted solely because they are shy animals that are active only at night.</w:t>
      </w:r>
    </w:p>
    <w:p w:rsidR="000E69FA" w:rsidRPr="006D2810" w:rsidRDefault="000E69FA" w:rsidP="000E69FA">
      <w:pPr>
        <w:pStyle w:val="tiwen"/>
        <w:spacing w:before="48" w:after="48"/>
        <w:ind w:left="480"/>
      </w:pPr>
      <w:r w:rsidRPr="006D2810">
        <w:t>Which of the following, if true, would cast the most serious doubt on the accuracy of the group’s contention?</w:t>
      </w:r>
    </w:p>
    <w:p w:rsidR="000E69FA" w:rsidRPr="006D2810" w:rsidRDefault="000E69FA" w:rsidP="000E69FA">
      <w:pPr>
        <w:pStyle w:val="xuanxiang"/>
        <w:spacing w:after="48"/>
        <w:ind w:left="960"/>
      </w:pPr>
      <w:r w:rsidRPr="006D2810">
        <w:t>(A) Bats are steadily losing natural roosting places such as caves and hollow trees and are thus turning to more developed areas for roosting.</w:t>
      </w:r>
    </w:p>
    <w:p w:rsidR="000E69FA" w:rsidRPr="006D2810" w:rsidRDefault="000E69FA" w:rsidP="000E69FA">
      <w:pPr>
        <w:pStyle w:val="xuanxiang"/>
        <w:spacing w:after="48"/>
        <w:ind w:left="960"/>
      </w:pPr>
      <w:r w:rsidRPr="006D2810">
        <w:t>(B) Bats are the chief consumers of nocturnal insects and thus can help make their hunting territory more pleasant for humans.</w:t>
      </w:r>
    </w:p>
    <w:p w:rsidR="000E69FA" w:rsidRPr="006D2810" w:rsidRDefault="000E69FA" w:rsidP="000E69FA">
      <w:pPr>
        <w:pStyle w:val="xuanxiang"/>
        <w:spacing w:after="48"/>
        <w:ind w:left="960"/>
      </w:pPr>
      <w:r w:rsidRPr="006D2810">
        <w:t xml:space="preserve">(C) Bats are regarded as frightening creatures not only in the </w:t>
      </w:r>
      <w:smartTag w:uri="urn:schemas-microsoft-com:office:smarttags" w:element="country-region">
        <w:smartTag w:uri="urn:schemas-microsoft-com:office:smarttags" w:element="place">
          <w:r w:rsidRPr="006D2810">
            <w:t>United States</w:t>
          </w:r>
        </w:smartTag>
      </w:smartTag>
      <w:r w:rsidRPr="006D2810">
        <w:t xml:space="preserve"> but also in </w:t>
      </w:r>
      <w:smartTag w:uri="urn:schemas-microsoft-com:office:smarttags" w:element="place">
        <w:r w:rsidRPr="006D2810">
          <w:t>Europe</w:t>
        </w:r>
      </w:smartTag>
      <w:r w:rsidRPr="006D2810">
        <w:t xml:space="preserve">, </w:t>
      </w:r>
      <w:smartTag w:uri="urn:schemas-microsoft-com:office:smarttags" w:element="place">
        <w:r w:rsidRPr="006D2810">
          <w:t>Africa</w:t>
        </w:r>
      </w:smartTag>
      <w:r w:rsidRPr="006D2810">
        <w:t xml:space="preserve">, and </w:t>
      </w:r>
      <w:smartTag w:uri="urn:schemas-microsoft-com:office:smarttags" w:element="place">
        <w:r w:rsidRPr="006D2810">
          <w:t>South America</w:t>
        </w:r>
      </w:smartTag>
      <w:r w:rsidRPr="006D2810">
        <w:t>.</w:t>
      </w:r>
    </w:p>
    <w:p w:rsidR="000E69FA" w:rsidRPr="006D2810" w:rsidRDefault="000E69FA" w:rsidP="000E69FA">
      <w:pPr>
        <w:pStyle w:val="xuanxiang"/>
        <w:spacing w:after="48"/>
        <w:ind w:left="960"/>
      </w:pPr>
      <w:r w:rsidRPr="006D2810">
        <w:t>(D) Raccoons and owls are shy and active only at night; yet they are not generally feared and persecuted.</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pPr>
      <w:r w:rsidRPr="006D2810">
        <w:t>(E) People know more about the behavior of other greatly feared animal species, such as lions, alligators, and snakes, than they do about the behavior of bats.</w:t>
      </w:r>
    </w:p>
    <w:p w:rsidR="000E69FA" w:rsidRPr="006D2810" w:rsidRDefault="000E69FA" w:rsidP="000E69FA">
      <w:pPr>
        <w:pStyle w:val="wenti2"/>
        <w:spacing w:before="120" w:after="48"/>
        <w:ind w:left="420"/>
      </w:pPr>
      <w:r w:rsidRPr="006D2810">
        <w:t>10.</w:t>
      </w:r>
      <w:r w:rsidRPr="006D2810">
        <w:tab/>
        <w:t xml:space="preserve">Meteorite explosions in the Earth’s atmosphere as large as the one that destroyed forests in </w:t>
      </w:r>
      <w:smartTag w:uri="urn:schemas-microsoft-com:office:smarttags" w:element="place">
        <w:r w:rsidRPr="006D2810">
          <w:t>Siberia</w:t>
        </w:r>
      </w:smartTag>
      <w:r w:rsidRPr="006D2810">
        <w:t>, with approximately the force of a twelve-megaton nuclear blast, occur about once a century.</w:t>
      </w:r>
    </w:p>
    <w:p w:rsidR="000E69FA" w:rsidRPr="006D2810" w:rsidRDefault="000E69FA" w:rsidP="000E69FA">
      <w:pPr>
        <w:pStyle w:val="tiwen"/>
        <w:spacing w:before="48" w:after="48"/>
        <w:ind w:left="480"/>
      </w:pPr>
      <w:r w:rsidRPr="006D2810">
        <w:t>The response of highly automated systems controlled by complex computer programs to unexpected circumstances is unpredictable.</w:t>
      </w:r>
    </w:p>
    <w:p w:rsidR="000E69FA" w:rsidRPr="006D2810" w:rsidRDefault="000E69FA" w:rsidP="000E69FA">
      <w:pPr>
        <w:pStyle w:val="tiwen"/>
        <w:spacing w:before="48" w:after="48"/>
        <w:ind w:left="480"/>
      </w:pPr>
      <w:r w:rsidRPr="006D2810">
        <w:t>Which of the following conclusions can most properly be drawn, if the statements above are true, about a highly automated nuclear-missile defense system controlled by a complex computer program?</w:t>
      </w:r>
    </w:p>
    <w:p w:rsidR="000E69FA" w:rsidRPr="006D2810" w:rsidRDefault="000E69FA" w:rsidP="000E69FA">
      <w:pPr>
        <w:pStyle w:val="xuanxiang"/>
        <w:spacing w:after="48"/>
        <w:ind w:left="960"/>
      </w:pPr>
      <w:r w:rsidRPr="006D2810">
        <w:t>(A) Within a century after its construction, the system would react inappropriately and might accidentally start a nuclear war.</w:t>
      </w:r>
    </w:p>
    <w:p w:rsidR="000E69FA" w:rsidRPr="006D2810" w:rsidRDefault="000E69FA" w:rsidP="000E69FA">
      <w:pPr>
        <w:pStyle w:val="xuanxiang"/>
        <w:spacing w:after="48"/>
        <w:ind w:left="960"/>
      </w:pPr>
      <w:r w:rsidRPr="006D2810">
        <w:t>(B) The system would be destroyed if an explosion of a large meteorite occurred in the Earth’s atmosphere.</w:t>
      </w:r>
    </w:p>
    <w:p w:rsidR="000E69FA" w:rsidRPr="006D2810" w:rsidRDefault="000E69FA" w:rsidP="000E69FA">
      <w:pPr>
        <w:pStyle w:val="xuanxiang"/>
        <w:spacing w:after="48"/>
        <w:ind w:left="960"/>
      </w:pPr>
      <w:r w:rsidRPr="006D2810">
        <w:t>(C) It would be impossible for the system to distinguish the explosion of a large meteorite from the explosion of a nuclear weapon.</w:t>
      </w:r>
    </w:p>
    <w:p w:rsidR="000E69FA" w:rsidRPr="006D2810" w:rsidRDefault="000E69FA" w:rsidP="000E69FA">
      <w:pPr>
        <w:pStyle w:val="xuanxiang"/>
        <w:spacing w:after="48"/>
        <w:ind w:left="960"/>
      </w:pPr>
      <w:r w:rsidRPr="006D2810">
        <w:t>(D) Whether the system would respond inappropriately to the explosion of a large meteorite would depend on the location of the blast.</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 It is not certain what the system’s response to the explosion of a large meteorite would be, if its designers did not plan for such a contingency.</w:t>
      </w:r>
    </w:p>
    <w:p w:rsidR="000E69FA" w:rsidRPr="006D2810" w:rsidRDefault="000E69FA" w:rsidP="000E69FA">
      <w:pPr>
        <w:pStyle w:val="Q"/>
        <w:spacing w:before="120" w:after="48"/>
      </w:pPr>
      <w:r w:rsidRPr="006D2810">
        <w:t>Questions 11-12 are based on the following.</w:t>
      </w:r>
    </w:p>
    <w:p w:rsidR="000E69FA" w:rsidRPr="006D2810" w:rsidRDefault="000E69FA" w:rsidP="000E69FA">
      <w:pPr>
        <w:pStyle w:val="dingge"/>
        <w:spacing w:before="120" w:after="48"/>
      </w:pPr>
      <w:r w:rsidRPr="006D2810">
        <w:t xml:space="preserve">The fewer restrictions there are on the advertising of legal services, the more lawyers there are who advertise their services, and the lawyers who advertise a specific service usually charge less for that service than lawyers who do not advertise. Therefore, if the state removes any of its current restrictions, such as the one against advertisements that do not specify fee arrangements, overall consumer legal costs will be </w:t>
      </w:r>
      <w:r w:rsidRPr="00E43191">
        <w:t>lower than if the state retains its current restrictions</w:t>
      </w:r>
      <w:r w:rsidRPr="006D2810">
        <w:t>.</w:t>
      </w:r>
    </w:p>
    <w:p w:rsidR="000E69FA" w:rsidRPr="006D2810" w:rsidRDefault="000E69FA" w:rsidP="000E69FA">
      <w:pPr>
        <w:pStyle w:val="wenti2"/>
        <w:spacing w:before="120" w:after="48"/>
        <w:ind w:left="420"/>
      </w:pPr>
      <w:r w:rsidRPr="006D2810">
        <w:lastRenderedPageBreak/>
        <w:t>11.</w:t>
      </w:r>
      <w:r w:rsidRPr="006D2810">
        <w:tab/>
        <w:t>If the statements above are true, which of the following must be true?</w:t>
      </w:r>
    </w:p>
    <w:p w:rsidR="000E69FA" w:rsidRPr="006D2810" w:rsidRDefault="000E69FA" w:rsidP="000E69FA">
      <w:pPr>
        <w:pStyle w:val="xuanxiang"/>
        <w:spacing w:after="48"/>
        <w:ind w:left="960"/>
      </w:pPr>
      <w:r w:rsidRPr="006D2810">
        <w:t>(A) Some lawyers who now advertise will charge more for specific services if they do not have to specify fee arrangements in the advertisements.</w:t>
      </w:r>
    </w:p>
    <w:p w:rsidR="000E69FA" w:rsidRPr="006D2810" w:rsidRDefault="000E69FA" w:rsidP="000E69FA">
      <w:pPr>
        <w:pStyle w:val="xuanxiang"/>
        <w:spacing w:after="48"/>
        <w:ind w:left="960"/>
      </w:pPr>
      <w:r w:rsidRPr="006D2810">
        <w:t xml:space="preserve">(B) </w:t>
      </w:r>
      <w:bookmarkStart w:id="5" w:name="_Hlt459606987"/>
      <w:bookmarkEnd w:id="5"/>
      <w:r w:rsidRPr="006D2810">
        <w:t>More consumers will use legal services if there are fewer restrictions on the advertising of legal services.</w:t>
      </w:r>
    </w:p>
    <w:p w:rsidR="000E69FA" w:rsidRPr="006D2810" w:rsidRDefault="000E69FA" w:rsidP="000E69FA">
      <w:pPr>
        <w:pStyle w:val="xuanxiang"/>
        <w:spacing w:after="48"/>
        <w:ind w:left="960"/>
      </w:pPr>
      <w:r w:rsidRPr="006D2810">
        <w:t>(C) If the restriction against advertisements that do not specify fee arrangements is removed, more lawyers will advertise their services.</w:t>
      </w:r>
    </w:p>
    <w:p w:rsidR="000E69FA" w:rsidRPr="006D2810" w:rsidRDefault="000E69FA" w:rsidP="000E69FA">
      <w:pPr>
        <w:pStyle w:val="xuanxiang"/>
        <w:spacing w:after="48"/>
        <w:ind w:left="960"/>
      </w:pPr>
      <w:r w:rsidRPr="006D2810">
        <w:t>(D) If more lawyers advertise lower prices for specific services, some lawyers who do not advertise will also charge less than they currently charge for those services.</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If the only restrictions on the advertising of legal services were those that apply to every type of advertising, most lawyers would advertise their services.</w:t>
      </w:r>
    </w:p>
    <w:p w:rsidR="000E69FA" w:rsidRPr="006D2810" w:rsidRDefault="000E69FA" w:rsidP="000E69FA">
      <w:pPr>
        <w:pStyle w:val="wenti2"/>
        <w:spacing w:before="120" w:after="48"/>
        <w:ind w:left="420"/>
      </w:pPr>
      <w:r w:rsidRPr="006D2810">
        <w:t>12.</w:t>
      </w:r>
      <w:r w:rsidRPr="006D2810">
        <w:tab/>
        <w:t>Which of the following, if true, would most seriously weaken the argument concerning overall consumer legal costs?</w:t>
      </w:r>
    </w:p>
    <w:p w:rsidR="000E69FA" w:rsidRPr="006D2810" w:rsidRDefault="000E69FA" w:rsidP="000E69FA">
      <w:pPr>
        <w:pStyle w:val="xuanxiang"/>
        <w:spacing w:after="48"/>
        <w:ind w:left="960"/>
      </w:pPr>
      <w:r w:rsidRPr="006D2810">
        <w:t>(A) The state has recently removed some other restrictions that had limited the advertising of legal services.</w:t>
      </w:r>
    </w:p>
    <w:p w:rsidR="000E69FA" w:rsidRPr="006D2810" w:rsidRDefault="000E69FA" w:rsidP="000E69FA">
      <w:pPr>
        <w:pStyle w:val="xuanxiang"/>
        <w:spacing w:after="48"/>
        <w:ind w:left="960"/>
      </w:pPr>
      <w:r w:rsidRPr="006D2810">
        <w:t>(B) The state is unlikely to remove all of the restrictions that apply solely to the advertising of legal services.</w:t>
      </w:r>
    </w:p>
    <w:p w:rsidR="000E69FA" w:rsidRPr="006D2810" w:rsidRDefault="000E69FA" w:rsidP="000E69FA">
      <w:pPr>
        <w:pStyle w:val="xuanxiang"/>
        <w:spacing w:after="48"/>
        <w:ind w:left="960"/>
      </w:pPr>
      <w:r w:rsidRPr="006D2810">
        <w:t>(C) Lawyers who do not advertise generally provide legal services of the same quality as those provided by lawyers who do advertise.</w:t>
      </w:r>
    </w:p>
    <w:p w:rsidR="000E69FA" w:rsidRPr="006D2810" w:rsidRDefault="000E69FA" w:rsidP="000E69FA">
      <w:pPr>
        <w:pStyle w:val="xuanxiang"/>
        <w:spacing w:after="48"/>
        <w:ind w:left="960"/>
      </w:pPr>
      <w:r w:rsidRPr="006D2810">
        <w:t>(D) Most lawyers who now specify fee arrangements in their advertisements would continue to do so even if the specification were not required.</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 Most lawyers who advertise specific services do not lower their fees for those services when they begin to advertise.</w:t>
      </w:r>
    </w:p>
    <w:p w:rsidR="000E69FA" w:rsidRPr="006D2810" w:rsidRDefault="000E69FA" w:rsidP="000E69FA">
      <w:pPr>
        <w:pStyle w:val="wenti2"/>
        <w:spacing w:before="120" w:after="48"/>
        <w:ind w:left="420"/>
      </w:pPr>
      <w:r w:rsidRPr="006D2810">
        <w:t>13.</w:t>
      </w:r>
      <w:r w:rsidRPr="006D2810">
        <w:tab/>
        <w:t xml:space="preserve">Defense Department analysts worry that the ability of the </w:t>
      </w:r>
      <w:smartTag w:uri="urn:schemas-microsoft-com:office:smarttags" w:element="country-region">
        <w:smartTag w:uri="urn:schemas-microsoft-com:office:smarttags" w:element="place">
          <w:r w:rsidRPr="006D2810">
            <w:t>United States</w:t>
          </w:r>
        </w:smartTag>
      </w:smartTag>
      <w:r w:rsidRPr="006D2810">
        <w:t xml:space="preserve"> to wage a prolonged war would be seriously endangered if the machine-tool manufacturing base shrinks further. Before the Defense Department publicly connected this security issue with the import quota issue, however, the machine-tool industry raised the national security issue in its petition for import quotas.</w:t>
      </w:r>
    </w:p>
    <w:p w:rsidR="000E69FA" w:rsidRPr="006D2810" w:rsidRDefault="000E69FA" w:rsidP="000E69FA">
      <w:pPr>
        <w:pStyle w:val="tiwen"/>
        <w:spacing w:before="48" w:after="48"/>
        <w:ind w:left="480"/>
      </w:pPr>
      <w:r w:rsidRPr="006D2810">
        <w:t>Which of the following, if true, contributes most to an explanation of the machine-tool industry’s raising the issue above regarding national security?</w:t>
      </w:r>
    </w:p>
    <w:p w:rsidR="000E69FA" w:rsidRPr="006D2810" w:rsidRDefault="000E69FA" w:rsidP="000E69FA">
      <w:pPr>
        <w:pStyle w:val="xuanxiang"/>
        <w:spacing w:after="48"/>
        <w:ind w:left="960"/>
      </w:pPr>
      <w:r w:rsidRPr="006D2810">
        <w:t>(A) When the aircraft industries retooled, they provided a large amount of work for tool builders.</w:t>
      </w:r>
    </w:p>
    <w:p w:rsidR="000E69FA" w:rsidRPr="006D2810" w:rsidRDefault="000E69FA" w:rsidP="000E69FA">
      <w:pPr>
        <w:pStyle w:val="xuanxiang"/>
        <w:spacing w:after="48"/>
        <w:ind w:left="960"/>
      </w:pPr>
      <w:r w:rsidRPr="006D2810">
        <w:t>(B) The Defense Department is only marginally concerned with the effects of foreign competition on the machine-tool industry.</w:t>
      </w:r>
    </w:p>
    <w:p w:rsidR="000E69FA" w:rsidRPr="006D2810" w:rsidRDefault="000E69FA" w:rsidP="000E69FA">
      <w:pPr>
        <w:pStyle w:val="xuanxiang"/>
        <w:spacing w:after="48"/>
        <w:ind w:left="960"/>
      </w:pPr>
      <w:r w:rsidRPr="006D2810">
        <w:t>(C) The machine-tool industry encountered difficulty in obtaining governmental protection against imports on grounds other than defense.</w:t>
      </w:r>
    </w:p>
    <w:p w:rsidR="000E69FA" w:rsidRPr="006D2810" w:rsidRDefault="000E69FA" w:rsidP="000E69FA">
      <w:pPr>
        <w:pStyle w:val="xuanxiang"/>
        <w:spacing w:after="48"/>
        <w:ind w:left="960"/>
      </w:pPr>
      <w:r w:rsidRPr="006D2810">
        <w:t>(D) A few weapons important for defense consist of parts that do not require extensive machining.</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Several federal government programs have been designed which will enable domestic machine-tool manufacturing firms to compete successfully with foreign toolmakers.</w:t>
      </w:r>
    </w:p>
    <w:p w:rsidR="000E69FA" w:rsidRPr="006D2810" w:rsidRDefault="000E69FA" w:rsidP="000E69FA">
      <w:pPr>
        <w:pStyle w:val="wenti2"/>
        <w:spacing w:before="120" w:after="48"/>
        <w:ind w:left="420"/>
      </w:pPr>
      <w:r w:rsidRPr="006D2810">
        <w:t>14.</w:t>
      </w:r>
      <w:r w:rsidRPr="006D2810">
        <w:tab/>
        <w:t xml:space="preserve">Opponents of laws that require automobile drivers and passengers to wear seat belts argue that in a free society people have the right to take risks as long as the people do not harm </w:t>
      </w:r>
      <w:r w:rsidRPr="006D2810">
        <w:lastRenderedPageBreak/>
        <w:t>others as a result of taking the risks. As a result, they conclude that it should be each person’s decision whether or not to wear a seat belt.</w:t>
      </w:r>
    </w:p>
    <w:p w:rsidR="000E69FA" w:rsidRPr="006D2810" w:rsidRDefault="000E69FA" w:rsidP="000E69FA">
      <w:pPr>
        <w:pStyle w:val="tiwen"/>
        <w:spacing w:before="48" w:after="48"/>
        <w:ind w:left="480"/>
      </w:pPr>
      <w:r w:rsidRPr="006D2810">
        <w:t>Which of the following, if true, most seriously weakens the conclusion drawn above?</w:t>
      </w:r>
    </w:p>
    <w:p w:rsidR="000E69FA" w:rsidRPr="006D2810" w:rsidRDefault="000E69FA" w:rsidP="000E69FA">
      <w:pPr>
        <w:pStyle w:val="xuanxiang"/>
        <w:spacing w:after="48"/>
        <w:ind w:left="960"/>
      </w:pPr>
      <w:r w:rsidRPr="006D2810">
        <w:t>(A) Many new cars are built with seat belts that automatically fasten when someone sits in the front seat.</w:t>
      </w:r>
    </w:p>
    <w:p w:rsidR="000E69FA" w:rsidRPr="006D2810" w:rsidRDefault="000E69FA" w:rsidP="000E69FA">
      <w:pPr>
        <w:pStyle w:val="xuanxiang"/>
        <w:spacing w:after="48"/>
        <w:ind w:left="960"/>
      </w:pPr>
      <w:r w:rsidRPr="006D2810">
        <w:t>(B) Automobile insurance rates for all automobile owners are higher because of the need to pay for the increased injuries or deaths of people not wearing seat belts.</w:t>
      </w:r>
    </w:p>
    <w:p w:rsidR="000E69FA" w:rsidRPr="006D2810" w:rsidRDefault="000E69FA" w:rsidP="000E69FA">
      <w:pPr>
        <w:pStyle w:val="xuanxiang"/>
        <w:spacing w:after="48"/>
        <w:ind w:left="960"/>
      </w:pPr>
      <w:r w:rsidRPr="006D2810">
        <w:t>(C) Passengers in airplanes are required to wear seat belts during takeoffs and landings.</w:t>
      </w:r>
    </w:p>
    <w:p w:rsidR="000E69FA" w:rsidRPr="006D2810" w:rsidRDefault="000E69FA" w:rsidP="000E69FA">
      <w:pPr>
        <w:pStyle w:val="xuanxiang"/>
        <w:spacing w:after="48"/>
        <w:ind w:left="960"/>
      </w:pPr>
      <w:r w:rsidRPr="006D2810">
        <w:t>(D) The rate of automobile fatalities in states that do not have mandatory seat-belt laws is greater than the rate of fatalities in states that do have such laws.</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(E) In automobile accidents, a greater number of passengers who do not wear seat belts are injured than are passengers who do wear seat belts.</w:t>
      </w:r>
    </w:p>
    <w:p w:rsidR="000E69FA" w:rsidRPr="006D2810" w:rsidRDefault="000E69FA" w:rsidP="000E69FA">
      <w:pPr>
        <w:pStyle w:val="wenti2"/>
        <w:spacing w:before="120" w:after="48"/>
        <w:ind w:left="420"/>
      </w:pPr>
      <w:r w:rsidRPr="006D2810">
        <w:t>15.</w:t>
      </w:r>
      <w:r w:rsidRPr="006D2810">
        <w:tab/>
        <w:t>The cost of producing radios in Country Q is ten percent less than the cost of producing radios in Country Y. Even after transportation fees and tariff charges are added, it is still cheaper for a company to import radios from Country Q to Country Y than to produce radios in Country Y.</w:t>
      </w:r>
    </w:p>
    <w:p w:rsidR="000E69FA" w:rsidRPr="006D2810" w:rsidRDefault="000E69FA" w:rsidP="000E69FA">
      <w:pPr>
        <w:pStyle w:val="tiwen"/>
        <w:spacing w:before="48" w:after="48"/>
        <w:ind w:left="480"/>
      </w:pPr>
      <w:r w:rsidRPr="006D2810">
        <w:t>The statements above, if true, best support which of the following assertions?</w:t>
      </w:r>
    </w:p>
    <w:p w:rsidR="000E69FA" w:rsidRPr="006D2810" w:rsidRDefault="000E69FA" w:rsidP="000E69FA">
      <w:pPr>
        <w:pStyle w:val="xuanxiang"/>
        <w:spacing w:after="48"/>
        <w:ind w:left="960"/>
      </w:pPr>
      <w:r w:rsidRPr="006D2810">
        <w:t>(A) Labor costs in Country Q are ten percent below those in Country Y.</w:t>
      </w:r>
    </w:p>
    <w:p w:rsidR="000E69FA" w:rsidRPr="006D2810" w:rsidRDefault="000E69FA" w:rsidP="000E69FA">
      <w:pPr>
        <w:pStyle w:val="xuanxiang"/>
        <w:spacing w:after="48"/>
        <w:ind w:left="960"/>
      </w:pPr>
      <w:r w:rsidRPr="006D2810">
        <w:t>(B) Importing radios from Country Q to Country Y will eliminate ten percent of the manufacturing jobs in Country Y.</w:t>
      </w:r>
    </w:p>
    <w:p w:rsidR="000E69FA" w:rsidRPr="006D2810" w:rsidRDefault="000E69FA" w:rsidP="000E69FA">
      <w:pPr>
        <w:pStyle w:val="xuanxiang"/>
        <w:spacing w:after="48"/>
        <w:ind w:left="960"/>
      </w:pPr>
      <w:r w:rsidRPr="006D2810">
        <w:t>(C) The tariff on a radio imported from Country Q to Country Y is less than ten percent of the cost of manufacturing the radio in Country Y.</w:t>
      </w:r>
    </w:p>
    <w:p w:rsidR="000E69FA" w:rsidRPr="006D2810" w:rsidRDefault="000E69FA" w:rsidP="000E69FA">
      <w:pPr>
        <w:pStyle w:val="xuanxiang"/>
        <w:spacing w:after="48"/>
        <w:ind w:left="960"/>
      </w:pPr>
      <w:r w:rsidRPr="006D2810">
        <w:t>(D) The fee for transporting a radio from Country Q to Country Y is more than ten percent of the cost of manufacturing the radio in Country Q.</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It takes ten percent less time to manufacture a radio in Country Q than it does in Country Y.</w:t>
      </w:r>
    </w:p>
    <w:p w:rsidR="000E69FA" w:rsidRPr="006D2810" w:rsidRDefault="000E69FA" w:rsidP="000E69FA">
      <w:pPr>
        <w:pStyle w:val="wenti2"/>
        <w:spacing w:before="120" w:after="48"/>
        <w:ind w:left="420"/>
      </w:pPr>
      <w:r w:rsidRPr="006D2810">
        <w:t>16.</w:t>
      </w:r>
      <w:r w:rsidRPr="006D2810">
        <w:tab/>
        <w:t xml:space="preserve">During the Second World War, about 375,000 civilians died in the </w:t>
      </w:r>
      <w:smartTag w:uri="urn:schemas-microsoft-com:office:smarttags" w:element="country-region">
        <w:smartTag w:uri="urn:schemas-microsoft-com:office:smarttags" w:element="place">
          <w:r w:rsidRPr="006D2810">
            <w:t>United States</w:t>
          </w:r>
        </w:smartTag>
      </w:smartTag>
      <w:r w:rsidRPr="006D2810">
        <w:t xml:space="preserve"> and about 408,000 members of the </w:t>
      </w:r>
      <w:smartTag w:uri="urn:schemas-microsoft-com:office:smarttags" w:element="country-region">
        <w:smartTag w:uri="urn:schemas-microsoft-com:office:smarttags" w:element="place">
          <w:r w:rsidRPr="006D2810">
            <w:t>United States</w:t>
          </w:r>
        </w:smartTag>
      </w:smartTag>
      <w:r w:rsidRPr="006D2810">
        <w:t xml:space="preserve"> armed forces died overseas. On the basis of those figures, it can be concluded that it was not much more dangerous to be overseas in the armed forces during the Second World War than it was to stay at home as a civilian.</w:t>
      </w:r>
    </w:p>
    <w:p w:rsidR="000E69FA" w:rsidRPr="006D2810" w:rsidRDefault="000E69FA" w:rsidP="000E69FA">
      <w:pPr>
        <w:pStyle w:val="tiwen"/>
        <w:spacing w:before="48" w:after="48"/>
        <w:ind w:left="480"/>
      </w:pPr>
      <w:r w:rsidRPr="006D2810">
        <w:t>Which of the following would reveal most clearly the absurdity of the conclusion drawn above?</w:t>
      </w:r>
    </w:p>
    <w:p w:rsidR="000E69FA" w:rsidRPr="006D2810" w:rsidRDefault="000E69FA" w:rsidP="000E69FA">
      <w:pPr>
        <w:pStyle w:val="xuanxiang"/>
        <w:spacing w:after="48"/>
        <w:ind w:left="960"/>
      </w:pPr>
      <w:r w:rsidRPr="006D2810">
        <w:t xml:space="preserve">(A) Counting deaths among members of the armed forces who served in the </w:t>
      </w:r>
      <w:smartTag w:uri="urn:schemas-microsoft-com:office:smarttags" w:element="country-region">
        <w:smartTag w:uri="urn:schemas-microsoft-com:office:smarttags" w:element="place">
          <w:r w:rsidRPr="006D2810">
            <w:t>United States</w:t>
          </w:r>
        </w:smartTag>
      </w:smartTag>
      <w:r w:rsidRPr="006D2810">
        <w:t xml:space="preserve"> in addition to deaths among members of the armed forces serving overseas</w:t>
      </w:r>
    </w:p>
    <w:p w:rsidR="000E69FA" w:rsidRPr="006D2810" w:rsidRDefault="000E69FA" w:rsidP="000E69FA">
      <w:pPr>
        <w:pStyle w:val="xuanxiang"/>
        <w:spacing w:after="48"/>
        <w:ind w:left="960"/>
      </w:pPr>
      <w:r w:rsidRPr="006D2810">
        <w:t>(B) Expressing the difference between the numbers of deaths among civilians and members of the armed forces as a percentage of the total number of deaths</w:t>
      </w:r>
    </w:p>
    <w:p w:rsidR="000E69FA" w:rsidRPr="006D2810" w:rsidRDefault="000E69FA" w:rsidP="000E69FA">
      <w:pPr>
        <w:pStyle w:val="xuanxiang"/>
        <w:spacing w:after="48"/>
        <w:ind w:left="960"/>
      </w:pPr>
      <w:r w:rsidRPr="006D2810">
        <w:t>(C) Separating deaths caused by accidents during service in the armed forces from deaths caused by combat injuries</w:t>
      </w:r>
    </w:p>
    <w:p w:rsidR="000E69FA" w:rsidRPr="006D2810" w:rsidRDefault="000E69FA" w:rsidP="000E69FA">
      <w:pPr>
        <w:pStyle w:val="xuanxiang"/>
        <w:spacing w:after="48"/>
        <w:ind w:left="960"/>
      </w:pPr>
      <w:r w:rsidRPr="006D2810">
        <w:t>(D) Comparing death rates per thousand members of each group rather than comparing total numbers of deaths</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rPr>
          <w:rFonts w:hint="eastAsia"/>
        </w:rPr>
      </w:pPr>
      <w:r w:rsidRPr="006D2810">
        <w:t xml:space="preserve">(E) Comparing deaths caused by accidents in the </w:t>
      </w:r>
      <w:smartTag w:uri="urn:schemas-microsoft-com:office:smarttags" w:element="country-region">
        <w:smartTag w:uri="urn:schemas-microsoft-com:office:smarttags" w:element="place">
          <w:r w:rsidRPr="006D2810">
            <w:t>United States</w:t>
          </w:r>
        </w:smartTag>
      </w:smartTag>
      <w:r w:rsidRPr="006D2810">
        <w:t xml:space="preserve"> to deaths caused by combat in the armed forces</w:t>
      </w:r>
    </w:p>
    <w:p w:rsidR="000E69FA" w:rsidRPr="006D2810" w:rsidRDefault="000E69FA" w:rsidP="000E69FA">
      <w:pPr>
        <w:pStyle w:val="wenti2"/>
        <w:spacing w:before="120" w:after="48"/>
        <w:ind w:left="420"/>
      </w:pPr>
      <w:r w:rsidRPr="006D2810">
        <w:lastRenderedPageBreak/>
        <w:t>17.</w:t>
      </w:r>
      <w:r w:rsidRPr="006D2810">
        <w:tab/>
        <w:t>One state adds a 7 percent sales tax to the price of most products purchased within its jurisdiction. This tax, therefore, if viewed as tax on income, has the reverse effect of the federal income tax: the lower the income, the higher the annual percentage rate at which the income is taxed.</w:t>
      </w:r>
    </w:p>
    <w:p w:rsidR="000E69FA" w:rsidRPr="006D2810" w:rsidRDefault="000E69FA" w:rsidP="000E69FA">
      <w:pPr>
        <w:pStyle w:val="tiwen"/>
        <w:spacing w:before="48" w:after="48"/>
        <w:ind w:left="480"/>
      </w:pPr>
      <w:r w:rsidRPr="006D2810">
        <w:t>The conclusion above would be properly drawn if which of the following were assumed as a premise?</w:t>
      </w:r>
    </w:p>
    <w:p w:rsidR="000E69FA" w:rsidRPr="006D2810" w:rsidRDefault="000E69FA" w:rsidP="000E69FA">
      <w:pPr>
        <w:pStyle w:val="xuanxiang"/>
        <w:spacing w:after="48"/>
        <w:ind w:left="960"/>
      </w:pPr>
      <w:r w:rsidRPr="006D2810">
        <w:t>(A) The amount of money citizens spend on products subject to the state tax tends to be equal across income levels.</w:t>
      </w:r>
    </w:p>
    <w:p w:rsidR="000E69FA" w:rsidRPr="006D2810" w:rsidRDefault="000E69FA" w:rsidP="000E69FA">
      <w:pPr>
        <w:pStyle w:val="xuanxiang"/>
        <w:spacing w:after="48"/>
        <w:ind w:left="960"/>
      </w:pPr>
      <w:r w:rsidRPr="006D2810">
        <w:t>(B) The federal income tax favors citizens with high incomes, whereas the state sales tax favors citizens with low incomes.</w:t>
      </w:r>
    </w:p>
    <w:p w:rsidR="000E69FA" w:rsidRPr="006D2810" w:rsidRDefault="000E69FA" w:rsidP="000E69FA">
      <w:pPr>
        <w:pStyle w:val="xuanxiang"/>
        <w:spacing w:after="48"/>
        <w:ind w:left="960"/>
      </w:pPr>
      <w:r w:rsidRPr="006D2810">
        <w:t>(C) Citizens with low annual incomes can afford to pay a relatively higher percentage of their incomes in state sales tax, since their federal income tax is relatively low.</w:t>
      </w:r>
    </w:p>
    <w:p w:rsidR="000E69FA" w:rsidRPr="006D2810" w:rsidRDefault="000E69FA" w:rsidP="000E69FA">
      <w:pPr>
        <w:pStyle w:val="xuanxiang"/>
        <w:spacing w:after="48"/>
        <w:ind w:left="960"/>
      </w:pPr>
      <w:r w:rsidRPr="006D2810">
        <w:t>(D) The lower a state’s sales tax, the more it will tend to redistribute income from the more affluent citizens to the rest of society.</w:t>
      </w:r>
      <w:r w:rsidRPr="005A264C">
        <w:rPr>
          <w:vanish/>
          <w:color w:val="0000FF"/>
        </w:rPr>
        <w:t>（</w:t>
      </w:r>
      <w:r w:rsidRPr="005A264C">
        <w:rPr>
          <w:vanish/>
          <w:color w:val="0000FF"/>
        </w:rPr>
        <w:t>A</w:t>
      </w:r>
      <w:r w:rsidRPr="005A264C">
        <w:rPr>
          <w:vanish/>
          <w:color w:val="0000FF"/>
        </w:rPr>
        <w:t>）</w:t>
      </w:r>
    </w:p>
    <w:p w:rsidR="000E69FA" w:rsidRPr="006D2810" w:rsidRDefault="000E69FA" w:rsidP="000E69FA">
      <w:pPr>
        <w:pStyle w:val="xuanxiang"/>
        <w:spacing w:after="48"/>
        <w:ind w:left="960"/>
      </w:pPr>
      <w:r w:rsidRPr="006D2810">
        <w:t>(E) Citizens who fail to earn federally taxable income are also exempt from the state sales tax.</w:t>
      </w:r>
    </w:p>
    <w:p w:rsidR="000E69FA" w:rsidRPr="006D2810" w:rsidRDefault="000E69FA" w:rsidP="000E69FA">
      <w:pPr>
        <w:pStyle w:val="wenti2"/>
        <w:spacing w:before="120" w:after="48"/>
        <w:ind w:left="420"/>
      </w:pPr>
      <w:r w:rsidRPr="006D2810">
        <w:t>18.</w:t>
      </w:r>
      <w:r w:rsidRPr="006D2810">
        <w:tab/>
        <w:t>The average age of chief executive officers (CEO’s) in a large sample of companies is 57. The average age of CEO’s in those same companies 20 years ago was approximately eight years younger. On the basis of those data, it can be concluded that CEO’s in general tend to be older now.</w:t>
      </w:r>
    </w:p>
    <w:p w:rsidR="000E69FA" w:rsidRPr="006D2810" w:rsidRDefault="000E69FA" w:rsidP="000E69FA">
      <w:pPr>
        <w:pStyle w:val="tiwen"/>
        <w:spacing w:before="48" w:after="48"/>
        <w:ind w:left="480"/>
      </w:pPr>
      <w:r w:rsidRPr="006D2810">
        <w:t>Which of the following casts the most doubt on the conclusion drawn above?</w:t>
      </w:r>
    </w:p>
    <w:p w:rsidR="000E69FA" w:rsidRPr="006D2810" w:rsidRDefault="000E69FA" w:rsidP="000E69FA">
      <w:pPr>
        <w:pStyle w:val="xuanxiang"/>
        <w:spacing w:after="48"/>
        <w:ind w:left="960"/>
      </w:pPr>
      <w:r w:rsidRPr="006D2810">
        <w:t>(A) The dates when the CEO’s assumed their current positions have not been specified.</w:t>
      </w:r>
    </w:p>
    <w:p w:rsidR="000E69FA" w:rsidRPr="006D2810" w:rsidRDefault="000E69FA" w:rsidP="000E69FA">
      <w:pPr>
        <w:pStyle w:val="xuanxiang"/>
        <w:spacing w:after="48"/>
        <w:ind w:left="960"/>
      </w:pPr>
      <w:r w:rsidRPr="006D2810">
        <w:t>(B) No information is given concerning the average number of years that CEO’s remain in office.</w:t>
      </w:r>
    </w:p>
    <w:p w:rsidR="000E69FA" w:rsidRPr="006D2810" w:rsidRDefault="000E69FA" w:rsidP="000E69FA">
      <w:pPr>
        <w:pStyle w:val="xuanxiang"/>
        <w:spacing w:after="48"/>
        <w:ind w:left="960"/>
      </w:pPr>
      <w:r w:rsidRPr="006D2810">
        <w:t>(C) The information is based only on companies that have been operating for at least 20 years.</w:t>
      </w:r>
    </w:p>
    <w:p w:rsidR="000E69FA" w:rsidRPr="006D2810" w:rsidRDefault="000E69FA" w:rsidP="000E69FA">
      <w:pPr>
        <w:pStyle w:val="xuanxiang"/>
        <w:spacing w:after="48"/>
        <w:ind w:left="960"/>
      </w:pPr>
      <w:r w:rsidRPr="006D2810">
        <w:t>(D) Only approximate information is given concerning the average age of the CEO’s 20 years ago.</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Information concerning the exact number of companies in the sample has not been given.</w:t>
      </w:r>
    </w:p>
    <w:p w:rsidR="000E69FA" w:rsidRPr="006D2810" w:rsidRDefault="000E69FA" w:rsidP="000E69FA">
      <w:pPr>
        <w:pStyle w:val="Q"/>
        <w:spacing w:before="120" w:after="48"/>
      </w:pPr>
      <w:r w:rsidRPr="006D2810">
        <w:t>Questions 19-20 are based on the following.</w:t>
      </w:r>
    </w:p>
    <w:p w:rsidR="000E69FA" w:rsidRPr="006D2810" w:rsidRDefault="000E69FA" w:rsidP="000E69FA">
      <w:pPr>
        <w:pStyle w:val="dingge"/>
        <w:spacing w:before="120" w:after="48"/>
      </w:pPr>
      <w:r w:rsidRPr="006D2810">
        <w:t>Surveys show that every year only 10 percent of cigarette smokers switch brands. Yet the manufacturers have been spending an amount equal to 10 percent of their gross receipts on cigarette promotion in magazines. It follows from these figures that inducing cigarette smokers to switch brands did not pay, and that cigarette companies would have been no worse off economically if they had dropped their advertising.</w:t>
      </w:r>
    </w:p>
    <w:p w:rsidR="000E69FA" w:rsidRPr="0018046A" w:rsidRDefault="000E69FA" w:rsidP="000E69FA">
      <w:pPr>
        <w:pStyle w:val="wenti2"/>
        <w:spacing w:before="120" w:after="48"/>
        <w:ind w:left="420"/>
        <w:rPr>
          <w:rFonts w:hint="eastAsia"/>
        </w:rPr>
      </w:pPr>
      <w:r w:rsidRPr="006D2810">
        <w:t>19.</w:t>
      </w:r>
      <w:r w:rsidRPr="006D2810">
        <w:tab/>
        <w:t>Of the following, the best criticism of the conclusion that inducing cigarette smokers to switch brands did not pay is that the conclusion is based on</w:t>
      </w:r>
    </w:p>
    <w:p w:rsidR="000E69FA" w:rsidRPr="006D2810" w:rsidRDefault="000E69FA" w:rsidP="000E69FA">
      <w:pPr>
        <w:pStyle w:val="xuanxiang"/>
        <w:spacing w:after="48"/>
        <w:ind w:left="960"/>
      </w:pPr>
      <w:r w:rsidRPr="006D2810">
        <w:t>(A) computing advertising costs as a percentage of gross receipts, not of overall costs</w:t>
      </w:r>
    </w:p>
    <w:p w:rsidR="000E69FA" w:rsidRPr="006D2810" w:rsidRDefault="000E69FA" w:rsidP="000E69FA">
      <w:pPr>
        <w:pStyle w:val="xuanxiang"/>
        <w:spacing w:after="48"/>
        <w:ind w:left="960"/>
      </w:pPr>
      <w:r w:rsidRPr="006D2810">
        <w:t>(B) past patterns of smoking and may not carry over to the future</w:t>
      </w:r>
    </w:p>
    <w:p w:rsidR="000E69FA" w:rsidRPr="006D2810" w:rsidRDefault="000E69FA" w:rsidP="000E69FA">
      <w:pPr>
        <w:pStyle w:val="xuanxiang"/>
        <w:spacing w:after="48"/>
        <w:ind w:left="960"/>
      </w:pPr>
      <w:r w:rsidRPr="006D2810">
        <w:t>(C) the assumption that each smoker is loyal to a single brand of cigarettes at any one time</w:t>
      </w:r>
    </w:p>
    <w:p w:rsidR="000E69FA" w:rsidRPr="006D2810" w:rsidRDefault="000E69FA" w:rsidP="000E69FA">
      <w:pPr>
        <w:pStyle w:val="xuanxiang"/>
        <w:spacing w:after="48"/>
        <w:ind w:left="960"/>
      </w:pPr>
      <w:r w:rsidRPr="006D2810">
        <w:t>(D) the assumption that each manufacturer produces only one brand of cigarettes</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lastRenderedPageBreak/>
        <w:t>(E) figures for the cigarette industry as a whole and may not hold for a particular company</w:t>
      </w:r>
    </w:p>
    <w:p w:rsidR="000E69FA" w:rsidRPr="006D2810" w:rsidRDefault="000E69FA" w:rsidP="000E69FA">
      <w:pPr>
        <w:pStyle w:val="wenti2"/>
        <w:spacing w:before="120" w:after="48"/>
        <w:ind w:left="420"/>
      </w:pPr>
      <w:r w:rsidRPr="006D2810">
        <w:t>20.</w:t>
      </w:r>
      <w:r w:rsidRPr="006D2810">
        <w:tab/>
        <w:t>Which of the following, if true, most seriously weakens the conclusion that cigarette companies could have dropped advertising without suffering economically?</w:t>
      </w:r>
    </w:p>
    <w:p w:rsidR="000E69FA" w:rsidRPr="006D2810" w:rsidRDefault="000E69FA" w:rsidP="000E69FA">
      <w:pPr>
        <w:pStyle w:val="xuanxiang"/>
        <w:spacing w:after="48"/>
        <w:ind w:left="960"/>
      </w:pPr>
      <w:r w:rsidRPr="006D2810">
        <w:t>(A) Cigarette advertisements provide a major proportion of total advertising revenue for numerous magazines.</w:t>
      </w:r>
    </w:p>
    <w:p w:rsidR="000E69FA" w:rsidRPr="006D2810" w:rsidRDefault="000E69FA" w:rsidP="000E69FA">
      <w:pPr>
        <w:pStyle w:val="xuanxiang"/>
        <w:spacing w:after="48"/>
        <w:ind w:left="960"/>
      </w:pPr>
      <w:r w:rsidRPr="006D2810">
        <w:t>(B) Cigarette promotion serves to attract first-time smokers to replace those people who have stopped smoking.</w:t>
      </w:r>
    </w:p>
    <w:p w:rsidR="000E69FA" w:rsidRPr="006D2810" w:rsidRDefault="000E69FA" w:rsidP="000E69FA">
      <w:pPr>
        <w:pStyle w:val="xuanxiang"/>
        <w:spacing w:after="48"/>
        <w:ind w:left="960"/>
      </w:pPr>
      <w:r w:rsidRPr="006D2810">
        <w:t>(C) There exists no research conclusively demonstrating that increases in cigarette advertising are related to increases in smoking.</w:t>
      </w:r>
    </w:p>
    <w:p w:rsidR="000E69FA" w:rsidRPr="006D2810" w:rsidRDefault="000E69FA" w:rsidP="000E69FA">
      <w:pPr>
        <w:pStyle w:val="xuanxiang"/>
        <w:spacing w:after="48"/>
        <w:ind w:left="960"/>
      </w:pPr>
      <w:r w:rsidRPr="006D2810">
        <w:t>(D) Advertising is so firmly established as a major business activity of cigarette manufacturers that they would be unlikely to drop it.</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(E) Brand loyalty is typically not very strong among those who smoke inexpensive cigarettes.</w:t>
      </w:r>
    </w:p>
    <w:p w:rsidR="000E69FA" w:rsidRPr="006D2810" w:rsidRDefault="000E69FA" w:rsidP="000E69FA">
      <w:pPr>
        <w:pStyle w:val="Heading3"/>
        <w:spacing w:before="120"/>
      </w:pPr>
      <w:bookmarkStart w:id="6" w:name="_Toc44694519"/>
      <w:bookmarkStart w:id="7" w:name="_Toc44694846"/>
      <w:bookmarkStart w:id="8" w:name="_Toc44695005"/>
      <w:bookmarkStart w:id="9" w:name="_Toc44695119"/>
      <w:bookmarkStart w:id="10" w:name="_Toc83619426"/>
      <w:r w:rsidRPr="006D2810">
        <w:t>TEST 5</w:t>
      </w:r>
      <w:bookmarkEnd w:id="6"/>
      <w:bookmarkEnd w:id="7"/>
      <w:bookmarkEnd w:id="8"/>
      <w:bookmarkEnd w:id="9"/>
      <w:bookmarkEnd w:id="10"/>
    </w:p>
    <w:p w:rsidR="000E69FA" w:rsidRPr="006D2810" w:rsidRDefault="000E69FA" w:rsidP="000E69FA">
      <w:pPr>
        <w:pStyle w:val="Minutes"/>
      </w:pPr>
      <w:r w:rsidRPr="006D2810">
        <w:t>30 Minutes 20 Questions</w:t>
      </w:r>
    </w:p>
    <w:p w:rsidR="000E69FA" w:rsidRPr="006D2810" w:rsidRDefault="000E69FA" w:rsidP="000E69FA">
      <w:pPr>
        <w:pStyle w:val="wenti2"/>
        <w:spacing w:before="120" w:after="48"/>
        <w:ind w:left="420"/>
      </w:pPr>
      <w:r w:rsidRPr="006D2810">
        <w:t>1.</w:t>
      </w:r>
      <w:r w:rsidRPr="006D2810">
        <w:tab/>
        <w:t>Toughened hiring standards have not been the primary cause of the present staffing shortage in public schools. The shortage of teachers is primarily caused by the fact that in recent years teachers have not experienced any improvements in working conditions and their salaries have not kept pace with salaries in other professions.</w:t>
      </w:r>
    </w:p>
    <w:p w:rsidR="000E69FA" w:rsidRPr="006D2810" w:rsidRDefault="000E69FA" w:rsidP="000E69FA">
      <w:pPr>
        <w:pStyle w:val="tiwen"/>
        <w:spacing w:before="48" w:after="48"/>
        <w:ind w:left="480"/>
      </w:pPr>
      <w:r w:rsidRPr="006D2810">
        <w:t>Which of the following, if true, would most support the claims above?</w:t>
      </w:r>
    </w:p>
    <w:p w:rsidR="000E69FA" w:rsidRPr="006D2810" w:rsidRDefault="000E69FA" w:rsidP="000E69FA">
      <w:pPr>
        <w:pStyle w:val="xuanxiang"/>
        <w:spacing w:after="48"/>
        <w:ind w:left="960"/>
      </w:pPr>
      <w:r w:rsidRPr="006D2810">
        <w:t>(A) Many teachers already in the profession would not have been hired under the new hiring standards.</w:t>
      </w:r>
    </w:p>
    <w:p w:rsidR="000E69FA" w:rsidRPr="006D2810" w:rsidRDefault="000E69FA" w:rsidP="000E69FA">
      <w:pPr>
        <w:pStyle w:val="xuanxiang"/>
        <w:spacing w:after="48"/>
        <w:ind w:left="960"/>
      </w:pPr>
      <w:r w:rsidRPr="006D2810">
        <w:t>(B) Today more teachers are entering the profession with a higher educational level than in the past.</w:t>
      </w:r>
    </w:p>
    <w:p w:rsidR="000E69FA" w:rsidRPr="006D2810" w:rsidRDefault="000E69FA" w:rsidP="000E69FA">
      <w:pPr>
        <w:pStyle w:val="xuanxiang"/>
        <w:spacing w:after="48"/>
        <w:ind w:left="960"/>
      </w:pPr>
      <w:r w:rsidRPr="006D2810">
        <w:t>(C) Some teachers have cited higher standards for hiring as a reason for the current staffing shortage.</w:t>
      </w:r>
    </w:p>
    <w:p w:rsidR="000E69FA" w:rsidRPr="006D2810" w:rsidRDefault="000E69FA" w:rsidP="000E69FA">
      <w:pPr>
        <w:pStyle w:val="xuanxiang"/>
        <w:spacing w:after="48"/>
        <w:ind w:left="960"/>
      </w:pPr>
      <w:r w:rsidRPr="006D2810">
        <w:t>(D) Many teachers have cited low pay and lack of professional freedom as reasons for their leaving the profession.</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pPr>
      <w:r w:rsidRPr="006D2810">
        <w:t>(E) Many prospective teachers have cited the new hiring standards as a reason for not entering the profession.</w:t>
      </w:r>
    </w:p>
    <w:p w:rsidR="000E69FA" w:rsidRPr="006D2810" w:rsidRDefault="000E69FA" w:rsidP="000E69FA">
      <w:pPr>
        <w:pStyle w:val="wenti2"/>
        <w:spacing w:before="120" w:after="48"/>
        <w:ind w:left="420"/>
      </w:pPr>
      <w:r w:rsidRPr="006D2810">
        <w:t>2.</w:t>
      </w:r>
      <w:r w:rsidRPr="006D2810">
        <w:tab/>
        <w:t>A proposed ordinance requires the installation in new homes of sprinklers automatically triggered by the presence of a fire. However, a home builder argued that because more than ninety percent of residential fires are extinguished by a household member, residential sprinklers would only marginally decrease property damage caused by residential fires.</w:t>
      </w:r>
    </w:p>
    <w:p w:rsidR="000E69FA" w:rsidRPr="006D2810" w:rsidRDefault="000E69FA" w:rsidP="000E69FA">
      <w:pPr>
        <w:pStyle w:val="tiwen"/>
        <w:spacing w:before="48" w:after="48"/>
        <w:ind w:left="480"/>
      </w:pPr>
      <w:r w:rsidRPr="006D2810">
        <w:t>Which of the following, if true, would most seriously weaken the home builder’s argument?</w:t>
      </w:r>
    </w:p>
    <w:p w:rsidR="000E69FA" w:rsidRPr="006D2810" w:rsidRDefault="000E69FA" w:rsidP="000E69FA">
      <w:pPr>
        <w:pStyle w:val="xuanxiang"/>
        <w:spacing w:after="48"/>
        <w:ind w:left="960"/>
      </w:pPr>
      <w:r w:rsidRPr="006D2810">
        <w:t>(A) Most individuals have no formal training in how to extinguish fires.</w:t>
      </w:r>
    </w:p>
    <w:p w:rsidR="000E69FA" w:rsidRPr="006D2810" w:rsidRDefault="000E69FA" w:rsidP="000E69FA">
      <w:pPr>
        <w:pStyle w:val="xuanxiang"/>
        <w:spacing w:after="48"/>
        <w:ind w:left="960"/>
      </w:pPr>
      <w:r w:rsidRPr="006D2810">
        <w:t>(B) Since new homes are only a tiny percentage of available housing in the city, the new ordinance would be extremely narrow in scope.</w:t>
      </w:r>
    </w:p>
    <w:p w:rsidR="000E69FA" w:rsidRPr="006D2810" w:rsidRDefault="000E69FA" w:rsidP="000E69FA">
      <w:pPr>
        <w:pStyle w:val="xuanxiang"/>
        <w:spacing w:after="48"/>
        <w:ind w:left="960"/>
      </w:pPr>
      <w:r w:rsidRPr="006D2810">
        <w:t>(C) The installation of smoke detectors in new residences costs significantly less than the installation of sprinklers.</w:t>
      </w:r>
    </w:p>
    <w:p w:rsidR="000E69FA" w:rsidRPr="006D2810" w:rsidRDefault="000E69FA" w:rsidP="000E69FA">
      <w:pPr>
        <w:pStyle w:val="xuanxiang"/>
        <w:spacing w:after="48"/>
        <w:ind w:left="960"/>
      </w:pPr>
      <w:r w:rsidRPr="006D2810">
        <w:t>(D) In the city where the ordinance was proposed, the average time required by the fire department to respond to a fire was less than the national average.</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lastRenderedPageBreak/>
        <w:t>(E) The largest proportion of property damage that results from residential fires is caused by fires that start when no household member is present.</w:t>
      </w:r>
    </w:p>
    <w:p w:rsidR="000E69FA" w:rsidRPr="006D2810" w:rsidRDefault="000E69FA" w:rsidP="000E69FA">
      <w:pPr>
        <w:pStyle w:val="wenti2"/>
        <w:spacing w:before="120" w:after="48"/>
        <w:ind w:left="420"/>
      </w:pPr>
      <w:r w:rsidRPr="006D2810">
        <w:t>3.</w:t>
      </w:r>
      <w:r w:rsidRPr="006D2810">
        <w:tab/>
        <w:t>Even though most universities retain the royalties from faculty members’ inventions, the faculty members retain the royalties from books and articles they write. Therefore, faculty members should retain the royalties from the educational computer software they develop.</w:t>
      </w:r>
    </w:p>
    <w:p w:rsidR="000E69FA" w:rsidRPr="006D2810" w:rsidRDefault="000E69FA" w:rsidP="000E69FA">
      <w:pPr>
        <w:pStyle w:val="tiwen"/>
        <w:spacing w:before="48" w:after="48"/>
        <w:ind w:left="480"/>
      </w:pPr>
      <w:r w:rsidRPr="006D2810">
        <w:t>The conclusion above would be more reasonably drawn if which of the following were inserted into the argument as an additional premise?</w:t>
      </w:r>
    </w:p>
    <w:p w:rsidR="000E69FA" w:rsidRPr="006D2810" w:rsidRDefault="000E69FA" w:rsidP="000E69FA">
      <w:pPr>
        <w:pStyle w:val="xuanxiang"/>
        <w:spacing w:after="48"/>
        <w:ind w:left="960"/>
      </w:pPr>
      <w:r w:rsidRPr="006D2810">
        <w:t>(A) Royalties from inventions are higher than royalties from educational software programs.</w:t>
      </w:r>
    </w:p>
    <w:p w:rsidR="000E69FA" w:rsidRPr="006D2810" w:rsidRDefault="000E69FA" w:rsidP="000E69FA">
      <w:pPr>
        <w:pStyle w:val="xuanxiang"/>
        <w:spacing w:after="48"/>
        <w:ind w:left="960"/>
      </w:pPr>
      <w:r w:rsidRPr="006D2810">
        <w:t>(B) Faculty members are more likely to produce educational software programs than inventions.</w:t>
      </w:r>
    </w:p>
    <w:p w:rsidR="000E69FA" w:rsidRPr="006D2810" w:rsidRDefault="000E69FA" w:rsidP="000E69FA">
      <w:pPr>
        <w:pStyle w:val="xuanxiang"/>
        <w:spacing w:after="48"/>
        <w:ind w:left="960"/>
      </w:pPr>
      <w:r w:rsidRPr="006D2810">
        <w:t>(C) Inventions bring more prestige to universities than do books and articles.</w:t>
      </w:r>
    </w:p>
    <w:p w:rsidR="000E69FA" w:rsidRPr="006D2810" w:rsidRDefault="000E69FA" w:rsidP="000E69FA">
      <w:pPr>
        <w:pStyle w:val="xuanxiang"/>
        <w:spacing w:after="48"/>
        <w:ind w:left="960"/>
      </w:pPr>
      <w:r w:rsidRPr="006D2810">
        <w:t>(D) In the experience of most universities, educational software programs are more marketable than are books and articles.</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 In terms of the criteria used to award royalties, educational software programs are more nearly comparable to books and articles than to inventions.</w:t>
      </w:r>
    </w:p>
    <w:p w:rsidR="000E69FA" w:rsidRPr="006D2810" w:rsidRDefault="000E69FA" w:rsidP="000E69FA">
      <w:pPr>
        <w:pStyle w:val="wenti2"/>
        <w:spacing w:before="120" w:after="48"/>
        <w:ind w:left="420"/>
      </w:pPr>
      <w:r w:rsidRPr="006D2810">
        <w:t>4.</w:t>
      </w:r>
      <w:r w:rsidRPr="006D2810">
        <w:tab/>
        <w:t>Increases in the level of high-density lipoprotein (HDL) in the human bloodstream lower bloodstream-cholesterol levels by increasing the body’s capacity to rid itself of excess cholesterol. Levels of HDL in the bloodstream of some individuals are significantly increased by a program of regular exercise and weight reduction.</w:t>
      </w:r>
    </w:p>
    <w:p w:rsidR="000E69FA" w:rsidRPr="006D2810" w:rsidRDefault="000E69FA" w:rsidP="000E69FA">
      <w:pPr>
        <w:pStyle w:val="tiwen"/>
        <w:spacing w:before="48" w:after="48"/>
        <w:ind w:left="480"/>
      </w:pPr>
      <w:r w:rsidRPr="006D2810">
        <w:t>Which of the following can be correctly inferred from the statements above?</w:t>
      </w:r>
    </w:p>
    <w:p w:rsidR="000E69FA" w:rsidRPr="006D2810" w:rsidRDefault="000E69FA" w:rsidP="000E69FA">
      <w:pPr>
        <w:pStyle w:val="xuanxiang"/>
        <w:spacing w:after="48"/>
        <w:ind w:left="960"/>
      </w:pPr>
      <w:r w:rsidRPr="006D2810">
        <w:t>(A) Individuals who are underweight do not run any risk of developing high levels of cholesterol in the bloodstream.</w:t>
      </w:r>
    </w:p>
    <w:p w:rsidR="000E69FA" w:rsidRPr="006D2810" w:rsidRDefault="000E69FA" w:rsidP="000E69FA">
      <w:pPr>
        <w:pStyle w:val="xuanxiang"/>
        <w:spacing w:after="48"/>
        <w:ind w:left="960"/>
      </w:pPr>
      <w:r w:rsidRPr="006D2810">
        <w:t>(B) Individuals who do not exercise regularly have a high risk of developing high levels of cholesterol in the bloodstream late in life.</w:t>
      </w:r>
    </w:p>
    <w:p w:rsidR="000E69FA" w:rsidRPr="006D2810" w:rsidRDefault="000E69FA" w:rsidP="000E69FA">
      <w:pPr>
        <w:pStyle w:val="xuanxiang"/>
        <w:spacing w:after="48"/>
        <w:ind w:left="960"/>
      </w:pPr>
      <w:r w:rsidRPr="006D2810">
        <w:t>(C) Exercise and weight reduction are the most effective methods of lowering bloodstream cholesterol levels in humans.</w:t>
      </w:r>
    </w:p>
    <w:p w:rsidR="000E69FA" w:rsidRPr="006D2810" w:rsidRDefault="000E69FA" w:rsidP="000E69FA">
      <w:pPr>
        <w:pStyle w:val="xuanxiang"/>
        <w:spacing w:after="48"/>
        <w:ind w:left="960"/>
      </w:pPr>
      <w:r w:rsidRPr="006D2810">
        <w:t>(D) A program of regular exercise and weight reduction lowers cholesterol levels in the bloodstream of some individuals.</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pPr>
      <w:r w:rsidRPr="006D2810">
        <w:t>(E) Only regular exercise is necessary to decrease cholesterol levels in the bloodstream of individuals of average weight.</w:t>
      </w:r>
    </w:p>
    <w:p w:rsidR="000E69FA" w:rsidRPr="006D2810" w:rsidRDefault="000E69FA" w:rsidP="000E69FA">
      <w:pPr>
        <w:pStyle w:val="wenti2"/>
        <w:spacing w:before="120" w:after="48"/>
        <w:ind w:left="420"/>
      </w:pPr>
      <w:r w:rsidRPr="006D2810">
        <w:t>5.</w:t>
      </w:r>
      <w:r w:rsidRPr="006D2810">
        <w:tab/>
        <w:t>When limitations were in effect on nuclear-arms testing, people tended to save more of their money, but when nuclear-arms testing increased, people tended to spend more of their money. The perceived threat of nuclear catastrophe, therefore, decreases the willingness of people to postpone consumption for the sake of saving money.</w:t>
      </w:r>
    </w:p>
    <w:p w:rsidR="000E69FA" w:rsidRPr="006D2810" w:rsidRDefault="000E69FA" w:rsidP="000E69FA">
      <w:pPr>
        <w:pStyle w:val="tiwen"/>
        <w:spacing w:before="48" w:after="48"/>
        <w:ind w:left="480"/>
      </w:pPr>
      <w:r w:rsidRPr="006D2810">
        <w:t>The argument above assumes that</w:t>
      </w:r>
    </w:p>
    <w:p w:rsidR="000E69FA" w:rsidRPr="006D2810" w:rsidRDefault="000E69FA" w:rsidP="000E69FA">
      <w:pPr>
        <w:pStyle w:val="xuanxiang"/>
        <w:spacing w:after="48"/>
        <w:ind w:left="960"/>
        <w:rPr>
          <w:rFonts w:hint="eastAsia"/>
        </w:rPr>
      </w:pPr>
      <w:r w:rsidRPr="006D2810">
        <w:t>(A) the perceived threat of nuclear catastrophe has increased over the years</w:t>
      </w:r>
    </w:p>
    <w:p w:rsidR="000E69FA" w:rsidRPr="006D2810" w:rsidRDefault="000E69FA" w:rsidP="000E69FA">
      <w:pPr>
        <w:pStyle w:val="xuanxiang"/>
        <w:spacing w:after="48"/>
        <w:ind w:left="960"/>
      </w:pPr>
      <w:r w:rsidRPr="006D2810">
        <w:t>(B) most people supported the development of nuclear arms</w:t>
      </w:r>
    </w:p>
    <w:p w:rsidR="000E69FA" w:rsidRPr="006D2810" w:rsidRDefault="000E69FA" w:rsidP="000E69FA">
      <w:pPr>
        <w:pStyle w:val="xuanxiang"/>
        <w:spacing w:after="48"/>
        <w:ind w:left="960"/>
      </w:pPr>
      <w:r w:rsidRPr="006D2810">
        <w:t>(C) people’s perception of the threat of nuclear catastrophe depends on the amount of nuclear-arms testing being done</w:t>
      </w:r>
    </w:p>
    <w:p w:rsidR="000E69FA" w:rsidRPr="006D2810" w:rsidRDefault="000E69FA" w:rsidP="000E69FA">
      <w:pPr>
        <w:pStyle w:val="xuanxiang"/>
        <w:spacing w:after="48"/>
        <w:ind w:left="960"/>
      </w:pPr>
      <w:r w:rsidRPr="006D2810">
        <w:t>(D) the people who saved the most money when nuclear-arms testing was limited were the ones who supported such limitations</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there are more consumer goods available when nuclear-arms testing increases</w:t>
      </w:r>
    </w:p>
    <w:p w:rsidR="000E69FA" w:rsidRPr="006D2810" w:rsidRDefault="000E69FA" w:rsidP="000E69FA">
      <w:pPr>
        <w:pStyle w:val="wenti2"/>
        <w:spacing w:before="120" w:after="48"/>
        <w:ind w:left="420"/>
      </w:pPr>
      <w:r w:rsidRPr="006D2810">
        <w:lastRenderedPageBreak/>
        <w:t>6.</w:t>
      </w:r>
      <w:r w:rsidRPr="006D2810">
        <w:tab/>
        <w:t>Which of the following best completes the passage below?</w:t>
      </w:r>
    </w:p>
    <w:p w:rsidR="000E69FA" w:rsidRPr="006D2810" w:rsidRDefault="000E69FA" w:rsidP="000E69FA">
      <w:pPr>
        <w:pStyle w:val="tiwen"/>
        <w:spacing w:before="48" w:after="48"/>
        <w:ind w:left="480"/>
      </w:pPr>
      <w:r w:rsidRPr="006D2810">
        <w:t>People buy prestige when they buy a premium product. They want to be associated with something special. Mass-marketing techniques and price-reduction strategies should not be used because______</w:t>
      </w:r>
    </w:p>
    <w:p w:rsidR="000E69FA" w:rsidRPr="006D2810" w:rsidRDefault="000E69FA" w:rsidP="000E69FA">
      <w:pPr>
        <w:pStyle w:val="xuanxiang"/>
        <w:spacing w:after="48"/>
        <w:ind w:left="960"/>
      </w:pPr>
      <w:r w:rsidRPr="006D2810">
        <w:t>(A) affluent purchasers currently represent a shrinking portion of the population of all purchasers</w:t>
      </w:r>
    </w:p>
    <w:p w:rsidR="000E69FA" w:rsidRPr="006D2810" w:rsidRDefault="000E69FA" w:rsidP="000E69FA">
      <w:pPr>
        <w:pStyle w:val="xuanxiang"/>
        <w:spacing w:after="48"/>
        <w:ind w:left="960"/>
      </w:pPr>
      <w:r w:rsidRPr="006D2810">
        <w:t>(B) continued sales depend directly on the maintenance of an aura of exclusivity</w:t>
      </w:r>
    </w:p>
    <w:p w:rsidR="000E69FA" w:rsidRPr="006D2810" w:rsidRDefault="000E69FA" w:rsidP="000E69FA">
      <w:pPr>
        <w:pStyle w:val="xuanxiang"/>
        <w:spacing w:after="48"/>
        <w:ind w:left="960"/>
      </w:pPr>
      <w:r w:rsidRPr="006D2810">
        <w:t>(C) purchasers of premium products are concerned with the quality as well as with the price of the products</w:t>
      </w:r>
    </w:p>
    <w:p w:rsidR="000E69FA" w:rsidRPr="006D2810" w:rsidRDefault="000E69FA" w:rsidP="000E69FA">
      <w:pPr>
        <w:pStyle w:val="xuanxiang"/>
        <w:spacing w:after="48"/>
        <w:ind w:left="960"/>
      </w:pPr>
      <w:r w:rsidRPr="006D2810">
        <w:t>(D) expansion of the market niche to include a broader spectrum of consumers will increase profits</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(E) manufacturing a premium brand is not necessarily more costly than manufacturing a standard brand of the same product</w:t>
      </w:r>
    </w:p>
    <w:p w:rsidR="000E69FA" w:rsidRPr="006D2810" w:rsidRDefault="000E69FA" w:rsidP="000E69FA">
      <w:pPr>
        <w:pStyle w:val="wenti2"/>
        <w:spacing w:before="120" w:after="48"/>
        <w:ind w:left="420"/>
      </w:pPr>
      <w:r w:rsidRPr="006D2810">
        <w:t>7.</w:t>
      </w:r>
      <w:r w:rsidRPr="006D2810">
        <w:tab/>
        <w:t>A cost-effective solution to the problem of airport congestion is to provide high-speed ground transportation between major cities lying 200 to 500 miles apart. The successful implementation of this plan would cost far less than expanding existing airports and would also reduce the number of airplanes clogging both airports and airways.</w:t>
      </w:r>
    </w:p>
    <w:p w:rsidR="000E69FA" w:rsidRPr="006D2810" w:rsidRDefault="000E69FA" w:rsidP="000E69FA">
      <w:pPr>
        <w:pStyle w:val="tiwen"/>
        <w:spacing w:before="48" w:after="48"/>
        <w:ind w:left="480"/>
      </w:pPr>
      <w:r w:rsidRPr="006D2810">
        <w:t>Which of the following, if true, could proponents of the plan above most appropriately cite as a piece of evidence for the soundness of their plan?</w:t>
      </w:r>
    </w:p>
    <w:p w:rsidR="000E69FA" w:rsidRPr="006D2810" w:rsidRDefault="000E69FA" w:rsidP="000E69FA">
      <w:pPr>
        <w:pStyle w:val="xuanxiang"/>
        <w:spacing w:after="48"/>
        <w:ind w:left="960"/>
      </w:pPr>
      <w:r w:rsidRPr="006D2810">
        <w:t>(A)</w:t>
      </w:r>
      <w:r w:rsidRPr="006D2810">
        <w:rPr>
          <w:rFonts w:hint="eastAsia"/>
        </w:rPr>
        <w:t xml:space="preserve"> </w:t>
      </w:r>
      <w:r w:rsidRPr="006D2810">
        <w:t>An effective high-speed ground-transportation system would require major repairs to many highways and mass-transit improvements.</w:t>
      </w:r>
    </w:p>
    <w:p w:rsidR="000E69FA" w:rsidRPr="006D2810" w:rsidRDefault="000E69FA" w:rsidP="000E69FA">
      <w:pPr>
        <w:pStyle w:val="xuanxiang"/>
        <w:spacing w:after="48"/>
        <w:ind w:left="960"/>
      </w:pPr>
      <w:r w:rsidRPr="006D2810">
        <w:t>(B) One-half of all departing flights in the nation’s busiest airport head for a destination in a major city 225 miles away.</w:t>
      </w:r>
    </w:p>
    <w:p w:rsidR="000E69FA" w:rsidRPr="006D2810" w:rsidRDefault="000E69FA" w:rsidP="000E69FA">
      <w:pPr>
        <w:pStyle w:val="xuanxiang"/>
        <w:spacing w:after="48"/>
        <w:ind w:left="960"/>
      </w:pPr>
      <w:r w:rsidRPr="006D2810">
        <w:t>(C) The majority of travelers departing from rural airports are flying to destinations in cities over 600 miles away.</w:t>
      </w:r>
    </w:p>
    <w:p w:rsidR="000E69FA" w:rsidRPr="006D2810" w:rsidRDefault="000E69FA" w:rsidP="000E69FA">
      <w:pPr>
        <w:pStyle w:val="xuanxiang"/>
        <w:spacing w:after="48"/>
        <w:ind w:left="960"/>
      </w:pPr>
      <w:r w:rsidRPr="006D2810">
        <w:t>(D) Many new airports are being built in areas that are presently served by high-speed ground-transportation systems.</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(E) A large proportion of air travelers are vacationers who are taking long-distance flights.</w:t>
      </w:r>
    </w:p>
    <w:p w:rsidR="000E69FA" w:rsidRPr="006D2810" w:rsidRDefault="000E69FA" w:rsidP="000E69FA">
      <w:pPr>
        <w:pStyle w:val="Q"/>
        <w:spacing w:before="120" w:after="48"/>
      </w:pPr>
      <w:r w:rsidRPr="006D2810">
        <w:t>Questions 8-9 are based on the following.</w:t>
      </w:r>
    </w:p>
    <w:p w:rsidR="000E69FA" w:rsidRPr="006D2810" w:rsidRDefault="000E69FA" w:rsidP="000E69FA">
      <w:pPr>
        <w:pStyle w:val="dingge"/>
        <w:spacing w:before="120" w:after="48"/>
      </w:pPr>
      <w:r w:rsidRPr="006D2810">
        <w:t xml:space="preserve">If there is an oil-supply disruption resulting in higher international oil prices, domestic oil prices in open-market countries such as the </w:t>
      </w:r>
      <w:smartTag w:uri="urn:schemas-microsoft-com:office:smarttags" w:element="country-region">
        <w:smartTag w:uri="urn:schemas-microsoft-com:office:smarttags" w:element="place">
          <w:r w:rsidRPr="006D2810">
            <w:t>United States</w:t>
          </w:r>
        </w:smartTag>
      </w:smartTag>
      <w:r w:rsidRPr="006D2810">
        <w:t xml:space="preserve"> will rise as well, whether such countries import all or none of their oil.</w:t>
      </w:r>
    </w:p>
    <w:p w:rsidR="000E69FA" w:rsidRPr="0018046A" w:rsidRDefault="000E69FA" w:rsidP="000E69FA">
      <w:pPr>
        <w:pStyle w:val="wenti2"/>
        <w:spacing w:before="120" w:after="48"/>
        <w:ind w:left="420"/>
        <w:rPr>
          <w:rFonts w:hint="eastAsia"/>
        </w:rPr>
      </w:pPr>
      <w:r w:rsidRPr="006D2810">
        <w:t>8.</w:t>
      </w:r>
      <w:r w:rsidRPr="006D2810">
        <w:tab/>
        <w:t>If the statement above concerning oil-supply disruptions is true, which of the following policies in an open-market nation is most likely to reduce the long-term economic impact on that nation of sharp and unexpected increases in international oil prices?</w:t>
      </w:r>
    </w:p>
    <w:p w:rsidR="000E69FA" w:rsidRPr="006D2810" w:rsidRDefault="000E69FA" w:rsidP="000E69FA">
      <w:pPr>
        <w:pStyle w:val="xuanxiang"/>
        <w:spacing w:after="48"/>
        <w:ind w:left="960"/>
      </w:pPr>
      <w:r w:rsidRPr="006D2810">
        <w:t>(A) Maintaining the quantity of oil imported at constant yearly levels</w:t>
      </w:r>
    </w:p>
    <w:p w:rsidR="000E69FA" w:rsidRPr="006D2810" w:rsidRDefault="000E69FA" w:rsidP="000E69FA">
      <w:pPr>
        <w:pStyle w:val="xuanxiang"/>
        <w:spacing w:after="48"/>
        <w:ind w:left="960"/>
      </w:pPr>
      <w:r w:rsidRPr="006D2810">
        <w:t>(B) Increasing the number of oil tankers in its fleet</w:t>
      </w:r>
    </w:p>
    <w:p w:rsidR="000E69FA" w:rsidRPr="006D2810" w:rsidRDefault="000E69FA" w:rsidP="000E69FA">
      <w:pPr>
        <w:pStyle w:val="xuanxiang"/>
        <w:spacing w:after="48"/>
        <w:ind w:left="960"/>
      </w:pPr>
      <w:r w:rsidRPr="006D2810">
        <w:t>(C) Suspending diplomatic relations with major oil-producing nations</w:t>
      </w:r>
    </w:p>
    <w:p w:rsidR="000E69FA" w:rsidRPr="006D2810" w:rsidRDefault="000E69FA" w:rsidP="000E69FA">
      <w:pPr>
        <w:pStyle w:val="xuanxiang"/>
        <w:spacing w:after="48"/>
        <w:ind w:left="960"/>
      </w:pPr>
      <w:r w:rsidRPr="006D2810">
        <w:t>(D) Decreasing oil consumption through conservation</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pPr>
      <w:r w:rsidRPr="006D2810">
        <w:t>(E) Decreasing domestic production of oil</w:t>
      </w:r>
    </w:p>
    <w:p w:rsidR="000E69FA" w:rsidRPr="006D2810" w:rsidRDefault="000E69FA" w:rsidP="000E69FA">
      <w:pPr>
        <w:pStyle w:val="wenti2"/>
        <w:spacing w:before="120" w:after="48"/>
        <w:ind w:left="420"/>
      </w:pPr>
      <w:r w:rsidRPr="006D2810">
        <w:t>9.</w:t>
      </w:r>
      <w:r w:rsidRPr="006D2810">
        <w:tab/>
        <w:t>Which of the following conclusions is best supported by the statement above?</w:t>
      </w:r>
    </w:p>
    <w:p w:rsidR="000E69FA" w:rsidRPr="006D2810" w:rsidRDefault="000E69FA" w:rsidP="000E69FA">
      <w:pPr>
        <w:pStyle w:val="xuanxiang"/>
        <w:spacing w:after="48"/>
        <w:ind w:left="960"/>
      </w:pPr>
      <w:r w:rsidRPr="006D2810">
        <w:lastRenderedPageBreak/>
        <w:t>(A) Domestic producers of oil in open-market countries are excluded from the international oil market when there is a disruption in the international oil supply.</w:t>
      </w:r>
    </w:p>
    <w:p w:rsidR="000E69FA" w:rsidRPr="006D2810" w:rsidRDefault="000E69FA" w:rsidP="000E69FA">
      <w:pPr>
        <w:pStyle w:val="xuanxiang"/>
        <w:spacing w:after="48"/>
        <w:ind w:left="960"/>
      </w:pPr>
      <w:r w:rsidRPr="006D2810">
        <w:t>(B) International oil-supply disruptions have little, if any, effect on the price of domestic oil as long as an open-market country has domestic supplies capable of meeting domestic demand.</w:t>
      </w:r>
    </w:p>
    <w:p w:rsidR="000E69FA" w:rsidRPr="006D2810" w:rsidRDefault="000E69FA" w:rsidP="000E69FA">
      <w:pPr>
        <w:pStyle w:val="xuanxiang"/>
        <w:spacing w:after="48"/>
        <w:ind w:left="960"/>
      </w:pPr>
      <w:r w:rsidRPr="006D2810">
        <w:t>(C) The oil market in an open-market country is actually part of the international oil market, even if most of that country’s domestic oil is usually sold to consumers within its borders.</w:t>
      </w:r>
    </w:p>
    <w:p w:rsidR="000E69FA" w:rsidRPr="006D2810" w:rsidRDefault="000E69FA" w:rsidP="000E69FA">
      <w:pPr>
        <w:pStyle w:val="xuanxiang"/>
        <w:spacing w:after="48"/>
        <w:ind w:left="960"/>
      </w:pPr>
      <w:r w:rsidRPr="006D2810">
        <w:t>(D) Open-market countries that export little or none of their oil can maintain stable domestic oil prices even when international oil prices rise sharply.</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If international oil prices rise, domestic distributors of oil in open-market countries will begin to import more oil than they export.</w:t>
      </w:r>
    </w:p>
    <w:p w:rsidR="000E69FA" w:rsidRPr="006D2810" w:rsidRDefault="000E69FA" w:rsidP="000E69FA">
      <w:pPr>
        <w:pStyle w:val="wenti2"/>
        <w:spacing w:before="120" w:after="48"/>
        <w:ind w:left="420"/>
      </w:pPr>
      <w:r w:rsidRPr="006D2810">
        <w:t>10.</w:t>
      </w:r>
      <w:r w:rsidRPr="006D2810">
        <w:tab/>
        <w:t xml:space="preserve">The average normal infant born in the </w:t>
      </w:r>
      <w:smartTag w:uri="urn:schemas-microsoft-com:office:smarttags" w:element="country-region">
        <w:smartTag w:uri="urn:schemas-microsoft-com:office:smarttags" w:element="place">
          <w:r w:rsidRPr="006D2810">
            <w:t>United States</w:t>
          </w:r>
        </w:smartTag>
      </w:smartTag>
      <w:r w:rsidRPr="006D2810">
        <w:t xml:space="preserve"> weighs between twelve and fourteen pounds at the age of three months. Therefore, if a three-month-old child weighs only ten pounds, its weight gain has been below the </w:t>
      </w:r>
      <w:smartTag w:uri="urn:schemas-microsoft-com:office:smarttags" w:element="country-region">
        <w:smartTag w:uri="urn:schemas-microsoft-com:office:smarttags" w:element="place">
          <w:r w:rsidRPr="006D2810">
            <w:t>United States</w:t>
          </w:r>
        </w:smartTag>
      </w:smartTag>
      <w:r w:rsidRPr="006D2810">
        <w:t xml:space="preserve"> average.</w:t>
      </w:r>
    </w:p>
    <w:p w:rsidR="000E69FA" w:rsidRPr="006D2810" w:rsidRDefault="000E69FA" w:rsidP="000E69FA">
      <w:pPr>
        <w:pStyle w:val="tiwen"/>
        <w:spacing w:before="48" w:after="48"/>
        <w:ind w:left="480"/>
      </w:pPr>
      <w:r w:rsidRPr="006D2810">
        <w:t>Which of the following indicates a flaw in the reasoning above?</w:t>
      </w:r>
    </w:p>
    <w:p w:rsidR="000E69FA" w:rsidRPr="006D2810" w:rsidRDefault="000E69FA" w:rsidP="000E69FA">
      <w:pPr>
        <w:pStyle w:val="xuanxiang"/>
        <w:spacing w:after="48"/>
        <w:ind w:left="960"/>
      </w:pPr>
      <w:r w:rsidRPr="006D2810">
        <w:t>(A) Weight is only one measure of normal infant development.</w:t>
      </w:r>
    </w:p>
    <w:p w:rsidR="000E69FA" w:rsidRPr="006D2810" w:rsidRDefault="000E69FA" w:rsidP="000E69FA">
      <w:pPr>
        <w:pStyle w:val="xuanxiang"/>
        <w:spacing w:after="48"/>
        <w:ind w:left="960"/>
      </w:pPr>
      <w:r w:rsidRPr="006D2810">
        <w:t>(B) Some three-month-old children weigh as much as seventeen pounds.</w:t>
      </w:r>
    </w:p>
    <w:p w:rsidR="000E69FA" w:rsidRPr="006D2810" w:rsidRDefault="000E69FA" w:rsidP="000E69FA">
      <w:pPr>
        <w:pStyle w:val="xuanxiang"/>
        <w:spacing w:after="48"/>
        <w:ind w:left="960"/>
      </w:pPr>
      <w:r w:rsidRPr="006D2810">
        <w:t>(C) It is possible for a normal child to weigh ten pounds at birth.</w:t>
      </w:r>
    </w:p>
    <w:p w:rsidR="000E69FA" w:rsidRPr="006D2810" w:rsidRDefault="000E69FA" w:rsidP="000E69FA">
      <w:pPr>
        <w:pStyle w:val="xuanxiang"/>
        <w:spacing w:after="48"/>
        <w:ind w:left="960"/>
      </w:pPr>
      <w:r w:rsidRPr="006D2810">
        <w:t>(D) The phrase “below average” does not necessarily mean insufficient.</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w:t>
      </w:r>
      <w:r w:rsidRPr="006D2810">
        <w:rPr>
          <w:rFonts w:hint="eastAsia"/>
        </w:rPr>
        <w:t xml:space="preserve"> </w:t>
      </w:r>
      <w:r w:rsidRPr="006D2810">
        <w:t>Average weight gain is not the same as average weight.</w:t>
      </w:r>
    </w:p>
    <w:p w:rsidR="000E69FA" w:rsidRPr="006D2810" w:rsidRDefault="000E69FA" w:rsidP="000E69FA">
      <w:pPr>
        <w:pStyle w:val="wenti2"/>
        <w:spacing w:before="120" w:after="48"/>
        <w:ind w:left="420"/>
      </w:pPr>
      <w:r w:rsidRPr="006D2810">
        <w:t>11.</w:t>
      </w:r>
      <w:r w:rsidRPr="006D2810">
        <w:tab/>
        <w:t>Red blood cells in which the malarial-fever parasite resides are eliminated from a person’s body after 120 days. Because the parasite cannot travel to a new generation of red blood cells, any fever that develops in a person more than 120 days after that person has moved to a malaria-free region is not due to the malarial parasite.</w:t>
      </w:r>
    </w:p>
    <w:p w:rsidR="000E69FA" w:rsidRPr="006D2810" w:rsidRDefault="000E69FA" w:rsidP="000E69FA">
      <w:pPr>
        <w:pStyle w:val="tiwen"/>
        <w:spacing w:before="48" w:after="48"/>
        <w:ind w:left="480"/>
      </w:pPr>
      <w:r w:rsidRPr="006D2810">
        <w:t>Which of the following, if true, most seriously weakens the conclusion above?</w:t>
      </w:r>
    </w:p>
    <w:p w:rsidR="000E69FA" w:rsidRPr="006D2810" w:rsidRDefault="000E69FA" w:rsidP="000E69FA">
      <w:pPr>
        <w:pStyle w:val="xuanxiang"/>
        <w:spacing w:after="48"/>
        <w:ind w:left="960"/>
      </w:pPr>
      <w:r w:rsidRPr="006D2810">
        <w:t>(A) The fever caused by the malarial parasite may resemble the fever caused by flu viruses.</w:t>
      </w:r>
    </w:p>
    <w:p w:rsidR="000E69FA" w:rsidRPr="006D2810" w:rsidRDefault="000E69FA" w:rsidP="000E69FA">
      <w:pPr>
        <w:pStyle w:val="xuanxiang"/>
        <w:spacing w:after="48"/>
        <w:ind w:left="960"/>
      </w:pPr>
      <w:r w:rsidRPr="006D2810">
        <w:t>(B) The anopheles mosquito, which is the principal insect carrier of the malarial parasite, has been eradicated in many parts of the world.</w:t>
      </w:r>
    </w:p>
    <w:p w:rsidR="000E69FA" w:rsidRPr="006D2810" w:rsidRDefault="000E69FA" w:rsidP="000E69FA">
      <w:pPr>
        <w:pStyle w:val="xuanxiang"/>
        <w:spacing w:after="48"/>
        <w:ind w:left="960"/>
      </w:pPr>
      <w:r w:rsidRPr="006D2810">
        <w:t>(C) Many malarial symptoms other than the fever, which can be suppressed with antimalarial medication, can reappear within 120 days after the medication is discontinued.</w:t>
      </w:r>
    </w:p>
    <w:p w:rsidR="000E69FA" w:rsidRPr="006D2810" w:rsidRDefault="000E69FA" w:rsidP="000E69FA">
      <w:pPr>
        <w:pStyle w:val="xuanxiang"/>
        <w:spacing w:after="48"/>
        <w:ind w:left="960"/>
      </w:pPr>
      <w:r w:rsidRPr="006D2810">
        <w:t>(D) In some cases, the parasite that causes malarial fever travels to cells of the spleen, which are less frequently eliminated from a person’s body than are red blood cells.</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pPr>
      <w:r w:rsidRPr="006D2810">
        <w:t xml:space="preserve">(E) In any region infested with malaria-carrying </w:t>
      </w:r>
      <w:bookmarkStart w:id="11" w:name="_Hlk459621729"/>
      <w:r w:rsidRPr="006D2810">
        <w:t>mosquitoes, t</w:t>
      </w:r>
      <w:bookmarkEnd w:id="11"/>
      <w:r w:rsidRPr="006D2810">
        <w:t>here are individuals who appear to be immune to malaria.</w:t>
      </w:r>
    </w:p>
    <w:p w:rsidR="000E69FA" w:rsidRPr="006D2810" w:rsidRDefault="000E69FA" w:rsidP="000E69FA">
      <w:pPr>
        <w:pStyle w:val="wenti2"/>
        <w:spacing w:before="120" w:after="48"/>
        <w:ind w:left="420"/>
      </w:pPr>
      <w:r w:rsidRPr="006D2810">
        <w:t>12.</w:t>
      </w:r>
      <w:r w:rsidRPr="006D2810">
        <w:tab/>
        <w:t>Fact 1: Television advertising is becoming less effective: the proportion of brand names promoted on television that viewers of the advertising can recall is slowly decreasing.</w:t>
      </w:r>
    </w:p>
    <w:p w:rsidR="000E69FA" w:rsidRPr="006D2810" w:rsidRDefault="000E69FA" w:rsidP="000E69FA">
      <w:pPr>
        <w:pStyle w:val="tiwen"/>
        <w:spacing w:before="48" w:after="48"/>
        <w:ind w:left="480"/>
      </w:pPr>
      <w:r w:rsidRPr="006D2810">
        <w:t>Fact 2: Television viewers recall commercials aired first or last in a cluster of consecutive commercials far better than they recall commercials aired somewhere in the middle.</w:t>
      </w:r>
    </w:p>
    <w:p w:rsidR="000E69FA" w:rsidRPr="006D2810" w:rsidRDefault="000E69FA" w:rsidP="000E69FA">
      <w:pPr>
        <w:pStyle w:val="tiwen"/>
        <w:spacing w:before="48" w:after="48"/>
        <w:ind w:left="480"/>
      </w:pPr>
      <w:r w:rsidRPr="006D2810">
        <w:t>Fact 2 would be most likely to contribute to an explanation of fact 1 if which of the following were also true?</w:t>
      </w:r>
    </w:p>
    <w:p w:rsidR="000E69FA" w:rsidRPr="006D2810" w:rsidRDefault="000E69FA" w:rsidP="000E69FA">
      <w:pPr>
        <w:pStyle w:val="xuanxiang"/>
        <w:spacing w:after="48"/>
        <w:ind w:left="960"/>
      </w:pPr>
      <w:r w:rsidRPr="006D2810">
        <w:lastRenderedPageBreak/>
        <w:t>(A) The average television viewer currently recalls fewer than half the brand names promoted in commercials he or she saw.</w:t>
      </w:r>
    </w:p>
    <w:p w:rsidR="000E69FA" w:rsidRPr="006D2810" w:rsidRDefault="000E69FA" w:rsidP="000E69FA">
      <w:pPr>
        <w:pStyle w:val="xuanxiang"/>
        <w:spacing w:after="48"/>
        <w:ind w:left="960"/>
      </w:pPr>
      <w:r w:rsidRPr="006D2810">
        <w:t>(B) The total time allotted to the average cluster of consecutive television commercials is decreasing.</w:t>
      </w:r>
    </w:p>
    <w:p w:rsidR="000E69FA" w:rsidRPr="006D2810" w:rsidRDefault="000E69FA" w:rsidP="000E69FA">
      <w:pPr>
        <w:pStyle w:val="xuanxiang"/>
        <w:spacing w:after="48"/>
        <w:ind w:left="960"/>
      </w:pPr>
      <w:r w:rsidRPr="006D2810">
        <w:t>(C) The average number of hours per day that people spend watching television is decreasing.</w:t>
      </w:r>
    </w:p>
    <w:p w:rsidR="000E69FA" w:rsidRPr="006D2810" w:rsidRDefault="000E69FA" w:rsidP="000E69FA">
      <w:pPr>
        <w:pStyle w:val="xuanxiang"/>
        <w:spacing w:after="48"/>
        <w:ind w:left="960"/>
      </w:pPr>
      <w:r w:rsidRPr="006D2810">
        <w:t>(D) The average number of clusters of consecutive commercials per hour of television is increasing.</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 The average number of television commercials in a cluster of consecutive commercials is increasing.</w:t>
      </w:r>
    </w:p>
    <w:p w:rsidR="000E69FA" w:rsidRPr="006D2810" w:rsidRDefault="000E69FA" w:rsidP="000E69FA">
      <w:pPr>
        <w:pStyle w:val="wenti2"/>
        <w:spacing w:before="120" w:after="48"/>
        <w:ind w:left="420"/>
      </w:pPr>
      <w:r w:rsidRPr="006D2810">
        <w:t>13.</w:t>
      </w:r>
      <w:r w:rsidRPr="006D2810">
        <w:tab/>
        <w:t>The number of people diagnosed as having a certain intestinal disease has dropped significantly in a rural county this year, as compared to last year, Health officials attribute this decrease entirely to improved sanitary conditions at water-treatment plants, which made for cleaner water this year and thus reduced the incidence of the disease.</w:t>
      </w:r>
    </w:p>
    <w:p w:rsidR="000E69FA" w:rsidRPr="006D2810" w:rsidRDefault="000E69FA" w:rsidP="000E69FA">
      <w:pPr>
        <w:pStyle w:val="tiwen"/>
        <w:spacing w:before="48" w:after="48"/>
        <w:ind w:left="480"/>
        <w:rPr>
          <w:rFonts w:ascii="SimSun" w:hAnsi="SimSun" w:cs="SimSun" w:hint="eastAsia"/>
        </w:rPr>
      </w:pPr>
      <w:r w:rsidRPr="006D2810">
        <w:t>Which of the following, if true, would most seriously weaken the health officials’ explanation for the lower incidence of the disease?</w:t>
      </w:r>
    </w:p>
    <w:p w:rsidR="000E69FA" w:rsidRPr="006D2810" w:rsidRDefault="000E69FA" w:rsidP="000E69FA">
      <w:pPr>
        <w:pStyle w:val="xuanxiang"/>
        <w:spacing w:after="48"/>
        <w:ind w:left="960"/>
      </w:pPr>
      <w:r w:rsidRPr="006D2810">
        <w:t>(A) Many new water-treatment plants have been built in the last five years in the rural county.</w:t>
      </w:r>
    </w:p>
    <w:p w:rsidR="000E69FA" w:rsidRPr="006D2810" w:rsidRDefault="000E69FA" w:rsidP="000E69FA">
      <w:pPr>
        <w:pStyle w:val="xuanxiang"/>
        <w:spacing w:after="48"/>
        <w:ind w:left="960"/>
      </w:pPr>
      <w:r w:rsidRPr="006D2810">
        <w:t>(B) Bottled spring water has not been consumed in significantly different quantities by people diagnosed as having the intestinal disease, as compared to people who did not contract the disease.</w:t>
      </w:r>
    </w:p>
    <w:p w:rsidR="000E69FA" w:rsidRPr="006D2810" w:rsidRDefault="000E69FA" w:rsidP="000E69FA">
      <w:pPr>
        <w:pStyle w:val="xuanxiang"/>
        <w:spacing w:after="48"/>
        <w:ind w:left="960"/>
      </w:pPr>
      <w:r w:rsidRPr="006D2810">
        <w:t>(C) Because of a new diagnostic technique, many people who until this year would have been diagnosed as having the intestinal disease are now correctly diagnosed as suffering from intestinal ulcers.</w:t>
      </w:r>
    </w:p>
    <w:p w:rsidR="000E69FA" w:rsidRPr="006D2810" w:rsidRDefault="000E69FA" w:rsidP="000E69FA">
      <w:pPr>
        <w:pStyle w:val="xuanxiang"/>
        <w:spacing w:after="48"/>
        <w:ind w:left="960"/>
      </w:pPr>
      <w:r w:rsidRPr="006D2810">
        <w:t>(D) Because of medical advances this year, far fewer people who contract the intestinal disease will develop severe cases of the disease.</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The water in the rural county was brought up to the sanitary standards of the water in neighboring counties ten years ago.</w:t>
      </w:r>
    </w:p>
    <w:p w:rsidR="000E69FA" w:rsidRPr="006D2810" w:rsidRDefault="000E69FA" w:rsidP="000E69FA">
      <w:pPr>
        <w:pStyle w:val="wenti2"/>
        <w:spacing w:before="120" w:after="48"/>
        <w:ind w:left="420"/>
      </w:pPr>
      <w:r w:rsidRPr="006D2810">
        <w:t>14.</w:t>
      </w:r>
      <w:r w:rsidRPr="006D2810">
        <w:tab/>
        <w:t>The price the government pays for standard weapons purchased from military contractors is determined by a pricing method called “historical costing.” Historical costing allows contractors to protect their profits by adding a percentage increase, based on the current rate of inflation, to the previous year’s contractual price.</w:t>
      </w:r>
    </w:p>
    <w:p w:rsidR="000E69FA" w:rsidRPr="006D2810" w:rsidRDefault="000E69FA" w:rsidP="000E69FA">
      <w:pPr>
        <w:pStyle w:val="tiwen"/>
        <w:spacing w:before="48" w:after="48"/>
        <w:ind w:left="480"/>
      </w:pPr>
      <w:r w:rsidRPr="006D2810">
        <w:t>Which of the following statements, if true, is the best basis for a criticism of historical costing as an economically sound pricing method for military contracts?</w:t>
      </w:r>
    </w:p>
    <w:p w:rsidR="000E69FA" w:rsidRPr="006D2810" w:rsidRDefault="000E69FA" w:rsidP="000E69FA">
      <w:pPr>
        <w:pStyle w:val="xuanxiang"/>
        <w:spacing w:after="48"/>
        <w:ind w:left="960"/>
      </w:pPr>
      <w:r w:rsidRPr="006D2810">
        <w:t>(A) The government might continue to pay for past inefficient use of funds.</w:t>
      </w:r>
    </w:p>
    <w:p w:rsidR="000E69FA" w:rsidRPr="006D2810" w:rsidRDefault="000E69FA" w:rsidP="000E69FA">
      <w:pPr>
        <w:pStyle w:val="xuanxiang"/>
        <w:spacing w:after="48"/>
        <w:ind w:left="960"/>
      </w:pPr>
      <w:r w:rsidRPr="006D2810">
        <w:t>(B) The rate of inflation has varied considerably over the past twenty years.</w:t>
      </w:r>
    </w:p>
    <w:p w:rsidR="000E69FA" w:rsidRPr="006D2810" w:rsidRDefault="000E69FA" w:rsidP="000E69FA">
      <w:pPr>
        <w:pStyle w:val="xuanxiang"/>
        <w:spacing w:after="48"/>
        <w:ind w:left="960"/>
      </w:pPr>
      <w:r w:rsidRPr="006D2810">
        <w:t>(C) The contractual price will be greatly affected by the cost of materials used for the products.</w:t>
      </w:r>
    </w:p>
    <w:p w:rsidR="000E69FA" w:rsidRPr="006D2810" w:rsidRDefault="000E69FA" w:rsidP="000E69FA">
      <w:pPr>
        <w:pStyle w:val="xuanxiang"/>
        <w:spacing w:after="48"/>
        <w:ind w:left="960"/>
      </w:pPr>
      <w:r w:rsidRPr="006D2810">
        <w:t>(D) Many taxpayers question the amount of money the government spends on military contracts.</w:t>
      </w:r>
      <w:r w:rsidRPr="005A264C">
        <w:rPr>
          <w:vanish/>
          <w:color w:val="0000FF"/>
        </w:rPr>
        <w:t>（</w:t>
      </w:r>
      <w:r w:rsidRPr="005A264C">
        <w:rPr>
          <w:vanish/>
          <w:color w:val="0000FF"/>
        </w:rPr>
        <w:t>A</w:t>
      </w:r>
      <w:r w:rsidRPr="005A264C">
        <w:rPr>
          <w:vanish/>
          <w:color w:val="0000FF"/>
        </w:rPr>
        <w:t>）</w:t>
      </w:r>
    </w:p>
    <w:p w:rsidR="000E69FA" w:rsidRPr="006D2810" w:rsidRDefault="000E69FA" w:rsidP="000E69FA">
      <w:pPr>
        <w:pStyle w:val="xuanxiang"/>
        <w:spacing w:after="48"/>
        <w:ind w:left="960"/>
      </w:pPr>
      <w:r w:rsidRPr="006D2810">
        <w:t>(E) The pricing method based on historical costing might not encourage the development of innovative weapons.</w:t>
      </w:r>
    </w:p>
    <w:p w:rsidR="000E69FA" w:rsidRPr="006D2810" w:rsidRDefault="000E69FA" w:rsidP="000E69FA">
      <w:pPr>
        <w:pStyle w:val="wenti2"/>
        <w:spacing w:before="120" w:after="48"/>
        <w:ind w:left="420"/>
      </w:pPr>
      <w:r w:rsidRPr="006D2810">
        <w:lastRenderedPageBreak/>
        <w:t>15.</w:t>
      </w:r>
      <w:r w:rsidRPr="006D2810">
        <w:tab/>
        <w:t>Some who favor putting governmental enterprises into private hands suggest that conservation objectives would in general be better served if private environmental groups were put in charge of operating and financing the national park system, which is now run by the government.</w:t>
      </w:r>
    </w:p>
    <w:p w:rsidR="000E69FA" w:rsidRPr="006D2810" w:rsidRDefault="000E69FA" w:rsidP="000E69FA">
      <w:pPr>
        <w:pStyle w:val="tiwen"/>
        <w:spacing w:before="48" w:after="48"/>
        <w:ind w:left="480"/>
      </w:pPr>
      <w:r w:rsidRPr="006D2810">
        <w:t>Which of the following, assuming that it is a realistic possibility, argues most strongly against the suggestion above?</w:t>
      </w:r>
    </w:p>
    <w:p w:rsidR="000E69FA" w:rsidRPr="006D2810" w:rsidRDefault="000E69FA" w:rsidP="000E69FA">
      <w:pPr>
        <w:pStyle w:val="xuanxiang"/>
        <w:spacing w:after="48"/>
        <w:ind w:left="960"/>
      </w:pPr>
      <w:r w:rsidRPr="006D2810">
        <w:t>(A) Those seeking to abolish all restrictions on exploiting the natural resources of the parks might join the private environmental groups as members and eventually take over their leadership.</w:t>
      </w:r>
    </w:p>
    <w:p w:rsidR="000E69FA" w:rsidRPr="006D2810" w:rsidRDefault="000E69FA" w:rsidP="000E69FA">
      <w:pPr>
        <w:pStyle w:val="xuanxiang"/>
        <w:spacing w:after="48"/>
        <w:ind w:left="960"/>
      </w:pPr>
      <w:r w:rsidRPr="006D2810">
        <w:t>(B) Private environmental groups might not always agree on the best ways to achieve conservation objectives.</w:t>
      </w:r>
    </w:p>
    <w:p w:rsidR="000E69FA" w:rsidRPr="006D2810" w:rsidRDefault="000E69FA" w:rsidP="000E69FA">
      <w:pPr>
        <w:pStyle w:val="xuanxiang"/>
        <w:spacing w:after="48"/>
        <w:ind w:left="960"/>
      </w:pPr>
      <w:r w:rsidRPr="006D2810">
        <w:t>(C) If they wished to extend the park system, the private environmental groups might have to seek contributions from major donors and the general public.</w:t>
      </w:r>
    </w:p>
    <w:p w:rsidR="000E69FA" w:rsidRPr="006D2810" w:rsidRDefault="000E69FA" w:rsidP="000E69FA">
      <w:pPr>
        <w:pStyle w:val="xuanxiang"/>
        <w:spacing w:after="48"/>
        <w:ind w:left="960"/>
      </w:pPr>
      <w:r w:rsidRPr="006D2810">
        <w:t>(D) There might be competition among private environmental groups for control of certain park areas.</w:t>
      </w:r>
      <w:r w:rsidRPr="005A264C">
        <w:rPr>
          <w:vanish/>
          <w:color w:val="0000FF"/>
        </w:rPr>
        <w:t>（</w:t>
      </w:r>
      <w:r w:rsidRPr="005A264C">
        <w:rPr>
          <w:vanish/>
          <w:color w:val="0000FF"/>
        </w:rPr>
        <w:t>A</w:t>
      </w:r>
      <w:r w:rsidRPr="005A264C">
        <w:rPr>
          <w:vanish/>
          <w:color w:val="0000FF"/>
        </w:rPr>
        <w:t>）</w:t>
      </w:r>
    </w:p>
    <w:p w:rsidR="000E69FA" w:rsidRPr="006D2810" w:rsidRDefault="000E69FA" w:rsidP="000E69FA">
      <w:pPr>
        <w:pStyle w:val="xuanxiang"/>
        <w:spacing w:after="48"/>
        <w:ind w:left="960"/>
      </w:pPr>
      <w:r w:rsidRPr="006D2810">
        <w:t>(E) Some endangered species, such as the California condor, might die out despite the best efforts of the private environmental groups, even if those groups are not hampered by insufficient resources.</w:t>
      </w:r>
    </w:p>
    <w:p w:rsidR="000E69FA" w:rsidRPr="006D2810" w:rsidRDefault="000E69FA" w:rsidP="000E69FA">
      <w:pPr>
        <w:pStyle w:val="wenti2"/>
        <w:spacing w:before="120" w:after="48"/>
        <w:ind w:left="420"/>
      </w:pPr>
      <w:r w:rsidRPr="006D2810">
        <w:t>16.</w:t>
      </w:r>
      <w:r w:rsidRPr="006D2810">
        <w:tab/>
        <w:t>A recent spate of launching and operating mishaps with television satellites led to a corresponding surge in claims against companies underwriting satellite insurance. As a result, insurance premiums shot up, making satellites more expensive to launch and operate. This, in turn, has added to the pressure to squeeze more performance out of currently operating satellites.</w:t>
      </w:r>
    </w:p>
    <w:p w:rsidR="000E69FA" w:rsidRPr="006D2810" w:rsidRDefault="000E69FA" w:rsidP="000E69FA">
      <w:pPr>
        <w:pStyle w:val="tiwen"/>
        <w:spacing w:before="48" w:after="48"/>
        <w:ind w:left="480"/>
      </w:pPr>
      <w:r w:rsidRPr="006D2810">
        <w:t>Which of the following, if true, taken together with the information above, best supports the conclusion that the cost of television satellites will continue to increase?</w:t>
      </w:r>
    </w:p>
    <w:p w:rsidR="000E69FA" w:rsidRPr="006D2810" w:rsidRDefault="000E69FA" w:rsidP="000E69FA">
      <w:pPr>
        <w:pStyle w:val="xuanxiang"/>
        <w:spacing w:after="48"/>
        <w:ind w:left="960"/>
      </w:pPr>
      <w:r w:rsidRPr="006D2810">
        <w:t>(A) Since the risk to insurers of satellites is spread over relatively few units, insurance premiums are necessarily very high.</w:t>
      </w:r>
    </w:p>
    <w:p w:rsidR="000E69FA" w:rsidRPr="006D2810" w:rsidRDefault="000E69FA" w:rsidP="000E69FA">
      <w:pPr>
        <w:pStyle w:val="xuanxiang"/>
        <w:spacing w:after="48"/>
        <w:ind w:left="960"/>
      </w:pPr>
      <w:r w:rsidRPr="006D2810">
        <w:t>(B) When satellites reach orbit and then fail, the causes of failure are generally impossible to pinpoint with confidence.</w:t>
      </w:r>
    </w:p>
    <w:p w:rsidR="000E69FA" w:rsidRPr="006D2810" w:rsidRDefault="000E69FA" w:rsidP="000E69FA">
      <w:pPr>
        <w:pStyle w:val="xuanxiang"/>
        <w:spacing w:after="48"/>
        <w:ind w:left="960"/>
      </w:pPr>
      <w:r w:rsidRPr="006D2810">
        <w:t>(C) The greater the performance demands placed on satellites, the more frequently those satellites break down.</w:t>
      </w:r>
    </w:p>
    <w:p w:rsidR="000E69FA" w:rsidRPr="006D2810" w:rsidRDefault="000E69FA" w:rsidP="000E69FA">
      <w:pPr>
        <w:pStyle w:val="xuanxiang"/>
        <w:spacing w:after="48"/>
        <w:ind w:left="960"/>
      </w:pPr>
      <w:r w:rsidRPr="006D2810">
        <w:t>(D) Most satellites are produced in such small numbers that no economies of scale can be realized.</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Since many satellites are built by unwieldy international consortia, inefficiencies are inevitable.</w:t>
      </w:r>
    </w:p>
    <w:p w:rsidR="000E69FA" w:rsidRPr="006D2810" w:rsidRDefault="000E69FA" w:rsidP="000E69FA">
      <w:pPr>
        <w:pStyle w:val="wenti2"/>
        <w:spacing w:before="120" w:after="48"/>
        <w:ind w:left="420"/>
      </w:pPr>
      <w:r w:rsidRPr="006D2810">
        <w:t>17.</w:t>
      </w:r>
      <w:r w:rsidRPr="006D2810">
        <w:tab/>
        <w:t xml:space="preserve">Tocqueville, a nineteenth-century writer known for his study of democracy in the </w:t>
      </w:r>
      <w:smartTag w:uri="urn:schemas-microsoft-com:office:smarttags" w:element="country-region">
        <w:smartTag w:uri="urn:schemas-microsoft-com:office:smarttags" w:element="place">
          <w:r w:rsidRPr="006D2810">
            <w:t>United States</w:t>
          </w:r>
        </w:smartTag>
      </w:smartTag>
      <w:r w:rsidRPr="006D2810">
        <w:t>, believed that a government that centralizes power in one individual or institution is dangerous to its citizens. Biographers claim that Tocqueville disliked</w:t>
      </w:r>
      <w:r w:rsidRPr="006D2810">
        <w:rPr>
          <w:rFonts w:hint="eastAsia"/>
        </w:rPr>
        <w:t xml:space="preserve"> </w:t>
      </w:r>
      <w:r w:rsidRPr="006D2810">
        <w:t xml:space="preserve">centralized government because he blamed Napoleon’s rule for the poverty of his childhood in </w:t>
      </w:r>
      <w:smartTag w:uri="urn:schemas-microsoft-com:office:smarttags" w:element="State">
        <w:smartTag w:uri="urn:schemas-microsoft-com:office:smarttags" w:element="place">
          <w:r w:rsidRPr="006D2810">
            <w:t>Normandy</w:t>
          </w:r>
        </w:smartTag>
      </w:smartTag>
      <w:r w:rsidRPr="006D2810">
        <w:t>.</w:t>
      </w:r>
    </w:p>
    <w:p w:rsidR="000E69FA" w:rsidRPr="006D2810" w:rsidRDefault="000E69FA" w:rsidP="000E69FA">
      <w:pPr>
        <w:pStyle w:val="tiwen"/>
        <w:spacing w:before="48" w:after="48"/>
        <w:ind w:left="480"/>
      </w:pPr>
      <w:r w:rsidRPr="006D2810">
        <w:t>Which of the following, if true, would cast the most serious doubt on the biographers’ claim?</w:t>
      </w:r>
    </w:p>
    <w:p w:rsidR="000E69FA" w:rsidRPr="006D2810" w:rsidRDefault="000E69FA" w:rsidP="000E69FA">
      <w:pPr>
        <w:pStyle w:val="xuanxiang"/>
        <w:spacing w:after="48"/>
        <w:ind w:left="960"/>
      </w:pPr>
      <w:r w:rsidRPr="006D2810">
        <w:t xml:space="preserve">(A) Although Napoleon was popularly blamed at the time for the terrible living conditions </w:t>
      </w:r>
      <w:r w:rsidRPr="006D2810">
        <w:lastRenderedPageBreak/>
        <w:t xml:space="preserve">in </w:t>
      </w:r>
      <w:smartTag w:uri="urn:schemas-microsoft-com:office:smarttags" w:element="State">
        <w:smartTag w:uri="urn:schemas-microsoft-com:office:smarttags" w:element="place">
          <w:r w:rsidRPr="006D2810">
            <w:t>Normandy</w:t>
          </w:r>
        </w:smartTag>
      </w:smartTag>
      <w:r w:rsidRPr="006D2810">
        <w:t>, historians now know that bad harvests were really to blame for the poor economic conditions.</w:t>
      </w:r>
    </w:p>
    <w:p w:rsidR="000E69FA" w:rsidRPr="006D2810" w:rsidRDefault="000E69FA" w:rsidP="000E69FA">
      <w:pPr>
        <w:pStyle w:val="xuanxiang"/>
        <w:spacing w:after="48"/>
        <w:ind w:left="960"/>
      </w:pPr>
      <w:r w:rsidRPr="006D2810">
        <w:t>(B) Napoleon was notorious for refusing to share power with any of his political associates.</w:t>
      </w:r>
    </w:p>
    <w:p w:rsidR="000E69FA" w:rsidRPr="006D2810" w:rsidRDefault="000E69FA" w:rsidP="000E69FA">
      <w:pPr>
        <w:pStyle w:val="xuanxiang"/>
        <w:spacing w:after="48"/>
        <w:ind w:left="960"/>
      </w:pPr>
      <w:r w:rsidRPr="006D2810">
        <w:t>(C) Tocqueville said he knew that if his father had not suffered ill health, his family would have had a steady income and a comfortable standard of living.</w:t>
      </w:r>
    </w:p>
    <w:p w:rsidR="000E69FA" w:rsidRPr="006D2810" w:rsidRDefault="000E69FA" w:rsidP="000E69FA">
      <w:pPr>
        <w:pStyle w:val="xuanxiang"/>
        <w:spacing w:after="48"/>
        <w:ind w:left="960"/>
      </w:pPr>
      <w:r w:rsidRPr="006D2810">
        <w:t xml:space="preserve">(D) Although Tocqueville asserted that </w:t>
      </w:r>
      <w:smartTag w:uri="urn:schemas-microsoft-com:office:smarttags" w:element="country-region">
        <w:smartTag w:uri="urn:schemas-microsoft-com:office:smarttags" w:element="place">
          <w:r w:rsidRPr="006D2810">
            <w:t>United States</w:t>
          </w:r>
        </w:smartTag>
      </w:smartTag>
      <w:r w:rsidRPr="006D2810">
        <w:t xml:space="preserve"> political life was democratic, the </w:t>
      </w:r>
      <w:smartTag w:uri="urn:schemas-microsoft-com:office:smarttags" w:element="country-region">
        <w:smartTag w:uri="urn:schemas-microsoft-com:office:smarttags" w:element="place">
          <w:r w:rsidRPr="006D2810">
            <w:t>United States</w:t>
          </w:r>
        </w:smartTag>
      </w:smartTag>
      <w:r w:rsidRPr="006D2810">
        <w:t xml:space="preserve"> of the nineteenth century allowed political power to be concentrated in a few institutions.</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 xml:space="preserve">(E) Tocqueville once wrote in a letter that, although his childhood was terribly impoverished, it was not different from the experience of his friends and neighbors in </w:t>
      </w:r>
      <w:smartTag w:uri="urn:schemas-microsoft-com:office:smarttags" w:element="State">
        <w:smartTag w:uri="urn:schemas-microsoft-com:office:smarttags" w:element="place">
          <w:r w:rsidRPr="006D2810">
            <w:t>Normandy</w:t>
          </w:r>
        </w:smartTag>
      </w:smartTag>
      <w:r w:rsidRPr="006D2810">
        <w:t>.</w:t>
      </w:r>
    </w:p>
    <w:p w:rsidR="000E69FA" w:rsidRPr="006D2810" w:rsidRDefault="000E69FA" w:rsidP="000E69FA">
      <w:pPr>
        <w:pStyle w:val="wenti2"/>
        <w:spacing w:before="120" w:after="48"/>
        <w:ind w:left="420"/>
      </w:pPr>
      <w:r w:rsidRPr="006D2810">
        <w:t>18.</w:t>
      </w:r>
      <w:r w:rsidRPr="006D2810">
        <w:tab/>
        <w:t>Radio interferometry is a technique for studying details of celestial objects that combines signals intercepted by widely spaced radio telescopes. This technique requires ultraprecise timing, exact knowledge of the locations of the telescopes, and sophisticated computer programs. The successful interferometric linking of an Earth-based radio telescope with a radio telescope on an orbiting satellite was therefore a significant technological accomplishment.</w:t>
      </w:r>
    </w:p>
    <w:p w:rsidR="000E69FA" w:rsidRPr="006D2810" w:rsidRDefault="000E69FA" w:rsidP="000E69FA">
      <w:pPr>
        <w:pStyle w:val="tiwen"/>
        <w:spacing w:before="48" w:after="48"/>
        <w:ind w:left="480"/>
      </w:pPr>
      <w:r w:rsidRPr="006D2810">
        <w:t>Which of the following can be correctly inferred from the statements above?</w:t>
      </w:r>
    </w:p>
    <w:p w:rsidR="000E69FA" w:rsidRPr="006D2810" w:rsidRDefault="000E69FA" w:rsidP="000E69FA">
      <w:pPr>
        <w:pStyle w:val="xuanxiang"/>
        <w:spacing w:after="48"/>
        <w:ind w:left="960"/>
      </w:pPr>
      <w:r w:rsidRPr="006D2810">
        <w:t>(A) Special care was taken in the launching of the satellite so that the calculations of its orbit would be facilitated.</w:t>
      </w:r>
    </w:p>
    <w:p w:rsidR="000E69FA" w:rsidRPr="006D2810" w:rsidRDefault="000E69FA" w:rsidP="000E69FA">
      <w:pPr>
        <w:pStyle w:val="xuanxiang"/>
        <w:spacing w:after="48"/>
        <w:ind w:left="960"/>
      </w:pPr>
      <w:r w:rsidRPr="006D2810">
        <w:t>(B) The signals received on the satellite are stronger than those received by a terrestrial telescope.</w:t>
      </w:r>
    </w:p>
    <w:p w:rsidR="000E69FA" w:rsidRPr="006D2810" w:rsidRDefault="000E69FA" w:rsidP="000E69FA">
      <w:pPr>
        <w:pStyle w:val="xuanxiang"/>
        <w:spacing w:after="48"/>
        <w:ind w:left="960"/>
      </w:pPr>
      <w:r w:rsidRPr="006D2810">
        <w:t>(C) The resolution of detail achieved by the satellite-Earth interferometer system is inferior to that achieved by exclusively terrestrial systems.</w:t>
      </w:r>
    </w:p>
    <w:p w:rsidR="000E69FA" w:rsidRPr="006D2810" w:rsidRDefault="000E69FA" w:rsidP="000E69FA">
      <w:pPr>
        <w:pStyle w:val="xuanxiang"/>
        <w:spacing w:after="48"/>
        <w:ind w:left="960"/>
      </w:pPr>
      <w:r w:rsidRPr="006D2810">
        <w:t>(D) The computer programs required for making use of the signals received by the satellite required a long time for development.</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 The location of an orbiting satellite relative to locations on Earth can be well enough known for interferometric purposes.</w:t>
      </w:r>
    </w:p>
    <w:p w:rsidR="000E69FA" w:rsidRPr="006D2810" w:rsidRDefault="000E69FA" w:rsidP="000E69FA">
      <w:pPr>
        <w:pStyle w:val="wenti2"/>
        <w:spacing w:before="120" w:after="48"/>
        <w:ind w:left="420"/>
      </w:pPr>
      <w:r w:rsidRPr="006D2810">
        <w:t>19.</w:t>
      </w:r>
      <w:r w:rsidRPr="006D2810">
        <w:tab/>
        <w:t>Recent estimates predict that between 1982 and 1995 the greatest increase in the number of people employed will be in the category of low-paying service occupations. This category, however, will not increase its share of total employment, whereas the category of high-paying service occupations will increase its share.</w:t>
      </w:r>
    </w:p>
    <w:p w:rsidR="000E69FA" w:rsidRPr="006D2810" w:rsidRDefault="000E69FA" w:rsidP="000E69FA">
      <w:pPr>
        <w:pStyle w:val="tiwen"/>
        <w:spacing w:before="48" w:after="48"/>
        <w:ind w:left="480"/>
      </w:pPr>
      <w:r w:rsidRPr="006D2810">
        <w:t>If the estimates above are accurate, which of the following conclusions can be drawn?</w:t>
      </w:r>
    </w:p>
    <w:p w:rsidR="000E69FA" w:rsidRPr="006D2810" w:rsidRDefault="000E69FA" w:rsidP="000E69FA">
      <w:pPr>
        <w:pStyle w:val="xuanxiang"/>
        <w:spacing w:after="48"/>
        <w:ind w:left="960"/>
      </w:pPr>
      <w:r w:rsidRPr="006D2810">
        <w:t>(A) In 1982 more people were working in low-paying service occupations than were working in high-paying service occupations.</w:t>
      </w:r>
    </w:p>
    <w:p w:rsidR="000E69FA" w:rsidRPr="006D2810" w:rsidRDefault="000E69FA" w:rsidP="000E69FA">
      <w:pPr>
        <w:pStyle w:val="xuanxiang"/>
        <w:spacing w:after="48"/>
        <w:ind w:left="960"/>
      </w:pPr>
      <w:r w:rsidRPr="006D2810">
        <w:t>(B) In 1995 more people will be working in high-paying service occupations than will be working in low-paying service occupations.</w:t>
      </w:r>
    </w:p>
    <w:p w:rsidR="000E69FA" w:rsidRPr="006D2810" w:rsidRDefault="000E69FA" w:rsidP="000E69FA">
      <w:pPr>
        <w:pStyle w:val="xuanxiang"/>
        <w:spacing w:after="48"/>
        <w:ind w:left="960"/>
      </w:pPr>
      <w:r w:rsidRPr="006D2810">
        <w:t>(C) Nonservice occupations will account for the same share of total employment in 1995 as in 1982.</w:t>
      </w:r>
    </w:p>
    <w:p w:rsidR="000E69FA" w:rsidRPr="006D2810" w:rsidRDefault="000E69FA" w:rsidP="000E69FA">
      <w:pPr>
        <w:pStyle w:val="xuanxiang"/>
        <w:spacing w:after="48"/>
        <w:ind w:left="960"/>
      </w:pPr>
      <w:r w:rsidRPr="006D2810">
        <w:t>(D) Many of the people who were working in low-paying service occupations in 1982 will be working in high-paying service occupations by 1995.</w:t>
      </w:r>
      <w:r w:rsidRPr="005A264C">
        <w:rPr>
          <w:vanish/>
          <w:color w:val="0000FF"/>
        </w:rPr>
        <w:t>（</w:t>
      </w:r>
      <w:r w:rsidRPr="005A264C">
        <w:rPr>
          <w:vanish/>
          <w:color w:val="0000FF"/>
        </w:rPr>
        <w:t>A</w:t>
      </w:r>
      <w:r w:rsidRPr="005A264C">
        <w:rPr>
          <w:vanish/>
          <w:color w:val="0000FF"/>
        </w:rPr>
        <w:t>）</w:t>
      </w:r>
    </w:p>
    <w:p w:rsidR="000E69FA" w:rsidRPr="006D2810" w:rsidRDefault="000E69FA" w:rsidP="000E69FA">
      <w:pPr>
        <w:pStyle w:val="xuanxiang"/>
        <w:spacing w:after="48"/>
        <w:ind w:left="960"/>
      </w:pPr>
      <w:r w:rsidRPr="006D2810">
        <w:t>(E) The rate of growth for low-paying service occupations will be greater than the overall rate of employment growth between 1982 and 1995.</w:t>
      </w:r>
    </w:p>
    <w:p w:rsidR="000E69FA" w:rsidRPr="006D2810" w:rsidRDefault="000E69FA" w:rsidP="000E69FA">
      <w:pPr>
        <w:pStyle w:val="wenti2"/>
        <w:spacing w:before="120" w:after="48"/>
        <w:ind w:left="420"/>
      </w:pPr>
      <w:r w:rsidRPr="006D2810">
        <w:lastRenderedPageBreak/>
        <w:t>20.</w:t>
      </w:r>
      <w:r w:rsidRPr="006D2810">
        <w:tab/>
        <w:t>For a local government to outlaw all strikes by its workers is a costly mistake, because all its labor disputes must then be settled by binding arbitration, without any negotiated public-sector labor settlements guiding the arbitrators. Strikes should be outlawed only for categories of public-sector workers for whose services no acceptable substitute exists.</w:t>
      </w:r>
    </w:p>
    <w:p w:rsidR="000E69FA" w:rsidRPr="006D2810" w:rsidRDefault="000E69FA" w:rsidP="000E69FA">
      <w:pPr>
        <w:pStyle w:val="tiwen"/>
        <w:spacing w:before="48" w:after="48"/>
        <w:ind w:left="480"/>
        <w:rPr>
          <w:rFonts w:ascii="SimSun" w:hAnsi="SimSun" w:cs="SimSun" w:hint="eastAsia"/>
        </w:rPr>
      </w:pPr>
      <w:r w:rsidRPr="006D2810">
        <w:t>The statements above best support which of the following conclusions?</w:t>
      </w:r>
    </w:p>
    <w:p w:rsidR="000E69FA" w:rsidRPr="006D2810" w:rsidRDefault="000E69FA" w:rsidP="000E69FA">
      <w:pPr>
        <w:pStyle w:val="xuanxiang"/>
        <w:spacing w:after="48"/>
        <w:ind w:left="960"/>
      </w:pPr>
      <w:r w:rsidRPr="006D2810">
        <w:t>(A) Where public-service workers are permitted to strike, contract negotiations with those workers are typically settled without a strike.</w:t>
      </w:r>
    </w:p>
    <w:p w:rsidR="000E69FA" w:rsidRPr="006D2810" w:rsidRDefault="000E69FA" w:rsidP="000E69FA">
      <w:pPr>
        <w:pStyle w:val="xuanxiang"/>
        <w:spacing w:after="48"/>
        <w:ind w:left="960"/>
      </w:pPr>
      <w:r w:rsidRPr="006D2810">
        <w:t>(B) Where strikes by all categories of pubic-sector workers are outlawed, no acceptable substitutes for the services provided by any of those workers are available.</w:t>
      </w:r>
    </w:p>
    <w:p w:rsidR="000E69FA" w:rsidRPr="006D2810" w:rsidRDefault="000E69FA" w:rsidP="000E69FA">
      <w:pPr>
        <w:pStyle w:val="xuanxiang"/>
        <w:spacing w:after="48"/>
        <w:ind w:left="960"/>
      </w:pPr>
      <w:r w:rsidRPr="006D2810">
        <w:t>(C) Binding arbitration tends to be more advantageous for public-service workers where it is the only available means of settling labor disputes with such workers.</w:t>
      </w:r>
    </w:p>
    <w:p w:rsidR="000E69FA" w:rsidRPr="006D2810" w:rsidRDefault="000E69FA" w:rsidP="000E69FA">
      <w:pPr>
        <w:pStyle w:val="xuanxiang"/>
        <w:spacing w:after="48"/>
        <w:ind w:left="960"/>
      </w:pPr>
      <w:r w:rsidRPr="006D2810">
        <w:t>(D) Most categories of public-sector workers have no counterparts in the private sector.</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A strike by workers in a local government is unlikely to be settled without help from an arbitrator.</w:t>
      </w:r>
    </w:p>
    <w:p w:rsidR="000E69FA" w:rsidRPr="006D2810" w:rsidRDefault="000E69FA" w:rsidP="000E69FA">
      <w:pPr>
        <w:pStyle w:val="Heading3"/>
        <w:spacing w:before="120"/>
      </w:pPr>
      <w:bookmarkStart w:id="12" w:name="_Toc44694520"/>
      <w:bookmarkStart w:id="13" w:name="_Toc44694847"/>
      <w:bookmarkStart w:id="14" w:name="_Toc44695006"/>
      <w:bookmarkStart w:id="15" w:name="_Toc44695120"/>
      <w:bookmarkStart w:id="16" w:name="_Toc83619427"/>
      <w:r w:rsidRPr="006D2810">
        <w:t>TEST 6</w:t>
      </w:r>
      <w:bookmarkEnd w:id="12"/>
      <w:bookmarkEnd w:id="13"/>
      <w:bookmarkEnd w:id="14"/>
      <w:bookmarkEnd w:id="15"/>
      <w:bookmarkEnd w:id="16"/>
    </w:p>
    <w:p w:rsidR="000E69FA" w:rsidRPr="006D2810" w:rsidRDefault="000E69FA" w:rsidP="000E69FA">
      <w:pPr>
        <w:pStyle w:val="Minutes"/>
      </w:pPr>
      <w:r w:rsidRPr="006D2810">
        <w:t>30 Minutes 20 Questions</w:t>
      </w:r>
    </w:p>
    <w:p w:rsidR="000E69FA" w:rsidRPr="006D2810" w:rsidRDefault="000E69FA" w:rsidP="000E69FA">
      <w:pPr>
        <w:pStyle w:val="wenti2"/>
        <w:spacing w:before="120" w:after="48"/>
        <w:ind w:left="420"/>
      </w:pPr>
      <w:r w:rsidRPr="006D2810">
        <w:t>1.</w:t>
      </w:r>
      <w:r w:rsidRPr="006D2810">
        <w:tab/>
        <w:t>Rural households have more purchasing power than do urban or suburban households at the same income level, since some of the income urban and suburban households use for food and shelter can be used by rural households for other needs.</w:t>
      </w:r>
    </w:p>
    <w:p w:rsidR="000E69FA" w:rsidRPr="006D2810" w:rsidRDefault="000E69FA" w:rsidP="000E69FA">
      <w:pPr>
        <w:pStyle w:val="tiwen"/>
        <w:spacing w:before="48" w:after="48"/>
        <w:ind w:left="480"/>
      </w:pPr>
      <w:r w:rsidRPr="006D2810">
        <w:t>Which of the following inferences is best supported by the statement made above?</w:t>
      </w:r>
    </w:p>
    <w:p w:rsidR="000E69FA" w:rsidRPr="006D2810" w:rsidRDefault="000E69FA" w:rsidP="000E69FA">
      <w:pPr>
        <w:pStyle w:val="xuanxiang"/>
        <w:spacing w:after="48"/>
        <w:ind w:left="960"/>
      </w:pPr>
      <w:r w:rsidRPr="006D2810">
        <w:t>(A) The average rural household includes more people than does the average urban or suburban household.</w:t>
      </w:r>
    </w:p>
    <w:p w:rsidR="000E69FA" w:rsidRPr="006D2810" w:rsidRDefault="000E69FA" w:rsidP="000E69FA">
      <w:pPr>
        <w:pStyle w:val="xuanxiang"/>
        <w:spacing w:after="48"/>
        <w:ind w:left="960"/>
      </w:pPr>
      <w:r w:rsidRPr="006D2810">
        <w:t>(B) Rural households have lower food and housing costs than do either urban or suburban households.</w:t>
      </w:r>
    </w:p>
    <w:p w:rsidR="000E69FA" w:rsidRPr="006D2810" w:rsidRDefault="000E69FA" w:rsidP="000E69FA">
      <w:pPr>
        <w:pStyle w:val="xuanxiang"/>
        <w:spacing w:after="48"/>
        <w:ind w:left="960"/>
      </w:pPr>
      <w:r w:rsidRPr="006D2810">
        <w:t>(C) Suburban households generally have more purchasing power than do either rural or urban households.</w:t>
      </w:r>
    </w:p>
    <w:p w:rsidR="000E69FA" w:rsidRPr="006D2810" w:rsidRDefault="000E69FA" w:rsidP="000E69FA">
      <w:pPr>
        <w:pStyle w:val="xuanxiang"/>
        <w:spacing w:after="48"/>
        <w:ind w:left="960"/>
      </w:pPr>
      <w:r w:rsidRPr="006D2810">
        <w:t>(D) The median income of urban and suburban households is generally higher than that of rural households.</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(E) All three types of households spend more of their income on food and housing than on all other purchases combined.</w:t>
      </w:r>
    </w:p>
    <w:p w:rsidR="000E69FA" w:rsidRPr="006D2810" w:rsidRDefault="000E69FA" w:rsidP="000E69FA">
      <w:pPr>
        <w:pStyle w:val="wenti2"/>
        <w:spacing w:before="120" w:after="48"/>
        <w:ind w:left="420"/>
      </w:pPr>
      <w:r w:rsidRPr="006D2810">
        <w:t>2.</w:t>
      </w:r>
      <w:r w:rsidRPr="006D2810">
        <w:tab/>
        <w:t xml:space="preserve">In 1985 state border colleges in </w:t>
      </w:r>
      <w:smartTag w:uri="urn:schemas-microsoft-com:office:smarttags" w:element="State">
        <w:smartTag w:uri="urn:schemas-microsoft-com:office:smarttags" w:element="place">
          <w:r w:rsidRPr="006D2810">
            <w:t>Texas</w:t>
          </w:r>
        </w:smartTag>
      </w:smartTag>
      <w:r w:rsidRPr="006D2810">
        <w:t xml:space="preserve"> lost the enrollment of more than half, on average, of the Mexican nationals they had previously served each year. Teaching faculties have alleged that this extreme drop resulted from a rise in tuition for international and out-of-state students from $40 to $120 per credit hour.</w:t>
      </w:r>
    </w:p>
    <w:p w:rsidR="000E69FA" w:rsidRPr="006D2810" w:rsidRDefault="000E69FA" w:rsidP="000E69FA">
      <w:pPr>
        <w:pStyle w:val="tiwen"/>
        <w:spacing w:before="48" w:after="48"/>
        <w:ind w:left="480"/>
      </w:pPr>
      <w:r w:rsidRPr="006D2810">
        <w:t>Which of the following, if feasible, offers the best prospects for alleviating the problem of the drop in enrollment of Mexican nationals as the teaching faculties assessed it?</w:t>
      </w:r>
    </w:p>
    <w:p w:rsidR="000E69FA" w:rsidRPr="006D2810" w:rsidRDefault="000E69FA" w:rsidP="000E69FA">
      <w:pPr>
        <w:pStyle w:val="xuanxiang"/>
        <w:spacing w:after="48"/>
        <w:ind w:left="960"/>
      </w:pPr>
      <w:r w:rsidRPr="006D2810">
        <w:t>(A) Providing grants-in-aid to Mexican nationals to study in Mexican universities</w:t>
      </w:r>
    </w:p>
    <w:p w:rsidR="000E69FA" w:rsidRPr="006D2810" w:rsidRDefault="000E69FA" w:rsidP="000E69FA">
      <w:pPr>
        <w:pStyle w:val="xuanxiang"/>
        <w:spacing w:after="48"/>
        <w:ind w:left="960"/>
      </w:pPr>
      <w:r w:rsidRPr="006D2810">
        <w:t xml:space="preserve">(B) Allowing Mexican nationals to study in </w:t>
      </w:r>
      <w:smartTag w:uri="urn:schemas-microsoft-com:office:smarttags" w:element="State">
        <w:smartTag w:uri="urn:schemas-microsoft-com:office:smarttags" w:element="place">
          <w:r w:rsidRPr="006D2810">
            <w:t>Texas</w:t>
          </w:r>
        </w:smartTag>
      </w:smartTag>
      <w:r w:rsidRPr="006D2810">
        <w:t xml:space="preserve"> border colleges and to pay in-state tuition rates, which are the same as the previous international rate</w:t>
      </w:r>
    </w:p>
    <w:p w:rsidR="000E69FA" w:rsidRPr="006D2810" w:rsidRDefault="000E69FA" w:rsidP="000E69FA">
      <w:pPr>
        <w:pStyle w:val="xuanxiang"/>
        <w:spacing w:after="48"/>
        <w:ind w:left="960"/>
      </w:pPr>
      <w:r w:rsidRPr="006D2810">
        <w:t xml:space="preserve">(C) Reemphasizing the goals and mission of the </w:t>
      </w:r>
      <w:smartTag w:uri="urn:schemas-microsoft-com:office:smarttags" w:element="State">
        <w:smartTag w:uri="urn:schemas-microsoft-com:office:smarttags" w:element="place">
          <w:r w:rsidRPr="006D2810">
            <w:t>Texas</w:t>
          </w:r>
        </w:smartTag>
      </w:smartTag>
      <w:r w:rsidRPr="006D2810">
        <w:t xml:space="preserve"> state border colleges as serving both in-state students and Mexican nationals</w:t>
      </w:r>
    </w:p>
    <w:p w:rsidR="000E69FA" w:rsidRPr="006D2810" w:rsidRDefault="000E69FA" w:rsidP="000E69FA">
      <w:pPr>
        <w:pStyle w:val="xuanxiang"/>
        <w:spacing w:after="48"/>
        <w:ind w:left="960"/>
      </w:pPr>
      <w:r w:rsidRPr="006D2810">
        <w:t xml:space="preserve">(D) Increasing the financial resources of Texas colleges by raising the tuition for in-state </w:t>
      </w:r>
      <w:r w:rsidRPr="006D2810">
        <w:lastRenderedPageBreak/>
        <w:t>students attending state institutions</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 xml:space="preserve">(E) Offering career counseling for those Mexican nationals who graduate from state border colleges and intend to return to </w:t>
      </w:r>
      <w:smartTag w:uri="urn:schemas-microsoft-com:office:smarttags" w:element="country-region">
        <w:smartTag w:uri="urn:schemas-microsoft-com:office:smarttags" w:element="place">
          <w:r w:rsidRPr="006D2810">
            <w:t>Mexico</w:t>
          </w:r>
        </w:smartTag>
      </w:smartTag>
    </w:p>
    <w:p w:rsidR="000E69FA" w:rsidRPr="006D2810" w:rsidRDefault="000E69FA" w:rsidP="000E69FA">
      <w:pPr>
        <w:pStyle w:val="wenti2"/>
        <w:spacing w:before="120" w:after="48"/>
        <w:ind w:left="420"/>
      </w:pPr>
      <w:r w:rsidRPr="006D2810">
        <w:t>3.</w:t>
      </w:r>
      <w:r w:rsidRPr="006D2810">
        <w:tab/>
        <w:t>Affirmative action is good business. So asserted the National Association of Manufacturers while urging retention of an executive order requiring some federal contractors to set numerical goals for hiring minorities and women. “Diversity in work force participation has produced new ideas in management, product development, and marketing,” the association claimed.</w:t>
      </w:r>
    </w:p>
    <w:p w:rsidR="000E69FA" w:rsidRPr="006D2810" w:rsidRDefault="000E69FA" w:rsidP="000E69FA">
      <w:pPr>
        <w:pStyle w:val="tiwen"/>
        <w:spacing w:before="48" w:after="48"/>
        <w:ind w:left="480"/>
      </w:pPr>
      <w:r w:rsidRPr="006D2810">
        <w:t>The association’s argument as it is presented in the passage above would be most strengthened if which of the following were true?</w:t>
      </w:r>
    </w:p>
    <w:p w:rsidR="000E69FA" w:rsidRPr="006D2810" w:rsidRDefault="000E69FA" w:rsidP="000E69FA">
      <w:pPr>
        <w:pStyle w:val="xuanxiang"/>
        <w:spacing w:after="48"/>
        <w:ind w:left="960"/>
      </w:pPr>
      <w:r w:rsidRPr="006D2810">
        <w:t>(A) The percentage of minority and women workers in business has increased more slowly than many minority and women’s groups would prefer.</w:t>
      </w:r>
    </w:p>
    <w:p w:rsidR="000E69FA" w:rsidRPr="006D2810" w:rsidRDefault="000E69FA" w:rsidP="000E69FA">
      <w:pPr>
        <w:pStyle w:val="xuanxiang"/>
        <w:spacing w:after="48"/>
        <w:ind w:left="960"/>
        <w:rPr>
          <w:rFonts w:hint="eastAsia"/>
        </w:rPr>
      </w:pPr>
      <w:r w:rsidRPr="006D2810">
        <w:t>(B) Those businesses with the highest percentages of minority and women workers are those that have been the most innovative and profitable</w:t>
      </w:r>
      <w:r w:rsidRPr="006D2810">
        <w:rPr>
          <w:rFonts w:hint="eastAsia"/>
        </w:rPr>
        <w:t>.</w:t>
      </w:r>
    </w:p>
    <w:p w:rsidR="000E69FA" w:rsidRPr="006D2810" w:rsidRDefault="000E69FA" w:rsidP="000E69FA">
      <w:pPr>
        <w:pStyle w:val="xuanxiang"/>
        <w:spacing w:after="48"/>
        <w:ind w:left="960"/>
      </w:pPr>
      <w:r w:rsidRPr="006D2810">
        <w:t>(C) Disposable income has been rising as fast among minorities and women as among the population as a whole.</w:t>
      </w:r>
    </w:p>
    <w:p w:rsidR="000E69FA" w:rsidRPr="006D2810" w:rsidRDefault="000E69FA" w:rsidP="000E69FA">
      <w:pPr>
        <w:pStyle w:val="xuanxiang"/>
        <w:spacing w:after="48"/>
        <w:ind w:left="960"/>
      </w:pPr>
      <w:r w:rsidRPr="006D2810">
        <w:t>(D) The biggest growth in sales in the manufacturing sector has come in industries that market the most innovative products.</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(E) Recent improvements in management practices have allowed many manufacturers to experience enormous gains in worker productivity.</w:t>
      </w:r>
    </w:p>
    <w:p w:rsidR="000E69FA" w:rsidRPr="006D2810" w:rsidRDefault="000E69FA" w:rsidP="000E69FA">
      <w:pPr>
        <w:pStyle w:val="Q"/>
        <w:spacing w:before="120" w:after="48"/>
      </w:pPr>
      <w:r w:rsidRPr="006D2810">
        <w:t>Questions 4-5 refer to the following.</w:t>
      </w:r>
    </w:p>
    <w:p w:rsidR="000E69FA" w:rsidRPr="006D2810" w:rsidRDefault="000E69FA" w:rsidP="000E69FA">
      <w:pPr>
        <w:pStyle w:val="dingge"/>
        <w:spacing w:before="120" w:after="48"/>
      </w:pPr>
      <w:r w:rsidRPr="006D2810">
        <w:t>If the airspace around centrally located airports were restricted to commercial airliners and only those private planes equipped with radar, most of the private-plane traffic would be forced to use outlying airfields. Such a reduction in the amount of private-plane traffic would reduce the risk of midair collision around the centrally located airports.</w:t>
      </w:r>
    </w:p>
    <w:p w:rsidR="000E69FA" w:rsidRPr="006D2810" w:rsidRDefault="000E69FA" w:rsidP="000E69FA">
      <w:pPr>
        <w:pStyle w:val="wenti2"/>
        <w:spacing w:before="120" w:after="48"/>
        <w:ind w:left="420"/>
      </w:pPr>
      <w:r w:rsidRPr="006D2810">
        <w:t>4.</w:t>
      </w:r>
      <w:r w:rsidRPr="006D2810">
        <w:tab/>
        <w:t>The conclusion drawn in the first sentence depends on which of the following assumptions?</w:t>
      </w:r>
    </w:p>
    <w:p w:rsidR="000E69FA" w:rsidRPr="006D2810" w:rsidRDefault="000E69FA" w:rsidP="000E69FA">
      <w:pPr>
        <w:pStyle w:val="xuanxiang"/>
        <w:spacing w:after="48"/>
        <w:ind w:left="960"/>
      </w:pPr>
      <w:r w:rsidRPr="006D2810">
        <w:t>(A) Outlying airfields would be as convenient as centrally located airports for most pilots of private planes.</w:t>
      </w:r>
    </w:p>
    <w:p w:rsidR="000E69FA" w:rsidRPr="006D2810" w:rsidRDefault="000E69FA" w:rsidP="000E69FA">
      <w:pPr>
        <w:pStyle w:val="xuanxiang"/>
        <w:spacing w:after="48"/>
        <w:ind w:left="960"/>
      </w:pPr>
      <w:r w:rsidRPr="006D2810">
        <w:t>(B) Most outlying airfields are not equipped to handle commercial-airline traffic.</w:t>
      </w:r>
    </w:p>
    <w:p w:rsidR="000E69FA" w:rsidRPr="006D2810" w:rsidRDefault="000E69FA" w:rsidP="000E69FA">
      <w:pPr>
        <w:pStyle w:val="xuanxiang"/>
        <w:spacing w:after="48"/>
        <w:ind w:left="960"/>
      </w:pPr>
      <w:r w:rsidRPr="006D2810">
        <w:t>(C) Most private planes that use centrally located airports are not equipped with radar.</w:t>
      </w:r>
    </w:p>
    <w:p w:rsidR="000E69FA" w:rsidRPr="006D2810" w:rsidRDefault="000E69FA" w:rsidP="000E69FA">
      <w:pPr>
        <w:pStyle w:val="xuanxiang"/>
        <w:spacing w:after="48"/>
        <w:ind w:left="960"/>
      </w:pPr>
      <w:r w:rsidRPr="006D2810">
        <w:t>(D) Commercial airliners are at greater risk of becoming involved in midair collisions than are private planes.</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A reduction in the risk of midair collision would eventually lead to increases in commercial-airline traffic.</w:t>
      </w:r>
    </w:p>
    <w:p w:rsidR="000E69FA" w:rsidRPr="006D2810" w:rsidRDefault="000E69FA" w:rsidP="000E69FA">
      <w:pPr>
        <w:pStyle w:val="wenti2"/>
        <w:spacing w:before="120" w:after="48"/>
        <w:ind w:left="420"/>
      </w:pPr>
      <w:r w:rsidRPr="006D2810">
        <w:t>5.</w:t>
      </w:r>
      <w:r w:rsidRPr="006D2810">
        <w:tab/>
        <w:t>Which of the following, if true, would most strengthen the conclusion drawn in the second sentence?</w:t>
      </w:r>
    </w:p>
    <w:p w:rsidR="000E69FA" w:rsidRPr="006D2810" w:rsidRDefault="000E69FA" w:rsidP="000E69FA">
      <w:pPr>
        <w:pStyle w:val="xuanxiang"/>
        <w:spacing w:after="48"/>
        <w:ind w:left="960"/>
      </w:pPr>
      <w:r w:rsidRPr="006D2810">
        <w:t>(A) Commercial airliners are already required by law to be equipped with extremely sophisticated radar systems.</w:t>
      </w:r>
    </w:p>
    <w:p w:rsidR="000E69FA" w:rsidRPr="006D2810" w:rsidRDefault="000E69FA" w:rsidP="000E69FA">
      <w:pPr>
        <w:pStyle w:val="xuanxiang"/>
        <w:spacing w:after="48"/>
        <w:ind w:left="960"/>
      </w:pPr>
      <w:r w:rsidRPr="006D2810">
        <w:t>(B) Centrally located airports are experiencing over-crowded airspace primarily because of sharp increases in commercial-airline traffic.</w:t>
      </w:r>
    </w:p>
    <w:p w:rsidR="000E69FA" w:rsidRPr="006D2810" w:rsidRDefault="000E69FA" w:rsidP="000E69FA">
      <w:pPr>
        <w:pStyle w:val="xuanxiang"/>
        <w:spacing w:after="48"/>
        <w:ind w:left="960"/>
      </w:pPr>
      <w:r w:rsidRPr="006D2810">
        <w:t>(C) Many pilots of private planes would rather buy radar equipment than be excluded from centrally located airports.</w:t>
      </w:r>
    </w:p>
    <w:p w:rsidR="000E69FA" w:rsidRPr="006D2810" w:rsidRDefault="000E69FA" w:rsidP="000E69FA">
      <w:pPr>
        <w:pStyle w:val="xuanxiang"/>
        <w:spacing w:after="48"/>
        <w:ind w:left="960"/>
      </w:pPr>
      <w:r w:rsidRPr="006D2810">
        <w:lastRenderedPageBreak/>
        <w:t>(D) The number of midair collisions that occur near centrally located airports has decreased in recent years.</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 Private planes not equipped with radar systems cause a disproportionately large number of midair collisions around centrally located airports.</w:t>
      </w:r>
    </w:p>
    <w:p w:rsidR="000E69FA" w:rsidRPr="006D2810" w:rsidRDefault="000E69FA" w:rsidP="000E69FA">
      <w:pPr>
        <w:pStyle w:val="wenti2"/>
        <w:spacing w:before="120" w:after="48"/>
        <w:ind w:left="420"/>
      </w:pPr>
      <w:r w:rsidRPr="006D2810">
        <w:t>6.</w:t>
      </w:r>
      <w:r w:rsidRPr="006D2810">
        <w:tab/>
        <w:t>Which of the following best completes the passage below?</w:t>
      </w:r>
    </w:p>
    <w:p w:rsidR="000E69FA" w:rsidRPr="006D2810" w:rsidRDefault="000E69FA" w:rsidP="000E69FA">
      <w:pPr>
        <w:pStyle w:val="tiwen"/>
        <w:spacing w:before="48" w:after="48"/>
        <w:ind w:left="480"/>
      </w:pPr>
      <w:r w:rsidRPr="006D2810">
        <w:t>Established companies concentrate on defending what they already have. Consequently, they tend not to be innovative themselves and tend to underestimate the effects of the innovations of others. The clearest example of this defensive strategy is the fact that______</w:t>
      </w:r>
    </w:p>
    <w:p w:rsidR="000E69FA" w:rsidRPr="006D2810" w:rsidRDefault="000E69FA" w:rsidP="000E69FA">
      <w:pPr>
        <w:pStyle w:val="xuanxiang"/>
        <w:spacing w:after="48"/>
        <w:ind w:left="960"/>
      </w:pPr>
      <w:r w:rsidRPr="006D2810">
        <w:t>(A) ballpoint pens and soft-tip markers have eliminated the traditional market for fountain pens, clearing the way for the marketing of fountain pens as luxury or prestige items</w:t>
      </w:r>
    </w:p>
    <w:p w:rsidR="000E69FA" w:rsidRPr="006D2810" w:rsidRDefault="000E69FA" w:rsidP="000E69FA">
      <w:pPr>
        <w:pStyle w:val="xuanxiang"/>
        <w:spacing w:after="48"/>
        <w:ind w:left="960"/>
      </w:pPr>
      <w:r w:rsidRPr="006D2810">
        <w:t>(B) a highly successful automobile was introduced by the same company that had earlier introduced a model that had been a dismal failure</w:t>
      </w:r>
    </w:p>
    <w:p w:rsidR="000E69FA" w:rsidRPr="006D2810" w:rsidRDefault="000E69FA" w:rsidP="000E69FA">
      <w:pPr>
        <w:pStyle w:val="xuanxiang"/>
        <w:spacing w:after="48"/>
        <w:ind w:left="960"/>
      </w:pPr>
      <w:r w:rsidRPr="006D2810">
        <w:t>(C) a once-successful manufacturer of slide rules reacted to the introduction of electronic calculators by trying to make better slide rules</w:t>
      </w:r>
    </w:p>
    <w:p w:rsidR="000E69FA" w:rsidRPr="006D2810" w:rsidRDefault="000E69FA" w:rsidP="000E69FA">
      <w:pPr>
        <w:pStyle w:val="xuanxiang"/>
        <w:spacing w:after="48"/>
        <w:ind w:left="960"/>
      </w:pPr>
      <w:r w:rsidRPr="006D2810">
        <w:t>(D) one of the first models of modern accounting machines, designed for use in the banking industry, was purchased by a public library as well as by banks</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the inventor of a commonly used anesthetic did not intend the product to be used by dentists, who currently account for almost the entire market for that drug</w:t>
      </w:r>
    </w:p>
    <w:p w:rsidR="000E69FA" w:rsidRPr="006D2810" w:rsidRDefault="000E69FA" w:rsidP="000E69FA">
      <w:pPr>
        <w:pStyle w:val="wenti2"/>
        <w:spacing w:before="120" w:after="48"/>
        <w:ind w:left="420"/>
      </w:pPr>
      <w:r w:rsidRPr="006D2810">
        <w:t>7.</w:t>
      </w:r>
      <w:r w:rsidRPr="006D2810">
        <w:tab/>
        <w:t xml:space="preserve">Most archaeologists have held that people first reached the </w:t>
      </w:r>
      <w:smartTag w:uri="urn:schemas-microsoft-com:office:smarttags" w:element="country-region">
        <w:smartTag w:uri="urn:schemas-microsoft-com:office:smarttags" w:element="place">
          <w:r w:rsidRPr="006D2810">
            <w:t>Americas</w:t>
          </w:r>
        </w:smartTag>
      </w:smartTag>
      <w:r w:rsidRPr="006D2810">
        <w:t xml:space="preserve"> less than 20,000 years ago by crossing a land bridge into </w:t>
      </w:r>
      <w:smartTag w:uri="urn:schemas-microsoft-com:office:smarttags" w:element="place">
        <w:r w:rsidRPr="006D2810">
          <w:t>North America</w:t>
        </w:r>
      </w:smartTag>
      <w:r w:rsidRPr="006D2810">
        <w:t xml:space="preserve">. But recent discoveries of human shelters in </w:t>
      </w:r>
      <w:smartTag w:uri="urn:schemas-microsoft-com:office:smarttags" w:element="place">
        <w:r w:rsidRPr="006D2810">
          <w:t>South America</w:t>
        </w:r>
      </w:smartTag>
      <w:r w:rsidRPr="006D2810">
        <w:t xml:space="preserve"> dating from 32,000 years ago have led researchers to speculate that people arrived in </w:t>
      </w:r>
      <w:smartTag w:uri="urn:schemas-microsoft-com:office:smarttags" w:element="place">
        <w:r w:rsidRPr="006D2810">
          <w:t>South America</w:t>
        </w:r>
      </w:smartTag>
      <w:r w:rsidRPr="006D2810">
        <w:t xml:space="preserve"> first, after voyaging across the Pacific, and then spread northward.</w:t>
      </w:r>
    </w:p>
    <w:p w:rsidR="000E69FA" w:rsidRPr="006D2810" w:rsidRDefault="000E69FA" w:rsidP="000E69FA">
      <w:pPr>
        <w:pStyle w:val="tiwen"/>
        <w:spacing w:before="48" w:after="48"/>
        <w:ind w:left="480"/>
      </w:pPr>
      <w:r w:rsidRPr="006D2810">
        <w:t>Which of the following, if it were discovered, would be pertinent evidence against the speculation above?</w:t>
      </w:r>
    </w:p>
    <w:p w:rsidR="000E69FA" w:rsidRPr="006D2810" w:rsidRDefault="000E69FA" w:rsidP="000E69FA">
      <w:pPr>
        <w:pStyle w:val="xuanxiang"/>
        <w:spacing w:after="48"/>
        <w:ind w:left="960"/>
      </w:pPr>
      <w:r w:rsidRPr="006D2810">
        <w:t xml:space="preserve">(A) A rock shelter near </w:t>
      </w:r>
      <w:smartTag w:uri="urn:schemas-microsoft-com:office:smarttags" w:element="place">
        <w:smartTag w:uri="urn:schemas-microsoft-com:office:smarttags" w:element="City">
          <w:r w:rsidRPr="006D2810">
            <w:t>Pittsburgh</w:t>
          </w:r>
        </w:smartTag>
        <w:r w:rsidRPr="006D2810">
          <w:t xml:space="preserve">, </w:t>
        </w:r>
        <w:smartTag w:uri="urn:schemas-microsoft-com:office:smarttags" w:element="State">
          <w:r w:rsidRPr="006D2810">
            <w:t>Pennsylvania</w:t>
          </w:r>
        </w:smartTag>
      </w:smartTag>
      <w:r w:rsidRPr="006D2810">
        <w:t>, contains evidence of use by human beings 19,000 years ago.</w:t>
      </w:r>
    </w:p>
    <w:p w:rsidR="000E69FA" w:rsidRPr="006D2810" w:rsidRDefault="000E69FA" w:rsidP="000E69FA">
      <w:pPr>
        <w:pStyle w:val="xuanxiang"/>
        <w:spacing w:after="48"/>
        <w:ind w:left="960"/>
      </w:pPr>
      <w:r w:rsidRPr="006D2810">
        <w:t xml:space="preserve">(B) Some North American sites of human habitation predate any sites found in </w:t>
      </w:r>
      <w:smartTag w:uri="urn:schemas-microsoft-com:office:smarttags" w:element="place">
        <w:r w:rsidRPr="006D2810">
          <w:t>South America</w:t>
        </w:r>
      </w:smartTag>
      <w:r w:rsidRPr="006D2810">
        <w:t>.</w:t>
      </w:r>
    </w:p>
    <w:p w:rsidR="000E69FA" w:rsidRPr="006D2810" w:rsidRDefault="000E69FA" w:rsidP="000E69FA">
      <w:pPr>
        <w:pStyle w:val="xuanxiang"/>
        <w:spacing w:after="48"/>
        <w:ind w:left="960"/>
      </w:pPr>
      <w:r w:rsidRPr="006D2810">
        <w:t>(C) The climate is warmer at the 32,000-year-old south American site than at the oldest known North American site.</w:t>
      </w:r>
    </w:p>
    <w:p w:rsidR="000E69FA" w:rsidRPr="006D2810" w:rsidRDefault="000E69FA" w:rsidP="000E69FA">
      <w:pPr>
        <w:pStyle w:val="xuanxiang"/>
        <w:spacing w:after="48"/>
        <w:ind w:left="960"/>
      </w:pPr>
      <w:r w:rsidRPr="006D2810">
        <w:t xml:space="preserve">(D) The site in </w:t>
      </w:r>
      <w:smartTag w:uri="urn:schemas-microsoft-com:office:smarttags" w:element="place">
        <w:r w:rsidRPr="006D2810">
          <w:t>South America</w:t>
        </w:r>
      </w:smartTag>
      <w:r w:rsidRPr="006D2810">
        <w:t xml:space="preserve"> that was occupied 32,000 years ago was continuously occupied until 6,000 years ago.</w:t>
      </w:r>
      <w:r w:rsidRPr="005A264C">
        <w:rPr>
          <w:vanish/>
          <w:color w:val="0000FF"/>
        </w:rPr>
        <w:t>（</w:t>
      </w:r>
      <w:r w:rsidRPr="005A264C">
        <w:rPr>
          <w:vanish/>
          <w:color w:val="0000FF"/>
        </w:rPr>
        <w:t>B</w:t>
      </w:r>
      <w:r w:rsidRPr="005A264C">
        <w:rPr>
          <w:vanish/>
          <w:color w:val="0000FF"/>
        </w:rPr>
        <w:t>）</w:t>
      </w:r>
    </w:p>
    <w:p w:rsidR="000E69FA" w:rsidRPr="006D2810" w:rsidRDefault="000E69FA" w:rsidP="000E69FA">
      <w:pPr>
        <w:pStyle w:val="xuanxiang"/>
        <w:spacing w:after="48"/>
        <w:ind w:left="960"/>
      </w:pPr>
      <w:r w:rsidRPr="006D2810">
        <w:t>(E) The last Ice Age, between 11,500 and 20,000 years ago, considerably lowered worldwide sea levels.</w:t>
      </w:r>
    </w:p>
    <w:p w:rsidR="000E69FA" w:rsidRPr="006D2810" w:rsidRDefault="000E69FA" w:rsidP="000E69FA">
      <w:pPr>
        <w:pStyle w:val="wenti2"/>
        <w:spacing w:before="120" w:after="48"/>
        <w:ind w:left="420"/>
      </w:pPr>
      <w:r w:rsidRPr="006D2810">
        <w:t>8.</w:t>
      </w:r>
      <w:r w:rsidRPr="006D2810">
        <w:tab/>
        <w:t xml:space="preserve">In </w:t>
      </w:r>
      <w:smartTag w:uri="urn:schemas-microsoft-com:office:smarttags" w:element="place">
        <w:r w:rsidRPr="006D2810">
          <w:t>Asia</w:t>
        </w:r>
      </w:smartTag>
      <w:r w:rsidRPr="006D2810">
        <w:t>, where palm trees are non-native, the trees’ flowers have traditionally been pollinated by hand, which has kept palm fruit productivity unnaturally low. When weevils known to be efficient pollinators of palm flowers were introduced into Asia in 1980, palm fruit productivity increased—by up to fifty percent in some areas—but then decreased sharply in 1984.</w:t>
      </w:r>
    </w:p>
    <w:p w:rsidR="000E69FA" w:rsidRPr="006D2810" w:rsidRDefault="000E69FA" w:rsidP="000E69FA">
      <w:pPr>
        <w:pStyle w:val="tiwen"/>
        <w:spacing w:before="48" w:after="48"/>
        <w:ind w:left="480"/>
      </w:pPr>
      <w:r w:rsidRPr="006D2810">
        <w:t>Which of the following statements, if true, would best explain the 1984 decrease in productivity?</w:t>
      </w:r>
    </w:p>
    <w:p w:rsidR="000E69FA" w:rsidRPr="006D2810" w:rsidRDefault="000E69FA" w:rsidP="000E69FA">
      <w:pPr>
        <w:pStyle w:val="xuanxiang"/>
        <w:spacing w:after="48"/>
        <w:ind w:left="960"/>
      </w:pPr>
      <w:r w:rsidRPr="006D2810">
        <w:t>(A) Prices for palm fruit fell between 1980 and 1984 following the rise in production and a concurrent fall in demand.</w:t>
      </w:r>
    </w:p>
    <w:p w:rsidR="000E69FA" w:rsidRPr="006D2810" w:rsidRDefault="000E69FA" w:rsidP="000E69FA">
      <w:pPr>
        <w:pStyle w:val="xuanxiang"/>
        <w:spacing w:after="48"/>
        <w:ind w:left="960"/>
      </w:pPr>
      <w:r w:rsidRPr="006D2810">
        <w:lastRenderedPageBreak/>
        <w:t>(B) Imported trees are often more productive than native trees because the imported ones have left behind their pests and diseases in their native lands.</w:t>
      </w:r>
    </w:p>
    <w:p w:rsidR="000E69FA" w:rsidRPr="006D2810" w:rsidRDefault="000E69FA" w:rsidP="000E69FA">
      <w:pPr>
        <w:pStyle w:val="xuanxiang"/>
        <w:spacing w:after="48"/>
        <w:ind w:left="960"/>
      </w:pPr>
      <w:r w:rsidRPr="006D2810">
        <w:t>(C) Rapid increases in productivity tend to deplete trees of nutrients needed for the development of the fruit-producing female flowers.</w:t>
      </w:r>
    </w:p>
    <w:p w:rsidR="000E69FA" w:rsidRPr="006D2810" w:rsidRDefault="000E69FA" w:rsidP="000E69FA">
      <w:pPr>
        <w:pStyle w:val="xuanxiang"/>
        <w:spacing w:after="48"/>
        <w:ind w:left="960"/>
      </w:pPr>
      <w:r w:rsidRPr="006D2810">
        <w:t>(D) The weevil population in Asia remained at approximately the same level between 1980 and 1984.</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Prior to 1980 another species of insect pollinated the Asian palm trees, but not as efficiently as the species of weevil that was introduced in 1980.</w:t>
      </w:r>
    </w:p>
    <w:p w:rsidR="000E69FA" w:rsidRPr="006D2810" w:rsidRDefault="000E69FA" w:rsidP="000E69FA">
      <w:pPr>
        <w:pStyle w:val="wenti2"/>
        <w:spacing w:before="120" w:after="48"/>
        <w:ind w:left="420"/>
      </w:pPr>
      <w:r w:rsidRPr="006D2810">
        <w:t>9.</w:t>
      </w:r>
      <w:r w:rsidRPr="006D2810">
        <w:tab/>
        <w:t xml:space="preserve">Since the mayor’s publicity campaign for </w:t>
      </w:r>
      <w:smartTag w:uri="urn:schemas-microsoft-com:office:smarttags" w:element="City">
        <w:smartTag w:uri="urn:schemas-microsoft-com:office:smarttags" w:element="place">
          <w:r w:rsidRPr="006D2810">
            <w:t>Greenville</w:t>
          </w:r>
        </w:smartTag>
      </w:smartTag>
      <w:r w:rsidRPr="006D2810">
        <w:t>’s bus service began six months ago, morning automobile traffic into the midtown area of the city has decreased seven percent. During the same period, there has been an equivalent rise in the number of persons riding buses into the midtown area. Obviously, the mayor’s publicity campaign has convinced many people to leave their cars at home and ride the bus to work.</w:t>
      </w:r>
    </w:p>
    <w:p w:rsidR="000E69FA" w:rsidRPr="006D2810" w:rsidRDefault="000E69FA" w:rsidP="000E69FA">
      <w:pPr>
        <w:pStyle w:val="tiwen"/>
        <w:spacing w:before="48" w:after="48"/>
        <w:ind w:left="480"/>
      </w:pPr>
      <w:r w:rsidRPr="006D2810">
        <w:t>Which of the following, if true, casts the most serious doubt on the conclusion drawn above?</w:t>
      </w:r>
    </w:p>
    <w:p w:rsidR="000E69FA" w:rsidRPr="006D2810" w:rsidRDefault="000E69FA" w:rsidP="000E69FA">
      <w:pPr>
        <w:pStyle w:val="xuanxiang"/>
        <w:spacing w:after="48"/>
        <w:ind w:left="960"/>
      </w:pPr>
      <w:r w:rsidRPr="006D2810">
        <w:t xml:space="preserve">(A) Fares for all bus routes in </w:t>
      </w:r>
      <w:smartTag w:uri="urn:schemas-microsoft-com:office:smarttags" w:element="City">
        <w:smartTag w:uri="urn:schemas-microsoft-com:office:smarttags" w:element="place">
          <w:r w:rsidRPr="006D2810">
            <w:t>Greenville</w:t>
          </w:r>
        </w:smartTag>
      </w:smartTag>
      <w:r w:rsidRPr="006D2810">
        <w:t xml:space="preserve"> have risen an average of five percent during the past six months.</w:t>
      </w:r>
    </w:p>
    <w:p w:rsidR="000E69FA" w:rsidRPr="006D2810" w:rsidRDefault="000E69FA" w:rsidP="000E69FA">
      <w:pPr>
        <w:pStyle w:val="xuanxiang"/>
        <w:spacing w:after="48"/>
        <w:ind w:left="960"/>
      </w:pPr>
      <w:r w:rsidRPr="006D2810">
        <w:t xml:space="preserve">(B) The mayor of </w:t>
      </w:r>
      <w:smartTag w:uri="urn:schemas-microsoft-com:office:smarttags" w:element="City">
        <w:smartTag w:uri="urn:schemas-microsoft-com:office:smarttags" w:element="place">
          <w:r w:rsidRPr="006D2810">
            <w:t>Greenville</w:t>
          </w:r>
        </w:smartTag>
      </w:smartTag>
      <w:r w:rsidRPr="006D2810">
        <w:t xml:space="preserve"> rides the bus to City Hall in the city’s midtown area.</w:t>
      </w:r>
    </w:p>
    <w:p w:rsidR="000E69FA" w:rsidRPr="006D2810" w:rsidRDefault="000E69FA" w:rsidP="000E69FA">
      <w:pPr>
        <w:pStyle w:val="xuanxiang"/>
        <w:spacing w:after="48"/>
        <w:ind w:left="960"/>
      </w:pPr>
      <w:smartTag w:uri="urn:schemas-microsoft-com:office:smarttags" w:element="Street">
        <w:smartTag w:uri="urn:schemas-microsoft-com:office:smarttags" w:element="address">
          <w:r w:rsidRPr="006D2810">
            <w:t>(C) Road</w:t>
          </w:r>
        </w:smartTag>
      </w:smartTag>
      <w:r w:rsidRPr="006D2810">
        <w:t xml:space="preserve"> reconstruction has greatly reduced the number of lanes available to commuters in major streets leading to the midtown area during the past six months.</w:t>
      </w:r>
    </w:p>
    <w:p w:rsidR="000E69FA" w:rsidRPr="006D2810" w:rsidRDefault="000E69FA" w:rsidP="000E69FA">
      <w:pPr>
        <w:pStyle w:val="xuanxiang"/>
        <w:spacing w:after="48"/>
        <w:ind w:left="960"/>
      </w:pPr>
      <w:r w:rsidRPr="006D2810">
        <w:t xml:space="preserve">(D) The number of buses entering the midtown area of </w:t>
      </w:r>
      <w:smartTag w:uri="urn:schemas-microsoft-com:office:smarttags" w:element="City">
        <w:smartTag w:uri="urn:schemas-microsoft-com:office:smarttags" w:element="place">
          <w:r w:rsidRPr="006D2810">
            <w:t>Greenville</w:t>
          </w:r>
        </w:smartTag>
      </w:smartTag>
      <w:r w:rsidRPr="006D2810">
        <w:t xml:space="preserve"> during the morning hours is exactly the same now as it was one year ago.</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 xml:space="preserve">(E) Surveys show that longtime bus riders are no more satisfied with the </w:t>
      </w:r>
      <w:smartTag w:uri="urn:schemas-microsoft-com:office:smarttags" w:element="City">
        <w:smartTag w:uri="urn:schemas-microsoft-com:office:smarttags" w:element="place">
          <w:r w:rsidRPr="006D2810">
            <w:t>Greenville</w:t>
          </w:r>
        </w:smartTag>
      </w:smartTag>
      <w:r w:rsidRPr="006D2810">
        <w:t xml:space="preserve"> bus service than they were before the mayor’s publicity campaign began.</w:t>
      </w:r>
    </w:p>
    <w:p w:rsidR="000E69FA" w:rsidRPr="006D2810" w:rsidRDefault="000E69FA" w:rsidP="000E69FA">
      <w:pPr>
        <w:pStyle w:val="wenti2"/>
        <w:spacing w:before="120" w:after="48"/>
        <w:ind w:left="420"/>
      </w:pPr>
      <w:r w:rsidRPr="006D2810">
        <w:t>10.</w:t>
      </w:r>
      <w:r w:rsidRPr="006D2810">
        <w:tab/>
        <w:t>In the aftermath of a worldwide stock-market crash, Country T claimed that the severity of the stock-market crash it experienced resulted from the accelerated process of denationalization many of its industries underwent shortly before the crash.</w:t>
      </w:r>
    </w:p>
    <w:p w:rsidR="000E69FA" w:rsidRPr="006D2810" w:rsidRDefault="000E69FA" w:rsidP="000E69FA">
      <w:pPr>
        <w:pStyle w:val="tiwen"/>
        <w:spacing w:before="48" w:after="48"/>
        <w:ind w:left="480"/>
      </w:pPr>
      <w:r w:rsidRPr="006D2810">
        <w:t>Which of the following, if it could be carried out, would be most useful in an evaluation of Country T’s assessment of the causes of the severity of its stock-market crash?</w:t>
      </w:r>
    </w:p>
    <w:p w:rsidR="000E69FA" w:rsidRPr="006D2810" w:rsidRDefault="000E69FA" w:rsidP="000E69FA">
      <w:pPr>
        <w:pStyle w:val="xuanxiang"/>
        <w:spacing w:after="48"/>
        <w:ind w:left="960"/>
      </w:pPr>
      <w:r w:rsidRPr="006D2810">
        <w:t>(A) Calculating the average loss experienced by individual traders in Country T during the crash</w:t>
      </w:r>
    </w:p>
    <w:p w:rsidR="000E69FA" w:rsidRPr="006D2810" w:rsidRDefault="000E69FA" w:rsidP="000E69FA">
      <w:pPr>
        <w:pStyle w:val="xuanxiang"/>
        <w:spacing w:after="48"/>
        <w:ind w:left="960"/>
      </w:pPr>
      <w:r w:rsidRPr="006D2810">
        <w:t>(B) Using economic theory to predict the most likely date of the next crash in Country T</w:t>
      </w:r>
    </w:p>
    <w:p w:rsidR="000E69FA" w:rsidRPr="006D2810" w:rsidRDefault="000E69FA" w:rsidP="000E69FA">
      <w:pPr>
        <w:pStyle w:val="xuanxiang"/>
        <w:spacing w:after="48"/>
        <w:ind w:left="960"/>
        <w:rPr>
          <w:rFonts w:hint="eastAsia"/>
        </w:rPr>
      </w:pPr>
      <w:r w:rsidRPr="006D2810">
        <w:t>(C) Comparing the total number of shares sold during the worst days of the crash in Country T to the total number of shares sold in Country T just prior to the crash</w:t>
      </w:r>
    </w:p>
    <w:p w:rsidR="000E69FA" w:rsidRPr="006D2810" w:rsidRDefault="000E69FA" w:rsidP="000E69FA">
      <w:pPr>
        <w:pStyle w:val="xuanxiang"/>
        <w:spacing w:after="48"/>
        <w:ind w:left="960"/>
      </w:pPr>
      <w:r w:rsidRPr="006D2810">
        <w:t>(D) Comparing the severity of the crash in Country T to the severity of the crash in countries otherwise economically similar to Country T that have not experienced recent denationalization</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pPr>
      <w:r w:rsidRPr="006D2810">
        <w:t>(E) Comparing the long-term effects of the crash on the purchasing power of the currency of Country T to the immediate, more severe short-term effects of the crash on the purchasing power of the currency of Country T</w:t>
      </w:r>
    </w:p>
    <w:p w:rsidR="000E69FA" w:rsidRPr="006D2810" w:rsidRDefault="000E69FA" w:rsidP="000E69FA">
      <w:pPr>
        <w:pStyle w:val="wenti2"/>
        <w:spacing w:before="120" w:after="48"/>
        <w:ind w:left="420"/>
      </w:pPr>
      <w:r w:rsidRPr="006D2810">
        <w:t>11.</w:t>
      </w:r>
      <w:r w:rsidRPr="006D2810">
        <w:tab/>
        <w:t xml:space="preserve">With the emergence of biotechnology companies, it was feared that they would impose silence about proprietary results on their in-house researchers and their academic consultants. This constraint, in turn, would slow the development of biological science and </w:t>
      </w:r>
      <w:r w:rsidRPr="006D2810">
        <w:lastRenderedPageBreak/>
        <w:t>engineering.</w:t>
      </w:r>
    </w:p>
    <w:p w:rsidR="000E69FA" w:rsidRPr="006D2810" w:rsidRDefault="000E69FA" w:rsidP="000E69FA">
      <w:pPr>
        <w:pStyle w:val="tiwen"/>
        <w:spacing w:before="48" w:after="48"/>
        <w:ind w:left="480"/>
      </w:pPr>
      <w:r w:rsidRPr="006D2810">
        <w:t>Which of the following, if true, would tend to weaken most seriously the prediction of scientific secrecy described above?</w:t>
      </w:r>
    </w:p>
    <w:p w:rsidR="000E69FA" w:rsidRPr="006D2810" w:rsidRDefault="000E69FA" w:rsidP="000E69FA">
      <w:pPr>
        <w:pStyle w:val="xuanxiang"/>
        <w:spacing w:after="48"/>
        <w:ind w:left="960"/>
      </w:pPr>
      <w:r w:rsidRPr="006D2810">
        <w:t>(A) Biotechnological research funded by industry has reached some conclusions that are of major scientific importance.</w:t>
      </w:r>
    </w:p>
    <w:p w:rsidR="000E69FA" w:rsidRPr="006D2810" w:rsidRDefault="000E69FA" w:rsidP="000E69FA">
      <w:pPr>
        <w:pStyle w:val="xuanxiang"/>
        <w:spacing w:after="48"/>
        <w:ind w:left="960"/>
      </w:pPr>
      <w:r w:rsidRPr="006D2810">
        <w:t>(B) When the results of scientific research are kept secret, independent researchers are unable to build on those results.</w:t>
      </w:r>
    </w:p>
    <w:p w:rsidR="000E69FA" w:rsidRPr="006D2810" w:rsidRDefault="000E69FA" w:rsidP="000E69FA">
      <w:pPr>
        <w:pStyle w:val="xuanxiang"/>
        <w:spacing w:after="48"/>
        <w:ind w:left="960"/>
      </w:pPr>
      <w:r w:rsidRPr="006D2810">
        <w:t>(C) Since the research priorities of biotechnology companies are not the same as those of academic institutions, the financial support of research by such companies distorts the research agenda.</w:t>
      </w:r>
    </w:p>
    <w:p w:rsidR="000E69FA" w:rsidRPr="006D2810" w:rsidRDefault="000E69FA" w:rsidP="000E69FA">
      <w:pPr>
        <w:pStyle w:val="xuanxiang"/>
        <w:spacing w:after="48"/>
        <w:ind w:left="960"/>
      </w:pPr>
      <w:r w:rsidRPr="006D2810">
        <w:t>(D) To enhance the companies’ standing in the scientific community, the biotechnology companies encourage employees to publish their results, especially results that are important.</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pPr>
      <w:r w:rsidRPr="006D2810">
        <w:t>(E)</w:t>
      </w:r>
      <w:r w:rsidRPr="006D2810">
        <w:rPr>
          <w:rFonts w:hint="eastAsia"/>
        </w:rPr>
        <w:t xml:space="preserve"> </w:t>
      </w:r>
      <w:r w:rsidRPr="006D2810">
        <w:t>Biotechnology companies devote some of their research resources to problems that are of fundamental scientific importance and that are not expected to produce immediate practical applications.</w:t>
      </w:r>
    </w:p>
    <w:p w:rsidR="000E69FA" w:rsidRPr="006D2810" w:rsidRDefault="000E69FA" w:rsidP="000E69FA">
      <w:pPr>
        <w:pStyle w:val="wenti2"/>
        <w:spacing w:before="120" w:after="48"/>
        <w:ind w:left="420"/>
      </w:pPr>
      <w:r w:rsidRPr="006D2810">
        <w:t>12.</w:t>
      </w:r>
      <w:r w:rsidRPr="006D2810">
        <w:tab/>
        <w:t>Some people have questioned the judge’s objectivity in cases of sex discrimination against women. But the record shows that in sixty percent of such cases, the judge has decided in favor of the women. This record demonstrates that the judge has not discriminated against women in cases of sex discrimination against women.</w:t>
      </w:r>
    </w:p>
    <w:p w:rsidR="000E69FA" w:rsidRPr="006D2810" w:rsidRDefault="000E69FA" w:rsidP="000E69FA">
      <w:pPr>
        <w:pStyle w:val="tiwen"/>
        <w:spacing w:before="48" w:after="48"/>
        <w:ind w:left="480"/>
      </w:pPr>
      <w:r w:rsidRPr="006D2810">
        <w:t>The argument above is flawed in that it ignores the possibility that</w:t>
      </w:r>
    </w:p>
    <w:p w:rsidR="000E69FA" w:rsidRPr="006D2810" w:rsidRDefault="000E69FA" w:rsidP="000E69FA">
      <w:pPr>
        <w:pStyle w:val="xuanxiang"/>
        <w:spacing w:after="48"/>
        <w:ind w:left="960"/>
      </w:pPr>
      <w:r w:rsidRPr="006D2810">
        <w:t>(A) a large number of the judge’s cases arose out of allegations of sex discrimination against women</w:t>
      </w:r>
    </w:p>
    <w:p w:rsidR="000E69FA" w:rsidRPr="006D2810" w:rsidRDefault="000E69FA" w:rsidP="000E69FA">
      <w:pPr>
        <w:pStyle w:val="xuanxiang"/>
        <w:spacing w:after="48"/>
        <w:ind w:left="960"/>
      </w:pPr>
      <w:r w:rsidRPr="006D2810">
        <w:t>(B) many judges find it difficult to be objective in cases of sex discrimination against women</w:t>
      </w:r>
    </w:p>
    <w:p w:rsidR="000E69FA" w:rsidRPr="006D2810" w:rsidRDefault="000E69FA" w:rsidP="000E69FA">
      <w:pPr>
        <w:pStyle w:val="xuanxiang"/>
        <w:spacing w:after="48"/>
        <w:ind w:left="960"/>
      </w:pPr>
      <w:r w:rsidRPr="006D2810">
        <w:t>(C) the judge is biased against women defendants or plaintiffs in cases that do not involve sex discrimination</w:t>
      </w:r>
    </w:p>
    <w:p w:rsidR="000E69FA" w:rsidRPr="006D2810" w:rsidRDefault="000E69FA" w:rsidP="000E69FA">
      <w:pPr>
        <w:pStyle w:val="xuanxiang"/>
        <w:spacing w:after="48"/>
        <w:ind w:left="960"/>
      </w:pPr>
      <w:r w:rsidRPr="006D2810">
        <w:t>(D) the majority of the cases of sex discrimination against women that have reached the judge’s court have been appealed from a lower court</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 the evidence shows that the women should have won in more than sixty percent of the judge’s cases involving sex discrimination against women</w:t>
      </w:r>
    </w:p>
    <w:p w:rsidR="000E69FA" w:rsidRPr="006D2810" w:rsidRDefault="000E69FA" w:rsidP="000E69FA">
      <w:pPr>
        <w:pStyle w:val="wenti2"/>
        <w:spacing w:before="120" w:after="48"/>
        <w:ind w:left="420"/>
      </w:pPr>
      <w:r w:rsidRPr="006D2810">
        <w:t>13.</w:t>
      </w:r>
      <w:r w:rsidRPr="006D2810">
        <w:tab/>
        <w:t xml:space="preserve">The tobacco industry is still profitable and projections are that it will remain so. In the </w:t>
      </w:r>
      <w:smartTag w:uri="urn:schemas-microsoft-com:office:smarttags" w:element="country-region">
        <w:smartTag w:uri="urn:schemas-microsoft-com:office:smarttags" w:element="place">
          <w:r w:rsidRPr="006D2810">
            <w:t>United States</w:t>
          </w:r>
        </w:smartTag>
      </w:smartTag>
      <w:r w:rsidRPr="006D2810">
        <w:t xml:space="preserve"> this year, the total amount of tobacco sold by tobacco-farmers has increased, even though the number of adults who smoke has decreased.</w:t>
      </w:r>
    </w:p>
    <w:p w:rsidR="000E69FA" w:rsidRPr="006D2810" w:rsidRDefault="000E69FA" w:rsidP="000E69FA">
      <w:pPr>
        <w:pStyle w:val="tiwen"/>
        <w:spacing w:before="48" w:after="48"/>
        <w:ind w:left="480"/>
        <w:rPr>
          <w:rFonts w:hint="eastAsia"/>
        </w:rPr>
      </w:pPr>
      <w:r w:rsidRPr="006D2810">
        <w:t>Each of the following, if true, could explain the simultaneous increase in tobacco sales and decrease in the number of adults who smoke EXCEPT</w:t>
      </w:r>
      <w:r w:rsidRPr="006D2810">
        <w:rPr>
          <w:rFonts w:hint="eastAsia"/>
        </w:rPr>
        <w:t>:</w:t>
      </w:r>
    </w:p>
    <w:p w:rsidR="000E69FA" w:rsidRPr="006D2810" w:rsidRDefault="000E69FA" w:rsidP="000E69FA">
      <w:pPr>
        <w:pStyle w:val="xuanxiang"/>
        <w:spacing w:after="48"/>
        <w:ind w:left="960"/>
      </w:pPr>
      <w:r w:rsidRPr="006D2810">
        <w:t>(A) During this year, the number of women who have begun to smoke is greater than the number of men who have quit smoking.</w:t>
      </w:r>
    </w:p>
    <w:p w:rsidR="000E69FA" w:rsidRPr="006D2810" w:rsidRDefault="000E69FA" w:rsidP="000E69FA">
      <w:pPr>
        <w:pStyle w:val="xuanxiang"/>
        <w:spacing w:after="48"/>
        <w:ind w:left="960"/>
      </w:pPr>
      <w:r w:rsidRPr="006D2810">
        <w:t>(B) The number of teen-age children who have begun to smoke this year is greater than the number of adults who have quit smoking during the same period.</w:t>
      </w:r>
    </w:p>
    <w:p w:rsidR="000E69FA" w:rsidRPr="006D2810" w:rsidRDefault="000E69FA" w:rsidP="000E69FA">
      <w:pPr>
        <w:pStyle w:val="xuanxiang"/>
        <w:spacing w:after="48"/>
        <w:ind w:left="960"/>
      </w:pPr>
      <w:r w:rsidRPr="006D2810">
        <w:t>(C) During this year, the number of nonsmokers who have begun to use chewing tobacco or snuff is greater than the number of people who have quit smoking.</w:t>
      </w:r>
    </w:p>
    <w:p w:rsidR="000E69FA" w:rsidRPr="006D2810" w:rsidRDefault="000E69FA" w:rsidP="000E69FA">
      <w:pPr>
        <w:pStyle w:val="xuanxiang"/>
        <w:spacing w:after="48"/>
        <w:ind w:left="960"/>
      </w:pPr>
      <w:r w:rsidRPr="006D2810">
        <w:t xml:space="preserve">(D) The people who have continued to smoke consume more tobacco per person than they </w:t>
      </w:r>
      <w:r w:rsidRPr="006D2810">
        <w:lastRenderedPageBreak/>
        <w:t>did in the past.</w:t>
      </w:r>
      <w:r w:rsidRPr="005A264C">
        <w:rPr>
          <w:vanish/>
          <w:color w:val="0000FF"/>
        </w:rPr>
        <w:t>（</w:t>
      </w:r>
      <w:r w:rsidRPr="005A264C">
        <w:rPr>
          <w:vanish/>
          <w:color w:val="0000FF"/>
        </w:rPr>
        <w:t>A</w:t>
      </w:r>
      <w:r w:rsidRPr="005A264C">
        <w:rPr>
          <w:vanish/>
          <w:color w:val="0000FF"/>
        </w:rPr>
        <w:t>）</w:t>
      </w:r>
    </w:p>
    <w:p w:rsidR="000E69FA" w:rsidRPr="006D2810" w:rsidRDefault="000E69FA" w:rsidP="000E69FA">
      <w:pPr>
        <w:pStyle w:val="xuanxiang"/>
        <w:spacing w:after="48"/>
        <w:ind w:left="960"/>
      </w:pPr>
      <w:r w:rsidRPr="006D2810">
        <w:t xml:space="preserve">(E) More of the cigarettes made in the </w:t>
      </w:r>
      <w:smartTag w:uri="urn:schemas-microsoft-com:office:smarttags" w:element="country-region">
        <w:smartTag w:uri="urn:schemas-microsoft-com:office:smarttags" w:element="place">
          <w:r w:rsidRPr="006D2810">
            <w:t>United States</w:t>
          </w:r>
        </w:smartTag>
      </w:smartTag>
      <w:r w:rsidRPr="006D2810">
        <w:t xml:space="preserve"> this year were exported to other countries than was the case last year.</w:t>
      </w:r>
    </w:p>
    <w:p w:rsidR="000E69FA" w:rsidRPr="006D2810" w:rsidRDefault="000E69FA" w:rsidP="000E69FA">
      <w:pPr>
        <w:pStyle w:val="wenti2"/>
        <w:spacing w:before="120" w:after="48"/>
        <w:ind w:left="420"/>
      </w:pPr>
      <w:r w:rsidRPr="006D2810">
        <w:t>14.</w:t>
      </w:r>
      <w:r w:rsidRPr="006D2810">
        <w:tab/>
        <w:t>Kale has more nutritional value than spinach. But since collard greens have more nutritional value than lettuce, it follows that kale has more nutritional value than lettuce.</w:t>
      </w:r>
    </w:p>
    <w:p w:rsidR="000E69FA" w:rsidRPr="006D2810" w:rsidRDefault="000E69FA" w:rsidP="000E69FA">
      <w:pPr>
        <w:pStyle w:val="tiwen"/>
        <w:spacing w:before="48" w:after="48"/>
        <w:ind w:left="480"/>
      </w:pPr>
      <w:r w:rsidRPr="006D2810">
        <w:t>Any of the following, if introduced into the argument as an additional premise, makes the argument above logically correct EXCEPT:</w:t>
      </w:r>
    </w:p>
    <w:p w:rsidR="000E69FA" w:rsidRPr="006D2810" w:rsidRDefault="000E69FA" w:rsidP="000E69FA">
      <w:pPr>
        <w:pStyle w:val="xuanxiang"/>
        <w:spacing w:after="48"/>
        <w:ind w:left="960"/>
      </w:pPr>
      <w:r w:rsidRPr="006D2810">
        <w:t>(A) Collard greens have more nutritional value than kale.</w:t>
      </w:r>
    </w:p>
    <w:p w:rsidR="000E69FA" w:rsidRPr="006D2810" w:rsidRDefault="000E69FA" w:rsidP="000E69FA">
      <w:pPr>
        <w:pStyle w:val="xuanxiang"/>
        <w:spacing w:after="48"/>
        <w:ind w:left="960"/>
      </w:pPr>
      <w:r w:rsidRPr="006D2810">
        <w:t>(B) Spinach has more nutritional value than lettuce.</w:t>
      </w:r>
    </w:p>
    <w:p w:rsidR="000E69FA" w:rsidRPr="006D2810" w:rsidRDefault="000E69FA" w:rsidP="000E69FA">
      <w:pPr>
        <w:pStyle w:val="xuanxiang"/>
        <w:spacing w:after="48"/>
        <w:ind w:left="960"/>
      </w:pPr>
      <w:r w:rsidRPr="006D2810">
        <w:t>(C) Spinach has more nutritional value than collard greens.</w:t>
      </w:r>
    </w:p>
    <w:p w:rsidR="000E69FA" w:rsidRPr="006D2810" w:rsidRDefault="000E69FA" w:rsidP="000E69FA">
      <w:pPr>
        <w:pStyle w:val="xuanxiang"/>
        <w:spacing w:after="48"/>
        <w:ind w:left="960"/>
      </w:pPr>
      <w:r w:rsidRPr="006D2810">
        <w:t>(D) Spinach and collard greens have the same nutritional value.</w:t>
      </w:r>
      <w:r w:rsidRPr="005A264C">
        <w:rPr>
          <w:vanish/>
          <w:color w:val="0000FF"/>
        </w:rPr>
        <w:t>（</w:t>
      </w:r>
      <w:r w:rsidRPr="005A264C">
        <w:rPr>
          <w:vanish/>
          <w:color w:val="0000FF"/>
        </w:rPr>
        <w:t>A</w:t>
      </w:r>
      <w:r w:rsidRPr="005A264C">
        <w:rPr>
          <w:vanish/>
          <w:color w:val="0000FF"/>
        </w:rPr>
        <w:t>）</w:t>
      </w:r>
    </w:p>
    <w:p w:rsidR="000E69FA" w:rsidRPr="006D2810" w:rsidRDefault="000E69FA" w:rsidP="000E69FA">
      <w:pPr>
        <w:pStyle w:val="xuanxiang"/>
        <w:spacing w:after="48"/>
        <w:ind w:left="960"/>
      </w:pPr>
      <w:r w:rsidRPr="006D2810">
        <w:t>(E) Kale and collard greens have the same nutritional value.</w:t>
      </w:r>
    </w:p>
    <w:p w:rsidR="000E69FA" w:rsidRPr="006D2810" w:rsidRDefault="000E69FA" w:rsidP="000E69FA">
      <w:pPr>
        <w:pStyle w:val="wenti2"/>
        <w:spacing w:before="120" w:after="48"/>
        <w:ind w:left="420"/>
      </w:pPr>
      <w:r w:rsidRPr="006D2810">
        <w:t>15.</w:t>
      </w:r>
      <w:r w:rsidRPr="006D2810">
        <w:tab/>
        <w:t xml:space="preserve">On the basis of a decrease in the college-age population, many colleges now anticipate increasingly smaller freshman classes each year. Surprised by a 40 percent increase in qualified applicants over the previous year, however, administrators at </w:t>
      </w:r>
      <w:smartTag w:uri="urn:schemas-microsoft-com:office:smarttags" w:element="place">
        <w:smartTag w:uri="urn:schemas-microsoft-com:office:smarttags" w:element="PlaceName">
          <w:r w:rsidRPr="006D2810">
            <w:t>Nice</w:t>
          </w:r>
        </w:smartTag>
        <w:r w:rsidRPr="006D2810">
          <w:t xml:space="preserve"> </w:t>
        </w:r>
        <w:smartTag w:uri="urn:schemas-microsoft-com:office:smarttags" w:element="PlaceType">
          <w:r w:rsidRPr="006D2810">
            <w:t>College</w:t>
          </w:r>
        </w:smartTag>
      </w:smartTag>
      <w:r w:rsidRPr="006D2810">
        <w:t xml:space="preserve"> now plan to hire more faculty for courses taken by all freshmen.</w:t>
      </w:r>
    </w:p>
    <w:p w:rsidR="000E69FA" w:rsidRPr="006D2810" w:rsidRDefault="000E69FA" w:rsidP="000E69FA">
      <w:pPr>
        <w:pStyle w:val="tiwen"/>
        <w:spacing w:before="48" w:after="48"/>
        <w:ind w:left="480"/>
      </w:pPr>
      <w:r w:rsidRPr="006D2810">
        <w:t xml:space="preserve">Which of the following statements about </w:t>
      </w:r>
      <w:smartTag w:uri="urn:schemas-microsoft-com:office:smarttags" w:element="place">
        <w:smartTag w:uri="urn:schemas-microsoft-com:office:smarttags" w:element="PlaceName">
          <w:r w:rsidRPr="006D2810">
            <w:t>Nice</w:t>
          </w:r>
        </w:smartTag>
        <w:r w:rsidRPr="006D2810">
          <w:t xml:space="preserve"> </w:t>
        </w:r>
        <w:smartTag w:uri="urn:schemas-microsoft-com:office:smarttags" w:element="PlaceType">
          <w:r w:rsidRPr="006D2810">
            <w:t>College</w:t>
          </w:r>
        </w:smartTag>
      </w:smartTag>
      <w:r w:rsidRPr="006D2810">
        <w:t>’s current qualified applicants, if true, would strongly suggest that the administrators’ plan is flawed?</w:t>
      </w:r>
    </w:p>
    <w:p w:rsidR="000E69FA" w:rsidRPr="006D2810" w:rsidRDefault="000E69FA" w:rsidP="000E69FA">
      <w:pPr>
        <w:pStyle w:val="xuanxiang"/>
        <w:spacing w:after="48"/>
        <w:ind w:left="960"/>
      </w:pPr>
      <w:r w:rsidRPr="006D2810">
        <w:t>(A) A substantially higher percentage than usual plan to study for advanced degrees after graduation from college.</w:t>
      </w:r>
    </w:p>
    <w:p w:rsidR="000E69FA" w:rsidRPr="006D2810" w:rsidRDefault="000E69FA" w:rsidP="000E69FA">
      <w:pPr>
        <w:pStyle w:val="xuanxiang"/>
        <w:spacing w:after="48"/>
        <w:ind w:left="960"/>
      </w:pPr>
      <w:r w:rsidRPr="006D2810">
        <w:t>(B) According to their applications, their level of participation in extracurricular activities and varsity sports is unusually high.</w:t>
      </w:r>
    </w:p>
    <w:p w:rsidR="000E69FA" w:rsidRPr="006D2810" w:rsidRDefault="000E69FA" w:rsidP="000E69FA">
      <w:pPr>
        <w:pStyle w:val="xuanxiang"/>
        <w:spacing w:after="48"/>
        <w:ind w:left="960"/>
      </w:pPr>
      <w:r w:rsidRPr="006D2810">
        <w:t>(C) According to their applications, none of them lives in a foreign country.</w:t>
      </w:r>
    </w:p>
    <w:p w:rsidR="000E69FA" w:rsidRPr="006D2810" w:rsidRDefault="000E69FA" w:rsidP="000E69FA">
      <w:pPr>
        <w:pStyle w:val="xuanxiang"/>
        <w:spacing w:after="48"/>
        <w:ind w:left="960"/>
      </w:pPr>
      <w:r w:rsidRPr="006D2810">
        <w:t xml:space="preserve">(D) A substantially lower percentage than usual rate </w:t>
      </w:r>
      <w:smartTag w:uri="urn:schemas-microsoft-com:office:smarttags" w:element="place">
        <w:smartTag w:uri="urn:schemas-microsoft-com:office:smarttags" w:element="PlaceName">
          <w:r w:rsidRPr="006D2810">
            <w:t>Nice</w:t>
          </w:r>
        </w:smartTag>
        <w:r w:rsidRPr="006D2810">
          <w:t xml:space="preserve"> </w:t>
        </w:r>
        <w:smartTag w:uri="urn:schemas-microsoft-com:office:smarttags" w:element="PlaceType">
          <w:r w:rsidRPr="006D2810">
            <w:t>College</w:t>
          </w:r>
        </w:smartTag>
      </w:smartTag>
      <w:r w:rsidRPr="006D2810">
        <w:t xml:space="preserve"> as their first choice among the colleges to which they are applying.</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pPr>
      <w:r w:rsidRPr="006D2810">
        <w:t>(E) A substantially lower percentage than usual list mathematics as their intended major.</w:t>
      </w:r>
    </w:p>
    <w:p w:rsidR="000E69FA" w:rsidRPr="006D2810" w:rsidRDefault="000E69FA" w:rsidP="000E69FA">
      <w:pPr>
        <w:pStyle w:val="Q"/>
        <w:spacing w:before="120" w:after="48"/>
      </w:pPr>
      <w:r w:rsidRPr="006D2810">
        <w:t>Questions 16-17 are based on the following.</w:t>
      </w:r>
    </w:p>
    <w:p w:rsidR="000E69FA" w:rsidRPr="006D2810" w:rsidRDefault="000E69FA" w:rsidP="000E69FA">
      <w:pPr>
        <w:pStyle w:val="dingge"/>
        <w:spacing w:before="120" w:after="48"/>
      </w:pPr>
      <w:r w:rsidRPr="006D2810">
        <w:t>A researcher discovered that people who have low levels of immune-system activity tend to score much lower on tests of mental health than do people with normal or high immune-system activity. The researcher concluded from this experiment that the immune system protects against mental illness as well as against physical disease.</w:t>
      </w:r>
    </w:p>
    <w:p w:rsidR="000E69FA" w:rsidRPr="006D2810" w:rsidRDefault="000E69FA" w:rsidP="000E69FA">
      <w:pPr>
        <w:pStyle w:val="wenti2"/>
        <w:spacing w:before="120" w:after="48"/>
        <w:ind w:left="420"/>
      </w:pPr>
      <w:r w:rsidRPr="006D2810">
        <w:t>16.</w:t>
      </w:r>
      <w:r w:rsidRPr="006D2810">
        <w:tab/>
        <w:t>The researcher’s conclusion depends on which of the following assumptions?</w:t>
      </w:r>
    </w:p>
    <w:p w:rsidR="000E69FA" w:rsidRPr="006D2810" w:rsidRDefault="000E69FA" w:rsidP="000E69FA">
      <w:pPr>
        <w:pStyle w:val="xuanxiang"/>
        <w:spacing w:after="48"/>
        <w:ind w:left="960"/>
      </w:pPr>
      <w:r w:rsidRPr="006D2810">
        <w:t>(A) High immune-system activity protects against mental illness better than normal immune-system activity does.</w:t>
      </w:r>
    </w:p>
    <w:p w:rsidR="000E69FA" w:rsidRPr="006D2810" w:rsidRDefault="000E69FA" w:rsidP="000E69FA">
      <w:pPr>
        <w:pStyle w:val="xuanxiang"/>
        <w:spacing w:after="48"/>
        <w:ind w:left="960"/>
      </w:pPr>
      <w:r w:rsidRPr="006D2810">
        <w:t>(B) Mental illness is similar to physical disease in its effects on body system.</w:t>
      </w:r>
    </w:p>
    <w:p w:rsidR="000E69FA" w:rsidRPr="006D2810" w:rsidRDefault="000E69FA" w:rsidP="000E69FA">
      <w:pPr>
        <w:pStyle w:val="xuanxiang"/>
        <w:spacing w:after="48"/>
        <w:ind w:left="960"/>
      </w:pPr>
      <w:r w:rsidRPr="006D2810">
        <w:t>(C) People with high immune-system activity cannot develop mental illness.</w:t>
      </w:r>
    </w:p>
    <w:p w:rsidR="000E69FA" w:rsidRPr="006D2810" w:rsidRDefault="000E69FA" w:rsidP="000E69FA">
      <w:pPr>
        <w:pStyle w:val="xuanxiang"/>
        <w:spacing w:after="48"/>
        <w:ind w:left="960"/>
      </w:pPr>
      <w:r w:rsidRPr="006D2810">
        <w:t>(D) Mental illness does not cause people’s immune-system activity to decrease.</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pPr>
      <w:r w:rsidRPr="006D2810">
        <w:t>(E) Psychological treatment of mental illness is not as effective as is medical treatment.</w:t>
      </w:r>
    </w:p>
    <w:p w:rsidR="000E69FA" w:rsidRPr="006D2810" w:rsidRDefault="000E69FA" w:rsidP="000E69FA">
      <w:pPr>
        <w:pStyle w:val="wenti2"/>
        <w:spacing w:before="120" w:after="48"/>
        <w:ind w:left="420"/>
      </w:pPr>
      <w:r w:rsidRPr="006D2810">
        <w:t>17.</w:t>
      </w:r>
      <w:r w:rsidRPr="006D2810">
        <w:tab/>
        <w:t>The researcher’s conclusion would be most seriously weakened if it were true that</w:t>
      </w:r>
    </w:p>
    <w:p w:rsidR="000E69FA" w:rsidRPr="006D2810" w:rsidRDefault="000E69FA" w:rsidP="000E69FA">
      <w:pPr>
        <w:pStyle w:val="xuanxiang"/>
        <w:spacing w:after="48"/>
        <w:ind w:left="960"/>
      </w:pPr>
      <w:r w:rsidRPr="006D2810">
        <w:t>(A) there was a one-year delay between the completion of a pilot study for the experiment and the initiation of the experiment itself</w:t>
      </w:r>
    </w:p>
    <w:p w:rsidR="000E69FA" w:rsidRPr="006D2810" w:rsidRDefault="000E69FA" w:rsidP="000E69FA">
      <w:pPr>
        <w:pStyle w:val="xuanxiang"/>
        <w:spacing w:after="48"/>
        <w:ind w:left="960"/>
      </w:pPr>
      <w:r w:rsidRPr="006D2810">
        <w:lastRenderedPageBreak/>
        <w:t>(B) people’s levels of immune-system activity are not affected by their use of medications</w:t>
      </w:r>
    </w:p>
    <w:p w:rsidR="000E69FA" w:rsidRPr="006D2810" w:rsidRDefault="000E69FA" w:rsidP="000E69FA">
      <w:pPr>
        <w:pStyle w:val="xuanxiang"/>
        <w:spacing w:after="48"/>
        <w:ind w:left="960"/>
      </w:pPr>
      <w:r w:rsidRPr="006D2810">
        <w:t>(C) a few people with high immune-system activity had scores on the test of mental health that were similar to the scores of people who had normal immune-system activity</w:t>
      </w:r>
    </w:p>
    <w:p w:rsidR="000E69FA" w:rsidRPr="006D2810" w:rsidRDefault="000E69FA" w:rsidP="000E69FA">
      <w:pPr>
        <w:pStyle w:val="xuanxiang"/>
        <w:spacing w:after="48"/>
        <w:ind w:left="960"/>
      </w:pPr>
      <w:r w:rsidRPr="006D2810">
        <w:t>(D) people who have low immune-system activity tend to contract more viral infections than do people with normal or high immune-system activity</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 high levels of stress first cause mental illness and then cause decreased immune-system activity in normal individuals</w:t>
      </w:r>
    </w:p>
    <w:p w:rsidR="000E69FA" w:rsidRPr="006D2810" w:rsidRDefault="000E69FA" w:rsidP="000E69FA">
      <w:pPr>
        <w:pStyle w:val="wenti2"/>
        <w:spacing w:before="120" w:after="48"/>
        <w:ind w:left="420"/>
      </w:pPr>
      <w:r w:rsidRPr="006D2810">
        <w:t>18.</w:t>
      </w:r>
      <w:r w:rsidRPr="006D2810">
        <w:tab/>
        <w:t>The value of a product is determined by the ratio of its quality to its price. The higher the value of a product, the better will be its competitive position. Therefore, either increasing the quality or lowering the price of a given product will increase the likelihood that consumer will select that product rather than a competing one.</w:t>
      </w:r>
    </w:p>
    <w:p w:rsidR="000E69FA" w:rsidRPr="006D2810" w:rsidRDefault="000E69FA" w:rsidP="000E69FA">
      <w:pPr>
        <w:pStyle w:val="tiwen"/>
        <w:spacing w:before="48" w:after="48"/>
        <w:ind w:left="480"/>
      </w:pPr>
      <w:r w:rsidRPr="006D2810">
        <w:t>Which of the following, if true, would most strengthen the conclusion drawn above?</w:t>
      </w:r>
    </w:p>
    <w:p w:rsidR="000E69FA" w:rsidRPr="006D2810" w:rsidRDefault="000E69FA" w:rsidP="000E69FA">
      <w:pPr>
        <w:pStyle w:val="xuanxiang"/>
        <w:spacing w:after="48"/>
        <w:ind w:left="960"/>
      </w:pPr>
      <w:r w:rsidRPr="006D2810">
        <w:t>(A) It is possible to increase both the quality and the price of a product without changing its competitive position.</w:t>
      </w:r>
    </w:p>
    <w:p w:rsidR="000E69FA" w:rsidRPr="006D2810" w:rsidRDefault="000E69FA" w:rsidP="000E69FA">
      <w:pPr>
        <w:pStyle w:val="xuanxiang"/>
        <w:spacing w:after="48"/>
        <w:ind w:left="960"/>
      </w:pPr>
      <w:r w:rsidRPr="006D2810">
        <w:t>(B) For certain segments of the population of consumers, higher-priced brands of some product lines are preferred to the lower-priced brands.</w:t>
      </w:r>
    </w:p>
    <w:p w:rsidR="000E69FA" w:rsidRPr="006D2810" w:rsidRDefault="000E69FA" w:rsidP="000E69FA">
      <w:pPr>
        <w:pStyle w:val="xuanxiang"/>
        <w:spacing w:after="48"/>
        <w:ind w:left="960"/>
      </w:pPr>
      <w:r w:rsidRPr="006D2810">
        <w:t>(C) Competing products often try to appeal to different segments of the population of consumers.</w:t>
      </w:r>
    </w:p>
    <w:p w:rsidR="000E69FA" w:rsidRPr="006D2810" w:rsidRDefault="000E69FA" w:rsidP="000E69FA">
      <w:pPr>
        <w:pStyle w:val="xuanxiang"/>
        <w:spacing w:after="48"/>
        <w:ind w:left="960"/>
      </w:pPr>
      <w:r w:rsidRPr="006D2810">
        <w:t>(D) The competitive position of a product can be affected by such factors as advertising and brand loyalty.</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 Consumers’ perceptions of the quality of a product are based on the actual quality of the product.</w:t>
      </w:r>
    </w:p>
    <w:p w:rsidR="000E69FA" w:rsidRPr="006D2810" w:rsidRDefault="000E69FA" w:rsidP="000E69FA">
      <w:pPr>
        <w:pStyle w:val="wenti2"/>
        <w:spacing w:before="120" w:after="48"/>
        <w:ind w:left="420"/>
      </w:pPr>
      <w:r w:rsidRPr="006D2810">
        <w:t>19.</w:t>
      </w:r>
      <w:r w:rsidRPr="006D2810">
        <w:tab/>
        <w:t>In January there was a large drop in the number of new houses sold, because interest rates for mortgages were falling and many consumers were waiting to see how low the rates would go. This large sales drop was accompanied by a sharp rise in the average price of new houses sold.</w:t>
      </w:r>
    </w:p>
    <w:p w:rsidR="000E69FA" w:rsidRPr="006D2810" w:rsidRDefault="000E69FA" w:rsidP="000E69FA">
      <w:pPr>
        <w:pStyle w:val="tiwen"/>
        <w:spacing w:before="48" w:after="48"/>
        <w:ind w:left="480"/>
      </w:pPr>
      <w:r w:rsidRPr="006D2810">
        <w:t>Which of the following, if true, best explains the sharp rise in the average price of new houses?</w:t>
      </w:r>
    </w:p>
    <w:p w:rsidR="000E69FA" w:rsidRPr="006D2810" w:rsidRDefault="000E69FA" w:rsidP="000E69FA">
      <w:pPr>
        <w:pStyle w:val="xuanxiang"/>
        <w:spacing w:after="48"/>
        <w:ind w:left="960"/>
      </w:pPr>
      <w:r w:rsidRPr="006D2810">
        <w:t>(A) Sales of higher-priced houses were unaffected by the sales drop because their purchasers have fewer constraints limiting the total amount they pay.</w:t>
      </w:r>
    </w:p>
    <w:p w:rsidR="000E69FA" w:rsidRPr="006D2810" w:rsidRDefault="000E69FA" w:rsidP="000E69FA">
      <w:pPr>
        <w:pStyle w:val="xuanxiang"/>
        <w:spacing w:after="48"/>
        <w:ind w:left="960"/>
      </w:pPr>
      <w:r w:rsidRPr="006D2810">
        <w:t>(B) Labor agreements of builders with construction unions are not due to expire until the next January.</w:t>
      </w:r>
    </w:p>
    <w:p w:rsidR="000E69FA" w:rsidRPr="006D2810" w:rsidRDefault="000E69FA" w:rsidP="000E69FA">
      <w:pPr>
        <w:pStyle w:val="xuanxiang"/>
        <w:spacing w:after="48"/>
        <w:ind w:left="960"/>
      </w:pPr>
      <w:r w:rsidRPr="006D2810">
        <w:t>(C) The prices of new houses have been rising slowly over the past three years because there is an increasing shortage of housing.</w:t>
      </w:r>
    </w:p>
    <w:p w:rsidR="000E69FA" w:rsidRPr="006D2810" w:rsidRDefault="000E69FA" w:rsidP="000E69FA">
      <w:pPr>
        <w:pStyle w:val="xuanxiang"/>
        <w:spacing w:after="48"/>
        <w:ind w:left="960"/>
      </w:pPr>
      <w:r w:rsidRPr="006D2810">
        <w:t>(D) There was a greater amount of moderate-priced housing available for resale by owners during January than in the preceding three months.</w:t>
      </w:r>
      <w:r w:rsidRPr="005A264C">
        <w:rPr>
          <w:vanish/>
          <w:color w:val="0000FF"/>
        </w:rPr>
        <w:t>（</w:t>
      </w:r>
      <w:r w:rsidRPr="005A264C">
        <w:rPr>
          <w:vanish/>
          <w:color w:val="0000FF"/>
        </w:rPr>
        <w:t>A</w:t>
      </w:r>
      <w:r w:rsidRPr="005A264C">
        <w:rPr>
          <w:vanish/>
          <w:color w:val="0000FF"/>
        </w:rPr>
        <w:t>）</w:t>
      </w:r>
    </w:p>
    <w:p w:rsidR="000E69FA" w:rsidRPr="006D2810" w:rsidRDefault="000E69FA" w:rsidP="000E69FA">
      <w:pPr>
        <w:pStyle w:val="xuanxiang"/>
        <w:spacing w:after="48"/>
        <w:ind w:left="960"/>
      </w:pPr>
      <w:r w:rsidRPr="006D2810">
        <w:t>(E) Interest rates for home mortgages are expected to rise sharply later in the year if predictions of increased business activity in general prove to be accurate.</w:t>
      </w:r>
    </w:p>
    <w:p w:rsidR="000E69FA" w:rsidRPr="006D2810" w:rsidRDefault="000E69FA" w:rsidP="000E69FA">
      <w:pPr>
        <w:pStyle w:val="wenti2"/>
        <w:spacing w:before="120" w:after="48"/>
        <w:ind w:left="420"/>
      </w:pPr>
      <w:r w:rsidRPr="006D2810">
        <w:t>20.</w:t>
      </w:r>
      <w:r w:rsidRPr="006D2810">
        <w:tab/>
        <w:t>Seven countries signed a treaty binding each of them to perform specified actions on a certain fixed date, with the actions of each conditional on simultaneous action taken by the other countries. Each country was also to notify the six other countries when it had completed its action.</w:t>
      </w:r>
    </w:p>
    <w:p w:rsidR="000E69FA" w:rsidRPr="006D2810" w:rsidRDefault="000E69FA" w:rsidP="000E69FA">
      <w:pPr>
        <w:pStyle w:val="tiwen"/>
        <w:spacing w:before="48" w:after="48"/>
        <w:ind w:left="480"/>
      </w:pPr>
      <w:r w:rsidRPr="006D2810">
        <w:lastRenderedPageBreak/>
        <w:t>The simultaneous-action provision of the treaty leaves open the possibility that</w:t>
      </w:r>
    </w:p>
    <w:p w:rsidR="000E69FA" w:rsidRPr="006D2810" w:rsidRDefault="000E69FA" w:rsidP="000E69FA">
      <w:pPr>
        <w:pStyle w:val="xuanxiang"/>
        <w:spacing w:after="48"/>
        <w:ind w:left="960"/>
      </w:pPr>
      <w:r w:rsidRPr="006D2810">
        <w:t>(A) the compliance date was subject to postponement, according to the terms of the treaty</w:t>
      </w:r>
    </w:p>
    <w:p w:rsidR="000E69FA" w:rsidRPr="006D2810" w:rsidRDefault="000E69FA" w:rsidP="000E69FA">
      <w:pPr>
        <w:pStyle w:val="xuanxiang"/>
        <w:spacing w:after="48"/>
        <w:ind w:left="960"/>
        <w:rPr>
          <w:rFonts w:hint="eastAsia"/>
        </w:rPr>
      </w:pPr>
      <w:r w:rsidRPr="006D2810">
        <w:t>(B) one of the countries might not be required to make any changes or take any steps in order to comply with the treaty, whereas all the other countries are so required</w:t>
      </w:r>
    </w:p>
    <w:p w:rsidR="000E69FA" w:rsidRPr="006D2810" w:rsidRDefault="000E69FA" w:rsidP="000E69FA">
      <w:pPr>
        <w:pStyle w:val="xuanxiang"/>
        <w:spacing w:after="48"/>
        <w:ind w:left="960"/>
      </w:pPr>
      <w:r w:rsidRPr="006D2810">
        <w:t>(C) each country might have a well-founded excuse, based on the provision, for its own lack of compliance</w:t>
      </w:r>
    </w:p>
    <w:p w:rsidR="000E69FA" w:rsidRPr="006D2810" w:rsidRDefault="000E69FA" w:rsidP="000E69FA">
      <w:pPr>
        <w:pStyle w:val="xuanxiang"/>
        <w:spacing w:after="48"/>
        <w:ind w:left="960"/>
      </w:pPr>
      <w:r w:rsidRPr="006D2810">
        <w:t>(D) the treaty specified that the signal for one of the countries to initiate action was notification by the other countries that they had completed action</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rPr>
          <w:rFonts w:hint="eastAsia"/>
        </w:rPr>
      </w:pPr>
      <w:r w:rsidRPr="006D2810">
        <w:t>(E) there was ambiguity with respect to the date after which all actions contemplated in the treaty are to be complete</w:t>
      </w:r>
    </w:p>
    <w:p w:rsidR="000E69FA" w:rsidRPr="006D2810" w:rsidRDefault="000E69FA" w:rsidP="000E69FA">
      <w:pPr>
        <w:pStyle w:val="Heading3"/>
        <w:spacing w:before="120"/>
      </w:pPr>
      <w:bookmarkStart w:id="17" w:name="_Toc44694521"/>
      <w:bookmarkStart w:id="18" w:name="_Toc44694848"/>
      <w:bookmarkStart w:id="19" w:name="_Toc44695007"/>
      <w:bookmarkStart w:id="20" w:name="_Toc44695121"/>
      <w:bookmarkStart w:id="21" w:name="_Toc83619428"/>
      <w:r w:rsidRPr="006D2810">
        <w:t>TEST 7</w:t>
      </w:r>
      <w:bookmarkEnd w:id="17"/>
      <w:bookmarkEnd w:id="18"/>
      <w:bookmarkEnd w:id="19"/>
      <w:bookmarkEnd w:id="20"/>
      <w:bookmarkEnd w:id="21"/>
    </w:p>
    <w:p w:rsidR="000E69FA" w:rsidRPr="006D2810" w:rsidRDefault="000E69FA" w:rsidP="000E69FA">
      <w:pPr>
        <w:pStyle w:val="Minutes"/>
      </w:pPr>
      <w:r w:rsidRPr="006D2810">
        <w:t>30 Minutes 20 Questions</w:t>
      </w:r>
    </w:p>
    <w:p w:rsidR="000E69FA" w:rsidRPr="006D2810" w:rsidRDefault="000E69FA" w:rsidP="000E69FA">
      <w:pPr>
        <w:pStyle w:val="wenti2"/>
        <w:spacing w:before="120" w:after="48"/>
        <w:ind w:left="420"/>
      </w:pPr>
      <w:r w:rsidRPr="006D2810">
        <w:t>1.</w:t>
      </w:r>
      <w:r w:rsidRPr="006D2810">
        <w:tab/>
        <w:t>A milepost on the towpath read “21” on the side facing the hiker as she approached it and “23” on its back. She reasoned that the next milepost forward on the path would indicate that she was halfway between one end of the path and the other. However, the milepost one mile further on read “20” facing her and “24” behind.</w:t>
      </w:r>
    </w:p>
    <w:p w:rsidR="000E69FA" w:rsidRPr="006D2810" w:rsidRDefault="000E69FA" w:rsidP="000E69FA">
      <w:pPr>
        <w:pStyle w:val="tiwen"/>
        <w:spacing w:before="48" w:after="48"/>
        <w:ind w:left="480"/>
      </w:pPr>
      <w:r w:rsidRPr="006D2810">
        <w:t>Which of the following, if true, would explain the discrepancy described above?</w:t>
      </w:r>
    </w:p>
    <w:p w:rsidR="000E69FA" w:rsidRPr="006D2810" w:rsidRDefault="000E69FA" w:rsidP="000E69FA">
      <w:pPr>
        <w:pStyle w:val="xuanxiang"/>
        <w:spacing w:after="48"/>
        <w:ind w:left="960"/>
      </w:pPr>
      <w:r w:rsidRPr="006D2810">
        <w:t>(A) The numbers on the next milepost had been reversed.</w:t>
      </w:r>
    </w:p>
    <w:p w:rsidR="000E69FA" w:rsidRPr="006D2810" w:rsidRDefault="000E69FA" w:rsidP="000E69FA">
      <w:pPr>
        <w:pStyle w:val="xuanxiang"/>
        <w:spacing w:after="48"/>
        <w:ind w:left="960"/>
      </w:pPr>
      <w:r w:rsidRPr="006D2810">
        <w:t>(B) The numbers on the mileposts indicate kilometers, not miles.</w:t>
      </w:r>
    </w:p>
    <w:p w:rsidR="000E69FA" w:rsidRPr="006D2810" w:rsidRDefault="000E69FA" w:rsidP="000E69FA">
      <w:pPr>
        <w:pStyle w:val="xuanxiang"/>
        <w:spacing w:after="48"/>
        <w:ind w:left="960"/>
      </w:pPr>
      <w:r w:rsidRPr="006D2810">
        <w:t>(C) The facing numbers indicate miles to the end of the path, not miles from the beginning.</w:t>
      </w:r>
    </w:p>
    <w:p w:rsidR="000E69FA" w:rsidRPr="006D2810" w:rsidRDefault="000E69FA" w:rsidP="000E69FA">
      <w:pPr>
        <w:pStyle w:val="xuanxiang"/>
        <w:spacing w:after="48"/>
        <w:ind w:left="960"/>
      </w:pPr>
      <w:r w:rsidRPr="006D2810">
        <w:t>(D) A milepost was missing between the two the hiker encountered.</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The mileposts had originally been put in place for the use of mountain bikers, not for hikers.</w:t>
      </w:r>
    </w:p>
    <w:p w:rsidR="000E69FA" w:rsidRPr="006D2810" w:rsidRDefault="000E69FA" w:rsidP="000E69FA">
      <w:pPr>
        <w:pStyle w:val="wenti2"/>
        <w:spacing w:before="120" w:after="48"/>
        <w:ind w:left="420"/>
      </w:pPr>
      <w:r w:rsidRPr="006D2810">
        <w:t>2.</w:t>
      </w:r>
      <w:r w:rsidRPr="006D2810">
        <w:tab/>
        <w:t>Airline: Newly developed collision-avoidance systems, although not fully tested to discover potential malfunctions, must be installed immediately in passenger planes. Their mechanical warnings enable pilots to avoid crashes.</w:t>
      </w:r>
    </w:p>
    <w:p w:rsidR="000E69FA" w:rsidRPr="006D2810" w:rsidRDefault="000E69FA" w:rsidP="000E69FA">
      <w:pPr>
        <w:pStyle w:val="tiwen"/>
        <w:spacing w:before="48" w:after="48"/>
        <w:ind w:left="480"/>
      </w:pPr>
      <w:r w:rsidRPr="006D2810">
        <w:t>Pilots: Pilots will not fly in planes with collision-avoidance systems that are not fully tested. Malfunctioning systems could mislead pilots, causing crashes.</w:t>
      </w:r>
    </w:p>
    <w:p w:rsidR="000E69FA" w:rsidRPr="006D2810" w:rsidRDefault="000E69FA" w:rsidP="000E69FA">
      <w:pPr>
        <w:pStyle w:val="tiwen"/>
        <w:spacing w:before="48" w:after="48"/>
        <w:ind w:left="480"/>
      </w:pPr>
      <w:r w:rsidRPr="006D2810">
        <w:t>The pilots’ objection is most strengthened if which of the following is true?</w:t>
      </w:r>
    </w:p>
    <w:p w:rsidR="000E69FA" w:rsidRPr="006D2810" w:rsidRDefault="000E69FA" w:rsidP="000E69FA">
      <w:pPr>
        <w:pStyle w:val="xuanxiang"/>
        <w:spacing w:after="48"/>
        <w:ind w:left="960"/>
      </w:pPr>
      <w:r w:rsidRPr="006D2810">
        <w:t>(A) It is always possible for mechanical devices to malfunction.</w:t>
      </w:r>
    </w:p>
    <w:p w:rsidR="000E69FA" w:rsidRPr="006D2810" w:rsidRDefault="000E69FA" w:rsidP="000E69FA">
      <w:pPr>
        <w:pStyle w:val="xuanxiang"/>
        <w:spacing w:after="48"/>
        <w:ind w:left="960"/>
      </w:pPr>
      <w:r w:rsidRPr="006D2810">
        <w:t>(B) Jet engines, although not fully tested when first put into use, have achieved exemplary performance and safety records.</w:t>
      </w:r>
    </w:p>
    <w:p w:rsidR="000E69FA" w:rsidRPr="006D2810" w:rsidRDefault="000E69FA" w:rsidP="000E69FA">
      <w:pPr>
        <w:pStyle w:val="xuanxiang"/>
        <w:spacing w:after="48"/>
        <w:ind w:left="960"/>
      </w:pPr>
      <w:r w:rsidRPr="006D2810">
        <w:t>(C) Although collision-avoidance systems will enable pilots to avoid some crashes, the likely malfunctions of the not-fully-tested systems will cause even more crashes.</w:t>
      </w:r>
    </w:p>
    <w:p w:rsidR="000E69FA" w:rsidRPr="006D2810" w:rsidRDefault="000E69FA" w:rsidP="000E69FA">
      <w:pPr>
        <w:pStyle w:val="xuanxiang"/>
        <w:spacing w:after="48"/>
        <w:ind w:left="960"/>
      </w:pPr>
      <w:r w:rsidRPr="006D2810">
        <w:t>(D) Many airline collisions are caused in part by the exhaustion of overworked pilots.</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Collision-avoidance systems, at this stage of development, appear to have worked better in passenger planes than in cargo planes during experimental flights made over a six-month period.</w:t>
      </w:r>
    </w:p>
    <w:p w:rsidR="000E69FA" w:rsidRPr="006D2810" w:rsidRDefault="000E69FA" w:rsidP="000E69FA">
      <w:pPr>
        <w:pStyle w:val="wenti2"/>
        <w:spacing w:before="120" w:after="48"/>
        <w:ind w:left="420"/>
      </w:pPr>
      <w:r w:rsidRPr="006D2810">
        <w:t>3.</w:t>
      </w:r>
      <w:r w:rsidRPr="006D2810">
        <w:tab/>
        <w:t>Guitar strings often go “dead”—become less responsive and bright in tone—after a few weeks of intense use. A researcher whose son is a classical guitarist hypothesized that dirt and oil, rather than changes in the material properties of the string, were responsible.</w:t>
      </w:r>
    </w:p>
    <w:p w:rsidR="000E69FA" w:rsidRPr="006D2810" w:rsidRDefault="000E69FA" w:rsidP="000E69FA">
      <w:pPr>
        <w:pStyle w:val="tiwen"/>
        <w:spacing w:before="48" w:after="48"/>
        <w:ind w:left="480"/>
      </w:pPr>
      <w:r w:rsidRPr="006D2810">
        <w:lastRenderedPageBreak/>
        <w:t>Which of the following investigations is most likely to yield significant information that would help to evaluate the researcher’s hypothesis?</w:t>
      </w:r>
    </w:p>
    <w:p w:rsidR="000E69FA" w:rsidRPr="006D2810" w:rsidRDefault="000E69FA" w:rsidP="000E69FA">
      <w:pPr>
        <w:pStyle w:val="xuanxiang"/>
        <w:spacing w:after="48"/>
        <w:ind w:left="960"/>
      </w:pPr>
      <w:r w:rsidRPr="006D2810">
        <w:t>(A) Determining if a metal alloy is used to make the strings used by classical guitarists</w:t>
      </w:r>
    </w:p>
    <w:p w:rsidR="000E69FA" w:rsidRPr="006D2810" w:rsidRDefault="000E69FA" w:rsidP="000E69FA">
      <w:pPr>
        <w:pStyle w:val="xuanxiang"/>
        <w:spacing w:after="48"/>
        <w:ind w:left="960"/>
      </w:pPr>
      <w:r w:rsidRPr="006D2810">
        <w:t>(B) Determining whether classical guitarists make their strings go dead faster than do folk guitarists</w:t>
      </w:r>
    </w:p>
    <w:p w:rsidR="000E69FA" w:rsidRPr="006D2810" w:rsidRDefault="000E69FA" w:rsidP="000E69FA">
      <w:pPr>
        <w:pStyle w:val="xuanxiang"/>
        <w:spacing w:after="48"/>
        <w:ind w:left="960"/>
        <w:rPr>
          <w:rFonts w:hint="eastAsia"/>
        </w:rPr>
      </w:pPr>
      <w:r w:rsidRPr="006D2810">
        <w:t>(C) Determining whether identical lengths of string, of the same gauge, go dead at different rates when strung on various brands of guitars</w:t>
      </w:r>
    </w:p>
    <w:p w:rsidR="000E69FA" w:rsidRPr="006D2810" w:rsidRDefault="000E69FA" w:rsidP="000E69FA">
      <w:pPr>
        <w:pStyle w:val="xuanxiang"/>
        <w:spacing w:after="48"/>
        <w:ind w:left="960"/>
      </w:pPr>
      <w:r w:rsidRPr="006D2810">
        <w:t>(D) Determining whether a dead string and a new string produce different qualities of sound</w:t>
      </w:r>
      <w:r w:rsidRPr="005A264C">
        <w:rPr>
          <w:vanish/>
          <w:color w:val="0000FF"/>
        </w:rPr>
        <w:t>（</w:t>
      </w:r>
      <w:r w:rsidRPr="005A264C">
        <w:rPr>
          <w:vanish/>
          <w:color w:val="0000FF"/>
        </w:rPr>
        <w:t>E</w:t>
      </w:r>
      <w:r w:rsidRPr="005A264C">
        <w:rPr>
          <w:vanish/>
          <w:color w:val="0000FF"/>
        </w:rPr>
        <w:t>）</w:t>
      </w:r>
    </w:p>
    <w:p w:rsidR="000E69FA" w:rsidRPr="006D2810" w:rsidRDefault="000E69FA" w:rsidP="000E69FA">
      <w:pPr>
        <w:pStyle w:val="xuanxiang"/>
        <w:spacing w:after="48"/>
        <w:ind w:left="960"/>
      </w:pPr>
      <w:r w:rsidRPr="006D2810">
        <w:t>(E) Determining whether smearing various substances on new guitar strings causes them to go dead</w:t>
      </w:r>
    </w:p>
    <w:p w:rsidR="000E69FA" w:rsidRPr="006D2810" w:rsidRDefault="000E69FA" w:rsidP="000E69FA">
      <w:pPr>
        <w:pStyle w:val="wenti2"/>
        <w:spacing w:before="120" w:after="48"/>
        <w:ind w:left="420"/>
      </w:pPr>
      <w:r w:rsidRPr="006D2810">
        <w:t>4.</w:t>
      </w:r>
      <w:r w:rsidRPr="006D2810">
        <w:tab/>
        <w:t>Most consumers do not get much use out of the sports equipment they purchase. For example, seventeen percent of the adults in the United States own jogging shoes, but only forty-five percent of the owners jog more than once a year, and only seventeen percent jog more than once a week.</w:t>
      </w:r>
    </w:p>
    <w:p w:rsidR="000E69FA" w:rsidRPr="006D2810" w:rsidRDefault="000E69FA" w:rsidP="000E69FA">
      <w:pPr>
        <w:pStyle w:val="tiwen"/>
        <w:spacing w:before="48" w:after="48"/>
        <w:ind w:left="480"/>
      </w:pPr>
      <w:r w:rsidRPr="006D2810">
        <w:t>Which of the following, if true, casts most doubt on the claim that most consumers get little use out of the sports equipment they purchase?</w:t>
      </w:r>
    </w:p>
    <w:p w:rsidR="000E69FA" w:rsidRPr="006D2810" w:rsidRDefault="000E69FA" w:rsidP="000E69FA">
      <w:pPr>
        <w:pStyle w:val="xuanxiang"/>
        <w:spacing w:after="48"/>
        <w:ind w:left="960"/>
      </w:pPr>
      <w:r w:rsidRPr="006D2810">
        <w:t>(A) Joggers are most susceptible to sports injuries during the first six months in which they jog.</w:t>
      </w:r>
    </w:p>
    <w:p w:rsidR="000E69FA" w:rsidRPr="006D2810" w:rsidRDefault="000E69FA" w:rsidP="000E69FA">
      <w:pPr>
        <w:pStyle w:val="xuanxiang"/>
        <w:spacing w:after="48"/>
        <w:ind w:left="960"/>
      </w:pPr>
      <w:r w:rsidRPr="006D2810">
        <w:t>(B) Joggers often exaggerate the frequency with which they jog in surveys designed to elicit such information.</w:t>
      </w:r>
    </w:p>
    <w:p w:rsidR="000E69FA" w:rsidRPr="006D2810" w:rsidRDefault="000E69FA" w:rsidP="000E69FA">
      <w:pPr>
        <w:pStyle w:val="xuanxiang"/>
        <w:spacing w:after="48"/>
        <w:ind w:left="960"/>
      </w:pPr>
      <w:r w:rsidRPr="006D2810">
        <w:t>(C) Many consumers purchase jogging shoes for use in activities other than jogging.</w:t>
      </w:r>
    </w:p>
    <w:p w:rsidR="000E69FA" w:rsidRPr="006D2810" w:rsidRDefault="000E69FA" w:rsidP="000E69FA">
      <w:pPr>
        <w:pStyle w:val="xuanxiang"/>
        <w:spacing w:after="48"/>
        <w:ind w:left="960"/>
      </w:pPr>
      <w:r w:rsidRPr="006D2810">
        <w:t>(D) Consumers who take up jogging often purchase an athletic shoe that can be used in other sports.</w:t>
      </w:r>
      <w:r w:rsidRPr="005A264C">
        <w:rPr>
          <w:vanish/>
          <w:color w:val="0000FF"/>
        </w:rPr>
        <w:t>（</w:t>
      </w:r>
      <w:r w:rsidRPr="005A264C">
        <w:rPr>
          <w:vanish/>
          <w:color w:val="0000FF"/>
        </w:rPr>
        <w:t>C</w:t>
      </w:r>
      <w:r w:rsidRPr="005A264C">
        <w:rPr>
          <w:vanish/>
          <w:color w:val="0000FF"/>
        </w:rPr>
        <w:t>）</w:t>
      </w:r>
    </w:p>
    <w:p w:rsidR="000E69FA" w:rsidRPr="006D2810" w:rsidRDefault="000E69FA" w:rsidP="000E69FA">
      <w:pPr>
        <w:pStyle w:val="xuanxiang"/>
        <w:spacing w:after="48"/>
        <w:ind w:left="960"/>
      </w:pPr>
      <w:r w:rsidRPr="006D2810">
        <w:t>(E) Joggers who jog more than once a week are often active participants in other sports as well.</w:t>
      </w:r>
    </w:p>
    <w:p w:rsidR="000E69FA" w:rsidRPr="006D2810" w:rsidRDefault="000E69FA" w:rsidP="000E69FA">
      <w:pPr>
        <w:pStyle w:val="wenti2"/>
        <w:spacing w:before="120" w:after="48"/>
        <w:ind w:left="420"/>
      </w:pPr>
      <w:r w:rsidRPr="006D2810">
        <w:t>5.</w:t>
      </w:r>
      <w:r w:rsidRPr="006D2810">
        <w:tab/>
        <w:t xml:space="preserve">Two decades after the Emerald River Dam was built, none of the eight fish species native to the </w:t>
      </w:r>
      <w:smartTag w:uri="urn:schemas-microsoft-com:office:smarttags" w:element="place">
        <w:smartTag w:uri="urn:schemas-microsoft-com:office:smarttags" w:element="PlaceName">
          <w:r w:rsidRPr="006D2810">
            <w:t>Emerald</w:t>
          </w:r>
        </w:smartTag>
        <w:r w:rsidRPr="006D2810">
          <w:t xml:space="preserve"> </w:t>
        </w:r>
        <w:smartTag w:uri="urn:schemas-microsoft-com:office:smarttags" w:element="PlaceType">
          <w:r w:rsidRPr="006D2810">
            <w:t>River</w:t>
          </w:r>
        </w:smartTag>
      </w:smartTag>
      <w:r w:rsidRPr="006D2810">
        <w:t xml:space="preserve"> was still reproducing adequately in the river below the dam. Since the dam reduced the annual range of water temperature in the river below the dam from 50 degrees to 6 degrees, scientists have hypothesized that sharply rising water temperatures must be involved in signaling the native species to begin the reproductive cycle.</w:t>
      </w:r>
    </w:p>
    <w:p w:rsidR="000E69FA" w:rsidRPr="006D2810" w:rsidRDefault="000E69FA" w:rsidP="000E69FA">
      <w:pPr>
        <w:pStyle w:val="tiwen"/>
        <w:spacing w:before="48" w:after="48"/>
        <w:ind w:left="480"/>
      </w:pPr>
      <w:r w:rsidRPr="006D2810">
        <w:t>Which of the following statements, if true, would most strengthen the scientists’ hypothesis?</w:t>
      </w:r>
    </w:p>
    <w:p w:rsidR="000E69FA" w:rsidRPr="006D2810" w:rsidRDefault="000E69FA" w:rsidP="000E69FA">
      <w:pPr>
        <w:pStyle w:val="xuanxiang"/>
        <w:spacing w:after="48"/>
        <w:ind w:left="960"/>
      </w:pPr>
      <w:r w:rsidRPr="006D2810">
        <w:t>(A) The native fish species were still able to reproduce only in side streams of the river below the dam where the annual temperature range remains approximately 50 degrees.</w:t>
      </w:r>
    </w:p>
    <w:p w:rsidR="000E69FA" w:rsidRPr="006D2810" w:rsidRDefault="000E69FA" w:rsidP="000E69FA">
      <w:pPr>
        <w:pStyle w:val="xuanxiang"/>
        <w:spacing w:after="48"/>
        <w:ind w:left="960"/>
      </w:pPr>
      <w:r w:rsidRPr="006D2810">
        <w:t xml:space="preserve">(B) Before the dam was built, the </w:t>
      </w:r>
      <w:smartTag w:uri="urn:schemas-microsoft-com:office:smarttags" w:element="place">
        <w:smartTag w:uri="urn:schemas-microsoft-com:office:smarttags" w:element="PlaceName">
          <w:r w:rsidRPr="006D2810">
            <w:t>Emerald</w:t>
          </w:r>
        </w:smartTag>
        <w:r w:rsidRPr="006D2810">
          <w:t xml:space="preserve"> </w:t>
        </w:r>
        <w:smartTag w:uri="urn:schemas-microsoft-com:office:smarttags" w:element="PlaceType">
          <w:r w:rsidRPr="006D2810">
            <w:t>River</w:t>
          </w:r>
        </w:smartTag>
      </w:smartTag>
      <w:r w:rsidRPr="006D2810">
        <w:t xml:space="preserve"> annually overflowed its banks, creating backwaters that were critical breeding areas for the native species of fish.</w:t>
      </w:r>
    </w:p>
    <w:p w:rsidR="000E69FA" w:rsidRPr="006D2810" w:rsidRDefault="000E69FA" w:rsidP="000E69FA">
      <w:pPr>
        <w:pStyle w:val="xuanxiang"/>
        <w:spacing w:after="48"/>
        <w:ind w:left="960"/>
      </w:pPr>
      <w:r w:rsidRPr="006D2810">
        <w:t xml:space="preserve">(C) The lowest recorded temperature of the </w:t>
      </w:r>
      <w:smartTag w:uri="urn:schemas-microsoft-com:office:smarttags" w:element="place">
        <w:smartTag w:uri="urn:schemas-microsoft-com:office:smarttags" w:element="PlaceName">
          <w:r w:rsidRPr="006D2810">
            <w:t>Emerald</w:t>
          </w:r>
        </w:smartTag>
        <w:r w:rsidRPr="006D2810">
          <w:t xml:space="preserve"> </w:t>
        </w:r>
        <w:smartTag w:uri="urn:schemas-microsoft-com:office:smarttags" w:element="PlaceType">
          <w:r w:rsidRPr="006D2810">
            <w:t>River</w:t>
          </w:r>
        </w:smartTag>
      </w:smartTag>
      <w:r w:rsidRPr="006D2810">
        <w:t xml:space="preserve"> before the dam was built was 34 degrees, whereas the lowest recorded temperature of the river after the dam was built has been 43 degrees.</w:t>
      </w:r>
    </w:p>
    <w:p w:rsidR="000E69FA" w:rsidRPr="006D2810" w:rsidRDefault="000E69FA" w:rsidP="000E69FA">
      <w:pPr>
        <w:pStyle w:val="xuanxiang"/>
        <w:spacing w:after="48"/>
        <w:ind w:left="960"/>
      </w:pPr>
      <w:r w:rsidRPr="006D2810">
        <w:t>(D)</w:t>
      </w:r>
      <w:r w:rsidRPr="006D2810">
        <w:rPr>
          <w:rFonts w:hint="eastAsia"/>
        </w:rPr>
        <w:t xml:space="preserve"> </w:t>
      </w:r>
      <w:r w:rsidRPr="006D2810">
        <w:t xml:space="preserve">Nonnative species of fish, introduced into the </w:t>
      </w:r>
      <w:smartTag w:uri="urn:schemas-microsoft-com:office:smarttags" w:element="place">
        <w:smartTag w:uri="urn:schemas-microsoft-com:office:smarttags" w:element="PlaceName">
          <w:r w:rsidRPr="006D2810">
            <w:t>Emerald</w:t>
          </w:r>
        </w:smartTag>
        <w:r w:rsidRPr="006D2810">
          <w:t xml:space="preserve"> </w:t>
        </w:r>
        <w:smartTag w:uri="urn:schemas-microsoft-com:office:smarttags" w:element="PlaceType">
          <w:r w:rsidRPr="006D2810">
            <w:t>River</w:t>
          </w:r>
        </w:smartTag>
      </w:smartTag>
      <w:r w:rsidRPr="006D2810">
        <w:t xml:space="preserve"> after the dam was built, have begun competing with the declining native fish species for food and space.</w:t>
      </w:r>
      <w:r w:rsidRPr="005A264C">
        <w:rPr>
          <w:vanish/>
          <w:color w:val="0000FF"/>
        </w:rPr>
        <w:t>（</w:t>
      </w:r>
      <w:r w:rsidRPr="005A264C">
        <w:rPr>
          <w:vanish/>
          <w:color w:val="0000FF"/>
        </w:rPr>
        <w:t>A</w:t>
      </w:r>
      <w:r w:rsidRPr="005A264C">
        <w:rPr>
          <w:vanish/>
          <w:color w:val="0000FF"/>
        </w:rPr>
        <w:t>）</w:t>
      </w:r>
    </w:p>
    <w:p w:rsidR="000E69FA" w:rsidRPr="006D2810" w:rsidRDefault="000E69FA" w:rsidP="000E69FA">
      <w:pPr>
        <w:pStyle w:val="xuanxiang"/>
        <w:spacing w:after="48"/>
        <w:ind w:left="960"/>
      </w:pPr>
      <w:r w:rsidRPr="006D2810">
        <w:t xml:space="preserve">(E) Five of the fish species native to the </w:t>
      </w:r>
      <w:smartTag w:uri="urn:schemas-microsoft-com:office:smarttags" w:element="place">
        <w:smartTag w:uri="urn:schemas-microsoft-com:office:smarttags" w:element="PlaceName">
          <w:r w:rsidRPr="006D2810">
            <w:t>Emerald</w:t>
          </w:r>
        </w:smartTag>
        <w:r w:rsidRPr="006D2810">
          <w:t xml:space="preserve"> </w:t>
        </w:r>
        <w:smartTag w:uri="urn:schemas-microsoft-com:office:smarttags" w:element="PlaceType">
          <w:r w:rsidRPr="006D2810">
            <w:t>River</w:t>
          </w:r>
        </w:smartTag>
      </w:smartTag>
      <w:r w:rsidRPr="006D2810">
        <w:t xml:space="preserve"> are not native to any other river in </w:t>
      </w:r>
      <w:smartTag w:uri="urn:schemas-microsoft-com:office:smarttags" w:element="place">
        <w:r w:rsidRPr="006D2810">
          <w:t>North America</w:t>
        </w:r>
      </w:smartTag>
      <w:r w:rsidRPr="006D2810">
        <w:t>.</w:t>
      </w:r>
    </w:p>
    <w:p w:rsidR="000E69FA" w:rsidRPr="006D2810" w:rsidRDefault="000E69FA" w:rsidP="000E69FA">
      <w:pPr>
        <w:pStyle w:val="wenti2"/>
        <w:spacing w:before="120" w:after="48"/>
        <w:ind w:left="420"/>
        <w:rPr>
          <w:rFonts w:hint="eastAsia"/>
        </w:rPr>
      </w:pPr>
      <w:r w:rsidRPr="006D2810">
        <w:lastRenderedPageBreak/>
        <w:t>6.</w:t>
      </w:r>
      <w:r w:rsidRPr="006D2810">
        <w:tab/>
        <w:t xml:space="preserve">It is true that it is against international law to sell plutonium to countries that do not yet have nuclear weapons. But if </w:t>
      </w:r>
      <w:smartTag w:uri="urn:schemas-microsoft-com:office:smarttags" w:element="country-region">
        <w:smartTag w:uri="urn:schemas-microsoft-com:office:smarttags" w:element="place">
          <w:r w:rsidRPr="006D2810">
            <w:t>United States</w:t>
          </w:r>
        </w:smartTag>
      </w:smartTag>
      <w:r w:rsidRPr="006D2810">
        <w:t xml:space="preserve"> companies do not do so, companies in other countries will.</w:t>
      </w:r>
    </w:p>
    <w:p w:rsidR="000E69FA" w:rsidRPr="006D2810" w:rsidRDefault="000E69FA" w:rsidP="000E69FA">
      <w:pPr>
        <w:pStyle w:val="tiwen"/>
        <w:spacing w:before="48" w:after="48"/>
        <w:ind w:left="480"/>
      </w:pPr>
      <w:r w:rsidRPr="006D2810">
        <w:t>Which of the following is most like the argument above in its logical structure?</w:t>
      </w:r>
    </w:p>
    <w:p w:rsidR="000E69FA" w:rsidRPr="006D2810" w:rsidRDefault="000E69FA" w:rsidP="000E69FA">
      <w:pPr>
        <w:pStyle w:val="xuanxiang"/>
        <w:spacing w:after="48"/>
        <w:ind w:left="960"/>
      </w:pPr>
      <w:r w:rsidRPr="006D2810">
        <w:t>(A) It is true that it is against the police department’s policy to negotiate with kidnappers. But if the police want to prevent loss of life, they must negotiate in some cases.</w:t>
      </w:r>
    </w:p>
    <w:p w:rsidR="000E69FA" w:rsidRPr="006D2810" w:rsidRDefault="000E69FA" w:rsidP="000E69FA">
      <w:pPr>
        <w:pStyle w:val="xuanxiang"/>
        <w:spacing w:after="48"/>
        <w:ind w:left="960"/>
      </w:pPr>
      <w:r w:rsidRPr="006D2810">
        <w:t xml:space="preserve">(B) </w:t>
      </w:r>
      <w:r w:rsidRPr="006D2810">
        <w:rPr>
          <w:rFonts w:hint="eastAsia"/>
        </w:rPr>
        <w:t>I</w:t>
      </w:r>
      <w:r w:rsidRPr="006D2810">
        <w:t xml:space="preserve">t is true that it is illegal to refuse to register for military service. But there is a long tradition in the </w:t>
      </w:r>
      <w:smartTag w:uri="urn:schemas-microsoft-com:office:smarttags" w:element="country-region">
        <w:smartTag w:uri="urn:schemas-microsoft-com:office:smarttags" w:element="place">
          <w:r w:rsidRPr="006D2810">
            <w:t>United States</w:t>
          </w:r>
        </w:smartTag>
      </w:smartTag>
      <w:r w:rsidRPr="006D2810">
        <w:t xml:space="preserve"> of conscientious objection to serving in the armed forces.</w:t>
      </w:r>
    </w:p>
    <w:p w:rsidR="000E69FA" w:rsidRPr="006D2810" w:rsidRDefault="000E69FA" w:rsidP="000E69FA">
      <w:pPr>
        <w:pStyle w:val="xuanxiang"/>
        <w:spacing w:after="48"/>
        <w:ind w:left="960"/>
      </w:pPr>
      <w:r w:rsidRPr="006D2810">
        <w:t>(C) It is true that it is illegal for a government official to participate in a transaction in which there is an apparent conflict of interest. But if the facts are examined carefully, it will clearly be seen that there was no actual conflict of interest in the defendant’s case.</w:t>
      </w:r>
    </w:p>
    <w:p w:rsidR="000E69FA" w:rsidRPr="006D2810" w:rsidRDefault="000E69FA" w:rsidP="000E69FA">
      <w:pPr>
        <w:pStyle w:val="xuanxiang"/>
        <w:spacing w:after="48"/>
        <w:ind w:left="960"/>
      </w:pPr>
      <w:r w:rsidRPr="006D2810">
        <w:t>(D) It is true that it is against the law to burglarize people’s homes. But someone else certainly would have burglarized that house if the defendant had not done so first.</w:t>
      </w:r>
      <w:r w:rsidRPr="005A264C">
        <w:rPr>
          <w:vanish/>
          <w:color w:val="0000FF"/>
        </w:rPr>
        <w:t>（</w:t>
      </w:r>
      <w:r w:rsidRPr="005A264C">
        <w:rPr>
          <w:vanish/>
          <w:color w:val="0000FF"/>
        </w:rPr>
        <w:t>D</w:t>
      </w:r>
      <w:r w:rsidRPr="005A264C">
        <w:rPr>
          <w:vanish/>
          <w:color w:val="0000FF"/>
        </w:rPr>
        <w:t>）</w:t>
      </w:r>
    </w:p>
    <w:p w:rsidR="000E69FA" w:rsidRPr="006D2810" w:rsidRDefault="000E69FA" w:rsidP="000E69FA">
      <w:pPr>
        <w:pStyle w:val="xuanxiang"/>
        <w:spacing w:after="48"/>
        <w:ind w:left="960"/>
      </w:pPr>
      <w:r w:rsidRPr="006D2810">
        <w:t>(E) It is true that company policy forbids supervisors to fire employees without two written warnings. But there have been many supervisors who have disobeyed this policy.</w:t>
      </w:r>
    </w:p>
    <w:p w:rsidR="00A023E4" w:rsidRDefault="00A023E4"/>
    <w:sectPr w:rsidR="00A023E4" w:rsidSect="00A023E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characterSpacingControl w:val="doNotCompress"/>
  <w:compat/>
  <w:rsids>
    <w:rsidRoot w:val="000E69FA"/>
    <w:rsid w:val="000E69FA"/>
    <w:rsid w:val="00182D51"/>
    <w:rsid w:val="00414781"/>
    <w:rsid w:val="004E742A"/>
    <w:rsid w:val="00A023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address"/>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23E4"/>
  </w:style>
  <w:style w:type="paragraph" w:styleId="Heading2">
    <w:name w:val="heading 2"/>
    <w:basedOn w:val="Normal"/>
    <w:next w:val="Normal"/>
    <w:link w:val="Heading2Char"/>
    <w:uiPriority w:val="9"/>
    <w:semiHidden/>
    <w:unhideWhenUsed/>
    <w:qFormat/>
    <w:rsid w:val="000E69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Heading2"/>
    <w:next w:val="Normal"/>
    <w:link w:val="Heading3Char"/>
    <w:qFormat/>
    <w:rsid w:val="000E69FA"/>
    <w:pPr>
      <w:keepNext w:val="0"/>
      <w:keepLines w:val="0"/>
      <w:widowControl w:val="0"/>
      <w:spacing w:beforeLines="50" w:line="240" w:lineRule="auto"/>
      <w:jc w:val="center"/>
      <w:outlineLvl w:val="2"/>
    </w:pPr>
    <w:rPr>
      <w:rFonts w:ascii="Times New Roman" w:eastAsia="SimSun" w:hAnsi="Times New Roman" w:cs="Times New Roman"/>
      <w:b w:val="0"/>
      <w:bCs w:val="0"/>
      <w:color w:val="0000FF"/>
      <w:kern w:val="2"/>
      <w:sz w:val="24"/>
      <w:szCs w:val="28"/>
      <w:u w:val="double"/>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E69FA"/>
    <w:rPr>
      <w:rFonts w:eastAsia="SimSun"/>
      <w:color w:val="0000FF"/>
      <w:kern w:val="2"/>
      <w:szCs w:val="28"/>
      <w:u w:val="double"/>
      <w:lang w:eastAsia="zh-CN"/>
    </w:rPr>
  </w:style>
  <w:style w:type="paragraph" w:customStyle="1" w:styleId="xuanxiang">
    <w:name w:val="xuanxiang"/>
    <w:basedOn w:val="Normal"/>
    <w:rsid w:val="000E69FA"/>
    <w:pPr>
      <w:widowControl w:val="0"/>
      <w:spacing w:afterLines="20" w:line="240" w:lineRule="auto"/>
      <w:ind w:leftChars="200" w:left="900" w:hangingChars="200" w:hanging="480"/>
    </w:pPr>
    <w:rPr>
      <w:rFonts w:eastAsia="SimSun"/>
      <w:kern w:val="2"/>
      <w:lang w:eastAsia="zh-CN"/>
    </w:rPr>
  </w:style>
  <w:style w:type="paragraph" w:customStyle="1" w:styleId="dingge">
    <w:name w:val="dingge"/>
    <w:basedOn w:val="Normal"/>
    <w:rsid w:val="000E69FA"/>
    <w:pPr>
      <w:widowControl w:val="0"/>
      <w:spacing w:beforeLines="50" w:afterLines="20" w:line="240" w:lineRule="auto"/>
    </w:pPr>
    <w:rPr>
      <w:rFonts w:eastAsia="SimSun"/>
      <w:kern w:val="2"/>
      <w:lang w:eastAsia="zh-CN"/>
    </w:rPr>
  </w:style>
  <w:style w:type="paragraph" w:customStyle="1" w:styleId="Minutes">
    <w:name w:val="Minutes"/>
    <w:basedOn w:val="Normal"/>
    <w:rsid w:val="000E69FA"/>
    <w:pPr>
      <w:widowControl w:val="0"/>
      <w:spacing w:after="0" w:line="240" w:lineRule="auto"/>
      <w:jc w:val="center"/>
    </w:pPr>
    <w:rPr>
      <w:rFonts w:eastAsia="SimSun"/>
      <w:b/>
      <w:color w:val="808080"/>
      <w:kern w:val="2"/>
      <w:lang w:eastAsia="zh-CN"/>
    </w:rPr>
  </w:style>
  <w:style w:type="paragraph" w:customStyle="1" w:styleId="wenti2">
    <w:name w:val="wenti2"/>
    <w:basedOn w:val="Normal"/>
    <w:rsid w:val="000E69FA"/>
    <w:pPr>
      <w:widowControl w:val="0"/>
      <w:spacing w:beforeLines="50" w:afterLines="20" w:line="240" w:lineRule="auto"/>
      <w:ind w:leftChars="-25" w:left="427" w:hangingChars="200" w:hanging="480"/>
    </w:pPr>
    <w:rPr>
      <w:rFonts w:eastAsia="SimSun"/>
      <w:kern w:val="2"/>
      <w:lang w:eastAsia="zh-CN"/>
    </w:rPr>
  </w:style>
  <w:style w:type="paragraph" w:customStyle="1" w:styleId="tiwen">
    <w:name w:val="tiwen"/>
    <w:basedOn w:val="Normal"/>
    <w:rsid w:val="000E69FA"/>
    <w:pPr>
      <w:widowControl w:val="0"/>
      <w:spacing w:beforeLines="20" w:afterLines="20" w:line="240" w:lineRule="auto"/>
      <w:ind w:leftChars="200" w:left="420"/>
    </w:pPr>
    <w:rPr>
      <w:rFonts w:eastAsia="SimSun"/>
      <w:kern w:val="2"/>
      <w:lang w:eastAsia="zh-CN"/>
    </w:rPr>
  </w:style>
  <w:style w:type="paragraph" w:customStyle="1" w:styleId="Q">
    <w:name w:val="Q"/>
    <w:basedOn w:val="Normal"/>
    <w:rsid w:val="000E69FA"/>
    <w:pPr>
      <w:widowControl w:val="0"/>
      <w:spacing w:beforeLines="50" w:afterLines="20" w:line="240" w:lineRule="auto"/>
    </w:pPr>
    <w:rPr>
      <w:rFonts w:eastAsia="SimSun"/>
      <w:i/>
      <w:kern w:val="2"/>
      <w:u w:val="single"/>
      <w:lang w:eastAsia="zh-CN"/>
    </w:rPr>
  </w:style>
  <w:style w:type="character" w:customStyle="1" w:styleId="Heading2Char">
    <w:name w:val="Heading 2 Char"/>
    <w:basedOn w:val="DefaultParagraphFont"/>
    <w:link w:val="Heading2"/>
    <w:uiPriority w:val="9"/>
    <w:semiHidden/>
    <w:rsid w:val="000E69FA"/>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10076</Words>
  <Characters>57434</Characters>
  <Application>Microsoft Office Word</Application>
  <DocSecurity>0</DocSecurity>
  <Lines>478</Lines>
  <Paragraphs>134</Paragraphs>
  <ScaleCrop>false</ScaleCrop>
  <Company/>
  <LinksUpToDate>false</LinksUpToDate>
  <CharactersWithSpaces>67376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dc:creator>
  <cp:lastModifiedBy>Milos</cp:lastModifiedBy>
  <cp:revision>1</cp:revision>
  <dcterms:created xsi:type="dcterms:W3CDTF">2010-12-13T03:14:00Z</dcterms:created>
  <dcterms:modified xsi:type="dcterms:W3CDTF">2010-12-13T03:15:00Z</dcterms:modified>
</cp:coreProperties>
</file>