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65B" w:rsidRDefault="003E365B" w:rsidP="003E365B">
      <w:pPr>
        <w:pStyle w:val="NormalWeb"/>
        <w:rPr>
          <w:rFonts w:ascii="Helvetica" w:hAnsi="Helvetica" w:cs="Helvetica"/>
        </w:rPr>
      </w:pPr>
      <w:r w:rsidRPr="003E365B">
        <w:drawing>
          <wp:inline distT="0" distB="0" distL="0" distR="0">
            <wp:extent cx="2381250" cy="2381250"/>
            <wp:effectExtent l="0" t="0" r="0" b="0"/>
            <wp:docPr id="1" name="Picture 57" descr="http://d2slduh1u00bg.cloudfront.net/T7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d2slduh1u00bg.cloudfront.net/T7908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365B">
        <w:rPr>
          <w:rFonts w:ascii="Helvetica" w:hAnsi="Helvetica" w:cs="Helvetica"/>
        </w:rPr>
        <w:t xml:space="preserve"> </w:t>
      </w:r>
    </w:p>
    <w:p w:rsidR="003E365B" w:rsidRDefault="003E365B" w:rsidP="003E365B">
      <w:pPr>
        <w:pStyle w:val="NormalWeb"/>
        <w:rPr>
          <w:rFonts w:ascii="Helvetica" w:hAnsi="Helvetica" w:cs="Helvetica"/>
        </w:rPr>
      </w:pPr>
      <w:r>
        <w:rPr>
          <w:rFonts w:ascii="Helvetica" w:hAnsi="Helvetica" w:cs="Helvetica"/>
        </w:rPr>
        <w:t>Arcs AC, AB and BC are centered at B, C and A respectively, as shown above. If the area of equilateral triangle ABC is √3, what is the area of the shaded region?</w:t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begin"/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instrText xml:space="preserve"> HYPERLINK "http://app.mastergmat.com/play" </w:instrText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separate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565755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565755"/>
          <w:sz w:val="24"/>
          <w:szCs w:val="24"/>
        </w:rPr>
        <w:drawing>
          <wp:inline distT="0" distB="0" distL="0" distR="0">
            <wp:extent cx="1114425" cy="371475"/>
            <wp:effectExtent l="19050" t="0" r="9525" b="0"/>
            <wp:docPr id="2" name="Picture 63" descr="http://latex.mastergmat.com/latex_547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latex.mastergmat.com/latex_547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end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begin"/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instrText xml:space="preserve"> HYPERLINK "http://app.mastergmat.com/play" </w:instrText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separate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565755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565755"/>
          <w:sz w:val="24"/>
          <w:szCs w:val="24"/>
        </w:rPr>
        <w:drawing>
          <wp:inline distT="0" distB="0" distL="0" distR="0">
            <wp:extent cx="1009650" cy="371475"/>
            <wp:effectExtent l="19050" t="0" r="0" b="0"/>
            <wp:docPr id="3" name="Picture 64" descr="http://latex.mastergmat.com/latex_548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latex.mastergmat.com/latex_548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end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begin"/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instrText xml:space="preserve"> HYPERLINK "http://app.mastergmat.com/play" </w:instrText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separate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565755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565755"/>
          <w:sz w:val="24"/>
          <w:szCs w:val="24"/>
        </w:rPr>
        <w:drawing>
          <wp:inline distT="0" distB="0" distL="0" distR="0">
            <wp:extent cx="1133475" cy="314325"/>
            <wp:effectExtent l="0" t="0" r="9525" b="0"/>
            <wp:docPr id="4" name="Picture 65" descr="http://latex.mastergmat.com/latex_549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latex.mastergmat.com/latex_549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end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begin"/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instrText xml:space="preserve"> HYPERLINK "http://app.mastergmat.com/play" </w:instrText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separate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565755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565755"/>
          <w:sz w:val="24"/>
          <w:szCs w:val="24"/>
        </w:rPr>
        <w:drawing>
          <wp:inline distT="0" distB="0" distL="0" distR="0">
            <wp:extent cx="790575" cy="266700"/>
            <wp:effectExtent l="19050" t="0" r="0" b="0"/>
            <wp:docPr id="5" name="Picture 66" descr="http://latex.mastergmat.com/latex_550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latex.mastergmat.com/latex_550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end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begin"/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instrText xml:space="preserve"> HYPERLINK "http://app.mastergmat.com/play" </w:instrText>
      </w:r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separate"/>
      </w:r>
    </w:p>
    <w:p w:rsidR="003E365B" w:rsidRPr="003A302A" w:rsidRDefault="003E365B" w:rsidP="003E365B">
      <w:pPr>
        <w:spacing w:after="0" w:line="240" w:lineRule="auto"/>
        <w:rPr>
          <w:rFonts w:ascii="Helvetica" w:eastAsia="Times New Roman" w:hAnsi="Helvetica" w:cs="Helvetica"/>
          <w:color w:val="565755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565755"/>
          <w:sz w:val="24"/>
          <w:szCs w:val="24"/>
        </w:rPr>
        <w:drawing>
          <wp:inline distT="0" distB="0" distL="0" distR="0">
            <wp:extent cx="1028700" cy="314325"/>
            <wp:effectExtent l="0" t="0" r="0" b="0"/>
            <wp:docPr id="6" name="Picture 67" descr="http://latex.mastergmat.com/latex_55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latex.mastergmat.com/latex_55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E92" w:rsidRDefault="003E365B" w:rsidP="003E365B">
      <w:r w:rsidRPr="003A302A">
        <w:rPr>
          <w:rFonts w:ascii="Helvetica" w:eastAsia="Times New Roman" w:hAnsi="Helvetica" w:cs="Helvetica"/>
          <w:color w:val="333333"/>
          <w:sz w:val="24"/>
          <w:szCs w:val="24"/>
        </w:rPr>
        <w:fldChar w:fldCharType="end"/>
      </w:r>
    </w:p>
    <w:sectPr w:rsidR="00F11E92" w:rsidSect="00F11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3E365B"/>
    <w:rsid w:val="003E365B"/>
    <w:rsid w:val="00F1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6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3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6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E365B"/>
    <w:pPr>
      <w:spacing w:after="0" w:line="240" w:lineRule="auto"/>
    </w:pPr>
    <w:rPr>
      <w:rFonts w:ascii="Times New Roman" w:eastAsia="Times New Roman" w:hAnsi="Times New Roman" w:cs="Times New Roman"/>
      <w:color w:val="56575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://app.mastergmat.com/play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2012-08-27T02:10:00Z</dcterms:created>
  <dcterms:modified xsi:type="dcterms:W3CDTF">2012-08-27T02:10:00Z</dcterms:modified>
</cp:coreProperties>
</file>