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23A" w:rsidRPr="00C412C8" w:rsidRDefault="00E6323A" w:rsidP="00E6323A">
      <w:pPr>
        <w:spacing w:after="0" w:line="240" w:lineRule="auto"/>
        <w:ind w:right="-328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ind w:right="-328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AU" w:eastAsia="en-IN"/>
        </w:rPr>
        <w:t>Coordinate Methods in Geometry (6.8)</w:t>
      </w:r>
    </w:p>
    <w:p w:rsidR="00E6323A" w:rsidRPr="00C412C8" w:rsidRDefault="00E6323A" w:rsidP="00E6323A">
      <w:pPr>
        <w:spacing w:after="0" w:line="240" w:lineRule="auto"/>
        <w:ind w:right="-328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bookmarkStart w:id="0" w:name="_GoBack"/>
      <w:r w:rsidRPr="00C412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For a more detailed description of the requirements for this topic, see the mathematics syllabus on the Board of Studies website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hyperlink r:id="rId5" w:tgtFrame="_blank" w:history="1">
        <w:r w:rsidRPr="00C412C8">
          <w:rPr>
            <w:rFonts w:ascii="Times New Roman" w:eastAsia="Times New Roman" w:hAnsi="Times New Roman" w:cs="Times New Roman"/>
            <w:color w:val="800080"/>
            <w:sz w:val="27"/>
            <w:u w:val="single"/>
            <w:lang w:val="en-AU" w:eastAsia="en-IN"/>
          </w:rPr>
          <w:t>click here</w:t>
        </w:r>
      </w:hyperlink>
    </w:p>
    <w:bookmarkEnd w:id="0"/>
    <w:p w:rsidR="00E6323A" w:rsidRPr="00C412C8" w:rsidRDefault="00E6323A" w:rsidP="00E6323A">
      <w:pPr>
        <w:spacing w:after="0" w:line="240" w:lineRule="auto"/>
        <w:ind w:right="-328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ind w:right="-328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val="en-AU" w:eastAsia="en-IN"/>
        </w:rPr>
        <w:t>THE LINEAR FUNCTION / COORDINATE GEOMETRY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Gradient-Intercept form of a straight line: y = mx + b    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m = gradient, b = y-intercept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General form of a straight line: ax + by + c = 0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Gradient of a line between two points (x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1,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y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), (x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, y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):  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m =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vertAlign w:val="subscript"/>
          <w:lang w:val="en-US"/>
        </w:rPr>
        <w:drawing>
          <wp:inline distT="0" distB="0" distL="0" distR="0">
            <wp:extent cx="409575" cy="352425"/>
            <wp:effectExtent l="19050" t="0" r="9525" b="0"/>
            <wp:docPr id="70" name="Picture 1" descr="http://users.tpg.com.au/moynham/coordinatemethods_files/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sers.tpg.com.au/moynham/coordinatemethods_files/image002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                                                                                             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Equation of line with gradient m, passing through (x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1,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y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):           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m =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vertAlign w:val="subscript"/>
          <w:lang w:val="en-US"/>
        </w:rPr>
        <w:drawing>
          <wp:inline distT="0" distB="0" distL="0" distR="0">
            <wp:extent cx="342900" cy="342900"/>
            <wp:effectExtent l="19050" t="0" r="0" b="0"/>
            <wp:docPr id="71" name="Picture 2" descr="http://users.tpg.com.au/moynham/coordinatemethods_files/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sers.tpg.com.au/moynham/coordinatemethods_files/image00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AU" w:eastAsia="en-IN"/>
        </w:rPr>
        <w:t>                                                                                               </w:t>
      </w:r>
      <w:r w:rsidRPr="00C412C8">
        <w:rPr>
          <w:rFonts w:ascii="Times New Roman" w:eastAsia="Times New Roman" w:hAnsi="Times New Roman" w:cs="Times New Roman"/>
          <w:b/>
          <w:bCs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y – y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= m(x – x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)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Wingdings" w:eastAsia="Times New Roman" w:hAnsi="Wingdings" w:cs="Times New Roman"/>
          <w:color w:val="000000"/>
          <w:sz w:val="27"/>
          <w:szCs w:val="27"/>
          <w:lang w:val="en-AU" w:eastAsia="en-IN"/>
        </w:rPr>
        <w:t>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Parallel lines have the same gradient.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Equation of a line between two points (x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1,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y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) &amp; (x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, y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):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vertAlign w:val="subscript"/>
          <w:lang w:val="en-US"/>
        </w:rPr>
        <w:drawing>
          <wp:inline distT="0" distB="0" distL="0" distR="0">
            <wp:extent cx="342900" cy="342900"/>
            <wp:effectExtent l="19050" t="0" r="0" b="0"/>
            <wp:docPr id="72" name="Picture 3" descr="http://users.tpg.com.au/moynham/coordinatemethods_files/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sers.tpg.com.au/moynham/coordinatemethods_files/image00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=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vertAlign w:val="subscript"/>
          <w:lang w:val="en-US"/>
        </w:rPr>
        <w:drawing>
          <wp:inline distT="0" distB="0" distL="0" distR="0">
            <wp:extent cx="409575" cy="352425"/>
            <wp:effectExtent l="19050" t="0" r="9525" b="0"/>
            <wp:docPr id="73" name="Picture 4" descr="http://users.tpg.com.au/moynham/coordinatemethods_files/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sers.tpg.com.au/moynham/coordinatemethods_files/image002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Equation of line when x-intercept = a and y-intercept = b:         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vertAlign w:val="subscript"/>
          <w:lang w:val="en-US"/>
        </w:rPr>
        <w:drawing>
          <wp:inline distT="0" distB="0" distL="0" distR="0">
            <wp:extent cx="152400" cy="390525"/>
            <wp:effectExtent l="19050" t="0" r="0" b="0"/>
            <wp:docPr id="74" name="Picture 5" descr="http://users.tpg.com.au/moynham/coordinatemethods_files/image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sers.tpg.com.au/moynham/coordinatemethods_files/image007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+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vertAlign w:val="subscript"/>
          <w:lang w:val="en-US"/>
        </w:rPr>
        <w:drawing>
          <wp:inline distT="0" distB="0" distL="0" distR="0">
            <wp:extent cx="161925" cy="390525"/>
            <wp:effectExtent l="19050" t="0" r="0" b="0"/>
            <wp:docPr id="75" name="Picture 6" descr="http://users.tpg.com.au/moynham/coordinatemethods_files/image0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sers.tpg.com.au/moynham/coordinatemethods_files/image009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= 1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For perpendicular lines: m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m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= -1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If the gradient of a line is m then the gradient of its normal is -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vertAlign w:val="subscript"/>
          <w:lang w:val="en-US"/>
        </w:rPr>
        <w:drawing>
          <wp:inline distT="0" distB="0" distL="0" distR="0">
            <wp:extent cx="190500" cy="390525"/>
            <wp:effectExtent l="19050" t="0" r="0" b="0"/>
            <wp:docPr id="76" name="Picture 7" descr="http://users.tpg.com.au/moynham/coordinatemethods_files/image0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sers.tpg.com.au/moynham/coordinatemethods_files/image01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Solving the equations of two straight lines gives their point of intersection.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Distance between the two points (x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1,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y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) &amp; (x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, y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):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     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d =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vertAlign w:val="subscript"/>
          <w:lang w:val="en-US"/>
        </w:rPr>
        <w:drawing>
          <wp:inline distT="0" distB="0" distL="0" distR="0">
            <wp:extent cx="1457325" cy="295275"/>
            <wp:effectExtent l="0" t="0" r="0" b="0"/>
            <wp:docPr id="77" name="Picture 8" descr="http://users.tpg.com.au/moynham/coordinatemethods_files/image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sers.tpg.com.au/moynham/coordinatemethods_files/image013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Mid-point between (x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1,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y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) &amp; (x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, y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): x =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vertAlign w:val="subscript"/>
          <w:lang w:val="en-US"/>
        </w:rPr>
        <w:drawing>
          <wp:inline distT="0" distB="0" distL="0" distR="0">
            <wp:extent cx="495300" cy="409575"/>
            <wp:effectExtent l="0" t="0" r="0" b="0"/>
            <wp:docPr id="78" name="Picture 9" descr="http://users.tpg.com.au/moynham/coordinatemethods_files/image0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users.tpg.com.au/moynham/coordinatemethods_files/image015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, y =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vertAlign w:val="subscript"/>
          <w:lang w:val="en-US"/>
        </w:rPr>
        <w:drawing>
          <wp:inline distT="0" distB="0" distL="0" distR="0">
            <wp:extent cx="504825" cy="409575"/>
            <wp:effectExtent l="0" t="0" r="0" b="0"/>
            <wp:docPr id="79" name="Picture 10" descr="http://users.tpg.com.au/moynham/coordinatemethods_files/image0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sers.tpg.com.au/moynham/coordinatemethods_files/image017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Dividing (x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1,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y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), (x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, y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) in the ratio m:n; 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x =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vertAlign w:val="subscript"/>
          <w:lang w:val="en-US"/>
        </w:rPr>
        <w:drawing>
          <wp:inline distT="0" distB="0" distL="0" distR="0">
            <wp:extent cx="771525" cy="428625"/>
            <wp:effectExtent l="0" t="0" r="0" b="0"/>
            <wp:docPr id="80" name="Picture 11" descr="http://users.tpg.com.au/moynham/coordinatemethods_files/image0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users.tpg.com.au/moynham/coordinatemethods_files/image019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, y =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vertAlign w:val="subscript"/>
          <w:lang w:val="en-US"/>
        </w:rPr>
        <w:drawing>
          <wp:inline distT="0" distB="0" distL="0" distR="0">
            <wp:extent cx="771525" cy="428625"/>
            <wp:effectExtent l="0" t="0" r="0" b="0"/>
            <wp:docPr id="81" name="Picture 12" descr="http://users.tpg.com.au/moynham/coordinatemethods_files/image0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users.tpg.com.au/moynham/coordinatemethods_files/image021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lastRenderedPageBreak/>
        <w:t>Perpendicular distance of a point from a line: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vertAlign w:val="subscript"/>
          <w:lang w:val="en-US"/>
        </w:rPr>
        <w:drawing>
          <wp:inline distT="0" distB="0" distL="0" distR="0">
            <wp:extent cx="876300" cy="561975"/>
            <wp:effectExtent l="19050" t="0" r="0" b="0"/>
            <wp:docPr id="82" name="Picture 13" descr="http://users.tpg.com.au/moynham/coordinatemethods_files/image0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sers.tpg.com.au/moynham/coordinatemethods_files/image023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Lucida Bright Math Symbol" w:eastAsia="Times New Roman" w:hAnsi="Lucida Bright Math Symbol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val="en-AU" w:eastAsia="en-IN"/>
        </w:rPr>
        <w:t>COORDINATE GEOMETRY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Consider the straight line AB between the points A(x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1,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y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) and B(x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,y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)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                      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val="en-US"/>
        </w:rPr>
        <w:drawing>
          <wp:inline distT="0" distB="0" distL="0" distR="0">
            <wp:extent cx="3133725" cy="2876550"/>
            <wp:effectExtent l="19050" t="0" r="9525" b="0"/>
            <wp:docPr id="83" name="Picture 14" descr="http://users.tpg.com.au/moynham/coordinatemethods_files/image0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users.tpg.com.au/moynham/coordinatemethods_files/image024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The gradient of the line is given by gradient = rise / run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The rise is y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– y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and the run is x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vertAlign w:val="subscript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– x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</w:t>
      </w:r>
    </w:p>
    <w:tbl>
      <w:tblPr>
        <w:tblW w:w="0" w:type="auto"/>
        <w:tblCellSpacing w:w="0" w:type="dxa"/>
        <w:tblInd w:w="37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0"/>
      </w:tblGrid>
      <w:tr w:rsidR="00E6323A" w:rsidRPr="00C412C8" w:rsidTr="007A65AB">
        <w:trPr>
          <w:trHeight w:val="975"/>
          <w:tblCellSpacing w:w="0" w:type="dxa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90"/>
            </w:tblGrid>
            <w:tr w:rsidR="00E6323A" w:rsidRPr="00C412C8" w:rsidTr="007A65A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6323A" w:rsidRPr="00C412C8" w:rsidRDefault="00E6323A" w:rsidP="007A65A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IN"/>
                    </w:rPr>
                  </w:pPr>
                  <w:r w:rsidRPr="00C412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AU" w:eastAsia="en-IN"/>
                    </w:rPr>
                    <w:t>Gradient, m =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en-US"/>
                    </w:rPr>
                    <w:drawing>
                      <wp:inline distT="0" distB="0" distL="0" distR="0">
                        <wp:extent cx="409575" cy="352425"/>
                        <wp:effectExtent l="19050" t="0" r="9525" b="0"/>
                        <wp:docPr id="84" name="Picture 15" descr="http://users.tpg.com.au/moynham/coordinatemethods_files/image00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://users.tpg.com.au/moynham/coordinatemethods_files/image00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E6323A" w:rsidRPr="00C412C8" w:rsidRDefault="00E6323A" w:rsidP="007A6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C412C8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 </w:t>
            </w:r>
          </w:p>
        </w:tc>
      </w:tr>
    </w:tbl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Hence the gradient is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vertAlign w:val="subscript"/>
          <w:lang w:val="en-US"/>
        </w:rPr>
        <w:drawing>
          <wp:inline distT="0" distB="0" distL="0" distR="0">
            <wp:extent cx="504825" cy="447675"/>
            <wp:effectExtent l="0" t="0" r="0" b="0"/>
            <wp:docPr id="85" name="Picture 16" descr="http://users.tpg.com.au/moynham/coordinatemethods_files/image02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users.tpg.com.au/moynham/coordinatemethods_files/image025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The gradient is given the symbol m so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val="en-US"/>
        </w:rPr>
        <w:drawing>
          <wp:inline distT="0" distB="0" distL="0" distR="0">
            <wp:extent cx="47625" cy="114300"/>
            <wp:effectExtent l="0" t="0" r="0" b="0"/>
            <wp:docPr id="86" name="Picture 17" descr="http://users.tpg.com.au/moynham/coordinatemethods_files/image0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users.tpg.com.au/moynham/coordinatemethods_files/image026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The length 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AB is given by Pythagoras’ theorem.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AB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= (x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– x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)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+ (y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2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- y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en-AU" w:eastAsia="en-IN"/>
        </w:rPr>
        <w:t>1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)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val="en-AU" w:eastAsia="en-IN"/>
        </w:rPr>
        <w:t>2</w:t>
      </w:r>
    </w:p>
    <w:tbl>
      <w:tblPr>
        <w:tblW w:w="0" w:type="auto"/>
        <w:tblCellSpacing w:w="0" w:type="dxa"/>
        <w:tblInd w:w="34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5"/>
      </w:tblGrid>
      <w:tr w:rsidR="00E6323A" w:rsidRPr="00C412C8" w:rsidTr="007A65AB">
        <w:trPr>
          <w:trHeight w:val="1065"/>
          <w:tblCellSpacing w:w="0" w:type="dxa"/>
        </w:trPr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55"/>
            </w:tblGrid>
            <w:tr w:rsidR="00E6323A" w:rsidRPr="00C412C8" w:rsidTr="007A65A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6323A" w:rsidRPr="00C412C8" w:rsidRDefault="00E6323A" w:rsidP="007A65A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IN"/>
                    </w:rPr>
                  </w:pPr>
                  <w:r w:rsidRPr="00C412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AU" w:eastAsia="en-IN"/>
                    </w:rPr>
                    <w:t>Length =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en-US"/>
                    </w:rPr>
                    <w:drawing>
                      <wp:inline distT="0" distB="0" distL="0" distR="0">
                        <wp:extent cx="1457325" cy="295275"/>
                        <wp:effectExtent l="0" t="0" r="0" b="0"/>
                        <wp:docPr id="87" name="Picture 18" descr="http://users.tpg.com.au/moynham/coordinatemethods_files/image013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ttp://users.tpg.com.au/moynham/coordinatemethods_files/image013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7325" cy="295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E6323A" w:rsidRPr="00C412C8" w:rsidRDefault="00E6323A" w:rsidP="007A6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C412C8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 </w:t>
            </w:r>
          </w:p>
        </w:tc>
      </w:tr>
    </w:tbl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AB =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vertAlign w:val="subscript"/>
          <w:lang w:val="en-US"/>
        </w:rPr>
        <w:drawing>
          <wp:inline distT="0" distB="0" distL="0" distR="0">
            <wp:extent cx="1457325" cy="295275"/>
            <wp:effectExtent l="0" t="0" r="0" b="0"/>
            <wp:docPr id="88" name="Picture 19" descr="http://users.tpg.com.au/moynham/coordinatemethods_files/image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users.tpg.com.au/moynham/coordinatemethods_files/image013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                      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val="en-US"/>
        </w:rPr>
        <w:drawing>
          <wp:inline distT="0" distB="0" distL="0" distR="0">
            <wp:extent cx="342900" cy="114300"/>
            <wp:effectExtent l="0" t="0" r="0" b="0"/>
            <wp:docPr id="89" name="Picture 20" descr="http://users.tpg.com.au/moynham/coordinatemethods_files/image0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users.tpg.com.au/moynham/coordinatemethods_files/image027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vertAlign w:val="subscript"/>
          <w:lang w:val="en-US"/>
        </w:rPr>
        <w:drawing>
          <wp:inline distT="0" distB="0" distL="0" distR="0">
            <wp:extent cx="114300" cy="219075"/>
            <wp:effectExtent l="0" t="0" r="0" b="0"/>
            <wp:docPr id="90" name="Picture 21" descr="http://users.tpg.com.au/moynham/coordinatemethods_files/image02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users.tpg.com.au/moynham/coordinatemethods_files/image029.gi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The mid point of AB has half the rise and half the run of AB</w:t>
      </w:r>
    </w:p>
    <w:tbl>
      <w:tblPr>
        <w:tblW w:w="0" w:type="auto"/>
        <w:tblCellSpacing w:w="0" w:type="dxa"/>
        <w:tblInd w:w="48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0"/>
      </w:tblGrid>
      <w:tr w:rsidR="00E6323A" w:rsidRPr="00C412C8" w:rsidTr="007A65AB">
        <w:trPr>
          <w:trHeight w:val="1185"/>
          <w:tblCellSpacing w:w="0" w:type="dxa"/>
        </w:trPr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90"/>
            </w:tblGrid>
            <w:tr w:rsidR="00E6323A" w:rsidRPr="00C412C8" w:rsidTr="007A65A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6323A" w:rsidRPr="00C412C8" w:rsidRDefault="00E6323A" w:rsidP="007A65A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IN"/>
                    </w:rPr>
                  </w:pPr>
                  <w:r w:rsidRPr="00C412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AU" w:eastAsia="en-IN"/>
                    </w:rPr>
                    <w:lastRenderedPageBreak/>
                    <w:t>Mid-point =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en-US"/>
                    </w:rPr>
                    <w:drawing>
                      <wp:inline distT="0" distB="0" distL="0" distR="0">
                        <wp:extent cx="1171575" cy="457200"/>
                        <wp:effectExtent l="19050" t="0" r="9525" b="0"/>
                        <wp:docPr id="91" name="Picture 22" descr="http://users.tpg.com.au/moynham/coordinatemethods_files/image03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http://users.tpg.com.au/moynham/coordinatemethods_files/image03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157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E6323A" w:rsidRPr="00C412C8" w:rsidRDefault="00E6323A" w:rsidP="007A6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C412C8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 </w:t>
            </w:r>
          </w:p>
        </w:tc>
      </w:tr>
    </w:tbl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Hence the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mid-point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of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AB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is</w:t>
      </w:r>
      <w:r w:rsidRPr="00C412C8">
        <w:rPr>
          <w:rFonts w:ascii="Times New Roman" w:eastAsia="Times New Roman" w:hAnsi="Times New Roman" w:cs="Times New Roman"/>
          <w:color w:val="000000"/>
          <w:sz w:val="27"/>
          <w:lang w:val="en-AU" w:eastAsia="en-IN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vertAlign w:val="subscript"/>
          <w:lang w:val="en-US"/>
        </w:rPr>
        <w:drawing>
          <wp:inline distT="0" distB="0" distL="0" distR="0">
            <wp:extent cx="1171575" cy="457200"/>
            <wp:effectExtent l="19050" t="0" r="9525" b="0"/>
            <wp:docPr id="92" name="Picture 23" descr="http://users.tpg.com.au/moynham/coordinatemethods_files/image0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users.tpg.com.au/moynham/coordinatemethods_files/image031.gi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23A" w:rsidRPr="00C412C8" w:rsidRDefault="00E6323A" w:rsidP="00E632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en-IN"/>
        </w:rPr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E6323A" w:rsidRPr="00C412C8" w:rsidRDefault="00E6323A" w:rsidP="00E6323A">
      <w:pPr>
        <w:spacing w:after="0" w:line="240" w:lineRule="auto"/>
      </w:pPr>
      <w:r w:rsidRPr="00C412C8">
        <w:rPr>
          <w:rFonts w:ascii="Times New Roman" w:eastAsia="Times New Roman" w:hAnsi="Times New Roman" w:cs="Times New Roman"/>
          <w:color w:val="000000"/>
          <w:sz w:val="27"/>
          <w:szCs w:val="27"/>
          <w:lang w:val="en-AU" w:eastAsia="en-IN"/>
        </w:rPr>
        <w:t> </w:t>
      </w:r>
    </w:p>
    <w:p w:rsidR="00990373" w:rsidRDefault="00990373"/>
    <w:sectPr w:rsidR="00990373" w:rsidSect="009903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Bright Math Symbo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2"/>
  </w:compat>
  <w:rsids>
    <w:rsidRoot w:val="00E6323A"/>
    <w:rsid w:val="003C311B"/>
    <w:rsid w:val="00577F66"/>
    <w:rsid w:val="00990373"/>
    <w:rsid w:val="00E6323A"/>
    <w:rsid w:val="00F70E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2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3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2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3" Type="http://schemas.openxmlformats.org/officeDocument/2006/relationships/settings" Target="settings.xml"/><Relationship Id="rId21" Type="http://schemas.openxmlformats.org/officeDocument/2006/relationships/image" Target="media/image16.gif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" Type="http://schemas.microsoft.com/office/2007/relationships/stylesWithEffects" Target="stylesWithEffects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24" Type="http://schemas.openxmlformats.org/officeDocument/2006/relationships/theme" Target="theme/theme1.xml"/><Relationship Id="rId5" Type="http://schemas.openxmlformats.org/officeDocument/2006/relationships/hyperlink" Target="http://www.boardofstudies.nsw.edu.au/syllabus_hsc/pdf_doc/maths23u_syl.pdf" TargetMode="External"/><Relationship Id="rId15" Type="http://schemas.openxmlformats.org/officeDocument/2006/relationships/image" Target="media/image10.gif"/><Relationship Id="rId23" Type="http://schemas.openxmlformats.org/officeDocument/2006/relationships/fontTable" Target="fontTable.xml"/><Relationship Id="rId10" Type="http://schemas.openxmlformats.org/officeDocument/2006/relationships/image" Target="media/image5.gif"/><Relationship Id="rId19" Type="http://schemas.openxmlformats.org/officeDocument/2006/relationships/image" Target="media/image14.gif"/><Relationship Id="rId4" Type="http://schemas.openxmlformats.org/officeDocument/2006/relationships/webSettings" Target="web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media/image17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298</Words>
  <Characters>1701</Characters>
  <Application>Microsoft Office Word</Application>
  <DocSecurity>0</DocSecurity>
  <Lines>14</Lines>
  <Paragraphs>3</Paragraphs>
  <ScaleCrop>false</ScaleCrop>
  <Company>Grizli777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princeton</dc:creator>
  <cp:lastModifiedBy>Malavika Sharma</cp:lastModifiedBy>
  <cp:revision>2</cp:revision>
  <dcterms:created xsi:type="dcterms:W3CDTF">2013-07-02T02:06:00Z</dcterms:created>
  <dcterms:modified xsi:type="dcterms:W3CDTF">2013-09-17T14:04:00Z</dcterms:modified>
</cp:coreProperties>
</file>