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b/>
          <w:bCs/>
          <w:sz w:val="27"/>
          <w:szCs w:val="19"/>
        </w:rPr>
      </w:pPr>
      <w:bookmarkStart w:id="0" w:name="_GoBack"/>
      <w:bookmarkEnd w:id="0"/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ind w:left="4090"/>
        <w:rPr>
          <w:rFonts w:ascii="Tahoma" w:hAnsi="Tahoma" w:cs="Tahoma"/>
          <w:b/>
          <w:bCs/>
          <w:sz w:val="27"/>
          <w:szCs w:val="19"/>
        </w:rPr>
      </w:pPr>
    </w:p>
    <w:p w:rsidR="006010EF" w:rsidRP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ind w:left="4090"/>
        <w:rPr>
          <w:rFonts w:ascii="Times New Roman" w:hAnsi="Times New Roman"/>
          <w:sz w:val="32"/>
          <w:szCs w:val="24"/>
          <w:u w:val="single"/>
        </w:rPr>
      </w:pPr>
      <w:r w:rsidRPr="006010EF">
        <w:rPr>
          <w:rFonts w:ascii="Tahoma" w:hAnsi="Tahoma" w:cs="Tahoma"/>
          <w:b/>
          <w:bCs/>
          <w:sz w:val="27"/>
          <w:szCs w:val="19"/>
          <w:u w:val="single"/>
        </w:rPr>
        <w:t>Triangles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429895</wp:posOffset>
            </wp:positionH>
            <wp:positionV relativeFrom="paragraph">
              <wp:posOffset>125730</wp:posOffset>
            </wp:positionV>
            <wp:extent cx="1367155" cy="1374775"/>
            <wp:effectExtent l="19050" t="0" r="444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0EF" w:rsidRDefault="006010EF" w:rsidP="006010E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In triangle </w:t>
      </w:r>
      <w:r>
        <w:rPr>
          <w:rFonts w:ascii="Tahoma" w:hAnsi="Tahoma" w:cs="Tahoma"/>
          <w:i/>
          <w:iCs/>
          <w:sz w:val="18"/>
          <w:szCs w:val="18"/>
        </w:rPr>
        <w:t>ABC</w:t>
      </w:r>
      <w:r>
        <w:rPr>
          <w:rFonts w:ascii="Tahoma" w:hAnsi="Tahoma" w:cs="Tahoma"/>
          <w:sz w:val="19"/>
          <w:szCs w:val="19"/>
        </w:rPr>
        <w:t xml:space="preserve">, if </w:t>
      </w:r>
      <w:r>
        <w:rPr>
          <w:rFonts w:ascii="Tahoma" w:hAnsi="Tahoma" w:cs="Tahoma"/>
          <w:i/>
          <w:iCs/>
          <w:sz w:val="18"/>
          <w:szCs w:val="18"/>
        </w:rPr>
        <w:t>BC</w:t>
      </w:r>
      <w:r>
        <w:rPr>
          <w:rFonts w:ascii="Tahoma" w:hAnsi="Tahoma" w:cs="Tahoma"/>
          <w:sz w:val="19"/>
          <w:szCs w:val="19"/>
        </w:rPr>
        <w:t xml:space="preserve"> = 3 and </w:t>
      </w:r>
      <w:r>
        <w:rPr>
          <w:rFonts w:ascii="Tahoma" w:hAnsi="Tahoma" w:cs="Tahoma"/>
          <w:i/>
          <w:iCs/>
          <w:sz w:val="18"/>
          <w:szCs w:val="18"/>
        </w:rPr>
        <w:t>AC</w:t>
      </w:r>
      <w:r>
        <w:rPr>
          <w:rFonts w:ascii="Tahoma" w:hAnsi="Tahoma" w:cs="Tahoma"/>
          <w:sz w:val="19"/>
          <w:szCs w:val="19"/>
        </w:rPr>
        <w:t xml:space="preserve"> = 4, then what is the length of segment </w:t>
      </w:r>
      <w:r>
        <w:rPr>
          <w:rFonts w:ascii="Tahoma" w:hAnsi="Tahoma" w:cs="Tahoma"/>
          <w:i/>
          <w:iCs/>
          <w:sz w:val="18"/>
          <w:szCs w:val="18"/>
        </w:rPr>
        <w:t>CD</w:t>
      </w:r>
      <w:r>
        <w:rPr>
          <w:rFonts w:ascii="Tahoma" w:hAnsi="Tahoma" w:cs="Tahoma"/>
          <w:sz w:val="19"/>
          <w:szCs w:val="19"/>
        </w:rPr>
        <w:t xml:space="preserve">? 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0"/>
          <w:numId w:val="6"/>
        </w:numPr>
        <w:tabs>
          <w:tab w:val="left" w:pos="1329"/>
          <w:tab w:val="left" w:pos="26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ahoma" w:hAnsi="Tahoma" w:cs="Tahoma"/>
          <w:sz w:val="19"/>
          <w:szCs w:val="19"/>
        </w:rPr>
        <w:t>15/4</w:t>
      </w:r>
      <w:r>
        <w:rPr>
          <w:rFonts w:ascii="Tahoma" w:hAnsi="Tahoma" w:cs="Tahoma"/>
          <w:sz w:val="19"/>
          <w:szCs w:val="19"/>
        </w:rPr>
        <w:tab/>
        <w:t xml:space="preserve">   </w:t>
      </w:r>
      <w:r>
        <w:rPr>
          <w:rFonts w:ascii="Tahoma" w:hAnsi="Tahoma" w:cs="Tahoma"/>
          <w:sz w:val="19"/>
          <w:szCs w:val="19"/>
        </w:rPr>
        <w:tab/>
        <w:t>5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ahoma" w:hAnsi="Tahoma" w:cs="Tahoma"/>
          <w:sz w:val="19"/>
          <w:szCs w:val="19"/>
        </w:rPr>
        <w:t>16/3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  <w:t xml:space="preserve">   20/3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If angle </w:t>
      </w:r>
      <w:r>
        <w:rPr>
          <w:rFonts w:ascii="Tahoma" w:hAnsi="Tahoma" w:cs="Tahoma"/>
          <w:i/>
          <w:iCs/>
          <w:sz w:val="18"/>
          <w:szCs w:val="18"/>
        </w:rPr>
        <w:t>BAD</w:t>
      </w:r>
      <w:r>
        <w:rPr>
          <w:rFonts w:ascii="Tahoma" w:hAnsi="Tahoma" w:cs="Tahoma"/>
          <w:sz w:val="19"/>
          <w:szCs w:val="19"/>
        </w:rPr>
        <w:t xml:space="preserve"> is a right angle, what is the length of side </w:t>
      </w:r>
      <w:r>
        <w:rPr>
          <w:rFonts w:ascii="Tahoma" w:hAnsi="Tahoma" w:cs="Tahoma"/>
          <w:i/>
          <w:iCs/>
          <w:sz w:val="18"/>
          <w:szCs w:val="18"/>
        </w:rPr>
        <w:t>BD</w:t>
      </w:r>
      <w:r>
        <w:rPr>
          <w:rFonts w:ascii="Tahoma" w:hAnsi="Tahoma" w:cs="Tahoma"/>
          <w:sz w:val="19"/>
          <w:szCs w:val="19"/>
        </w:rPr>
        <w:t xml:space="preserve">? 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429895</wp:posOffset>
            </wp:positionH>
            <wp:positionV relativeFrom="paragraph">
              <wp:posOffset>3175</wp:posOffset>
            </wp:positionV>
            <wp:extent cx="1630680" cy="1048385"/>
            <wp:effectExtent l="1905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tabs>
          <w:tab w:val="left" w:pos="4049"/>
        </w:tabs>
        <w:autoSpaceDE w:val="0"/>
        <w:autoSpaceDN w:val="0"/>
        <w:adjustRightInd w:val="0"/>
        <w:spacing w:after="0" w:line="240" w:lineRule="auto"/>
        <w:ind w:left="670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sz w:val="19"/>
          <w:szCs w:val="19"/>
        </w:rPr>
        <w:t xml:space="preserve">(1) </w:t>
      </w:r>
      <w:r>
        <w:rPr>
          <w:rFonts w:ascii="Tahoma" w:hAnsi="Tahoma" w:cs="Tahoma"/>
          <w:i/>
          <w:iCs/>
          <w:sz w:val="18"/>
          <w:szCs w:val="18"/>
        </w:rPr>
        <w:t>AC</w:t>
      </w:r>
      <w:r>
        <w:rPr>
          <w:rFonts w:ascii="Tahoma" w:hAnsi="Tahoma" w:cs="Tahoma"/>
          <w:sz w:val="19"/>
          <w:szCs w:val="19"/>
        </w:rPr>
        <w:t xml:space="preserve"> is perpendicular to </w:t>
      </w:r>
      <w:r>
        <w:rPr>
          <w:rFonts w:ascii="Tahoma" w:hAnsi="Tahoma" w:cs="Tahoma"/>
          <w:i/>
          <w:iCs/>
          <w:sz w:val="18"/>
          <w:szCs w:val="18"/>
        </w:rPr>
        <w:t>BD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ahoma" w:hAnsi="Tahoma" w:cs="Tahoma"/>
          <w:sz w:val="19"/>
          <w:szCs w:val="19"/>
        </w:rPr>
        <w:t xml:space="preserve">(2) </w:t>
      </w:r>
      <w:r>
        <w:rPr>
          <w:rFonts w:ascii="Tahoma" w:hAnsi="Tahoma" w:cs="Tahoma"/>
          <w:i/>
          <w:iCs/>
          <w:sz w:val="18"/>
          <w:szCs w:val="18"/>
        </w:rPr>
        <w:t>BC</w:t>
      </w:r>
      <w:r>
        <w:rPr>
          <w:rFonts w:ascii="Tahoma" w:hAnsi="Tahoma" w:cs="Tahoma"/>
          <w:sz w:val="19"/>
          <w:szCs w:val="19"/>
        </w:rPr>
        <w:t xml:space="preserve"> = </w:t>
      </w:r>
      <w:r>
        <w:rPr>
          <w:rFonts w:ascii="Tahoma" w:hAnsi="Tahoma" w:cs="Tahoma"/>
          <w:i/>
          <w:iCs/>
          <w:sz w:val="18"/>
          <w:szCs w:val="18"/>
        </w:rPr>
        <w:t>CD</w:t>
      </w:r>
    </w:p>
    <w:p w:rsidR="006010EF" w:rsidRDefault="006010EF" w:rsidP="006010EF">
      <w:pPr>
        <w:widowControl w:val="0"/>
        <w:tabs>
          <w:tab w:val="left" w:pos="4049"/>
        </w:tabs>
        <w:autoSpaceDE w:val="0"/>
        <w:autoSpaceDN w:val="0"/>
        <w:adjustRightInd w:val="0"/>
        <w:spacing w:after="0" w:line="240" w:lineRule="auto"/>
        <w:ind w:left="670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tabs>
          <w:tab w:val="left" w:pos="4049"/>
        </w:tabs>
        <w:autoSpaceDE w:val="0"/>
        <w:autoSpaceDN w:val="0"/>
        <w:adjustRightInd w:val="0"/>
        <w:spacing w:after="0" w:line="240" w:lineRule="auto"/>
        <w:ind w:left="670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What is the length of segment BC? 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429895</wp:posOffset>
            </wp:positionH>
            <wp:positionV relativeFrom="paragraph">
              <wp:posOffset>5715</wp:posOffset>
            </wp:positionV>
            <wp:extent cx="1664335" cy="948055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94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Angle ABC is 90 degrees.   (2) The area of the triangle is 30.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Given that ABCD is a rectangle, is the area of triangle ABE &gt; 25? 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39" w:lineRule="auto"/>
        <w:ind w:left="1350"/>
        <w:rPr>
          <w:rFonts w:ascii="Times New Roman" w:hAnsi="Times New Roman"/>
          <w:sz w:val="24"/>
          <w:szCs w:val="24"/>
        </w:rPr>
      </w:pPr>
      <w:r>
        <w:rPr>
          <w:rFonts w:ascii="Tahoma" w:hAnsi="Tahoma" w:cs="Tahoma"/>
          <w:sz w:val="19"/>
          <w:szCs w:val="19"/>
        </w:rPr>
        <w:t>(Note: Figure above is not drawn to scale).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429895</wp:posOffset>
            </wp:positionH>
            <wp:positionV relativeFrom="paragraph">
              <wp:posOffset>20320</wp:posOffset>
            </wp:positionV>
            <wp:extent cx="1143635" cy="1584325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158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1220"/>
      </w:tblGrid>
      <w:tr w:rsidR="006010EF" w:rsidTr="007901FB">
        <w:trPr>
          <w:trHeight w:val="233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10EF" w:rsidRDefault="006010EF" w:rsidP="00790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9"/>
                <w:szCs w:val="19"/>
              </w:rPr>
              <w:t>(1) AB = 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10EF" w:rsidRDefault="006010EF" w:rsidP="00790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ahoma" w:hAnsi="Tahoma" w:cs="Tahoma"/>
                <w:w w:val="96"/>
                <w:sz w:val="19"/>
                <w:szCs w:val="19"/>
              </w:rPr>
              <w:t>(2) AE = 10</w:t>
            </w:r>
          </w:p>
        </w:tc>
      </w:tr>
    </w:tbl>
    <w:p w:rsidR="006010EF" w:rsidRDefault="006010EF" w:rsidP="006010EF">
      <w:pPr>
        <w:widowControl w:val="0"/>
        <w:tabs>
          <w:tab w:val="left" w:pos="4049"/>
        </w:tabs>
        <w:autoSpaceDE w:val="0"/>
        <w:autoSpaceDN w:val="0"/>
        <w:adjustRightInd w:val="0"/>
        <w:spacing w:after="0" w:line="240" w:lineRule="auto"/>
        <w:ind w:left="670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tabs>
          <w:tab w:val="left" w:pos="4049"/>
        </w:tabs>
        <w:autoSpaceDE w:val="0"/>
        <w:autoSpaceDN w:val="0"/>
        <w:adjustRightInd w:val="0"/>
        <w:spacing w:after="0" w:line="240" w:lineRule="auto"/>
        <w:ind w:left="670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ahoma" w:hAnsi="Tahoma" w:cs="Tahoma"/>
          <w:sz w:val="19"/>
          <w:szCs w:val="19"/>
        </w:rPr>
        <w:t xml:space="preserve">In the figure, AC = 3, CE = x, and BC is parallel to DE. If the area of triangle ABC is 1/12 of the area of triangle ADE, then x </w:t>
      </w:r>
      <w:proofErr w:type="gramStart"/>
      <w:r>
        <w:rPr>
          <w:rFonts w:ascii="Tahoma" w:hAnsi="Tahoma" w:cs="Tahoma"/>
          <w:sz w:val="19"/>
          <w:szCs w:val="19"/>
        </w:rPr>
        <w:t>= ?</w:t>
      </w:r>
      <w:proofErr w:type="gramEnd"/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429895</wp:posOffset>
            </wp:positionH>
            <wp:positionV relativeFrom="paragraph">
              <wp:posOffset>22225</wp:posOffset>
            </wp:positionV>
            <wp:extent cx="1261745" cy="126174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181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0"/>
          <w:numId w:val="7"/>
        </w:numPr>
        <w:tabs>
          <w:tab w:val="num" w:pos="67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Triangle A has one side of length </w:t>
      </w:r>
      <w:r>
        <w:rPr>
          <w:rFonts w:ascii="Tahoma" w:hAnsi="Tahoma" w:cs="Tahoma"/>
          <w:i/>
          <w:iCs/>
          <w:sz w:val="17"/>
          <w:szCs w:val="17"/>
        </w:rPr>
        <w:t>x.</w:t>
      </w:r>
      <w:r>
        <w:rPr>
          <w:rFonts w:ascii="Tahoma" w:hAnsi="Tahoma" w:cs="Tahoma"/>
          <w:sz w:val="18"/>
          <w:szCs w:val="18"/>
        </w:rPr>
        <w:t xml:space="preserve"> If √(x</w:t>
      </w:r>
      <w:r>
        <w:rPr>
          <w:rFonts w:ascii="Tahoma" w:hAnsi="Tahoma" w:cs="Tahoma"/>
          <w:sz w:val="23"/>
          <w:szCs w:val="23"/>
          <w:vertAlign w:val="superscript"/>
        </w:rPr>
        <w:t>8</w:t>
      </w:r>
      <w:r>
        <w:rPr>
          <w:rFonts w:ascii="Tahoma" w:hAnsi="Tahoma" w:cs="Tahoma"/>
          <w:sz w:val="18"/>
          <w:szCs w:val="18"/>
        </w:rPr>
        <w:t xml:space="preserve">) = 81, what is the perimeter of Triangle A? </w:t>
      </w:r>
    </w:p>
    <w:p w:rsidR="006010EF" w:rsidRDefault="006010EF" w:rsidP="006010EF">
      <w:pPr>
        <w:widowControl w:val="0"/>
        <w:tabs>
          <w:tab w:val="num" w:pos="910"/>
        </w:tabs>
        <w:overflowPunct w:val="0"/>
        <w:autoSpaceDE w:val="0"/>
        <w:autoSpaceDN w:val="0"/>
        <w:adjustRightInd w:val="0"/>
        <w:spacing w:after="0" w:line="238" w:lineRule="auto"/>
        <w:ind w:left="910"/>
        <w:jc w:val="both"/>
        <w:rPr>
          <w:rFonts w:ascii="Tahoma" w:hAnsi="Tahoma" w:cs="Tahoma"/>
          <w:sz w:val="19"/>
          <w:szCs w:val="19"/>
        </w:rPr>
      </w:pPr>
    </w:p>
    <w:p w:rsidR="006010EF" w:rsidRDefault="006010EF" w:rsidP="006010EF">
      <w:pPr>
        <w:widowControl w:val="0"/>
        <w:numPr>
          <w:ilvl w:val="1"/>
          <w:numId w:val="1"/>
        </w:numPr>
        <w:tabs>
          <w:tab w:val="clear" w:pos="1440"/>
          <w:tab w:val="num" w:pos="910"/>
        </w:tabs>
        <w:overflowPunct w:val="0"/>
        <w:autoSpaceDE w:val="0"/>
        <w:autoSpaceDN w:val="0"/>
        <w:adjustRightInd w:val="0"/>
        <w:spacing w:after="0" w:line="238" w:lineRule="auto"/>
        <w:ind w:left="910" w:hanging="233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Triangle A has sides whose lengths are consecutive integers </w:t>
      </w:r>
    </w:p>
    <w:p w:rsidR="006010EF" w:rsidRDefault="006010EF" w:rsidP="006010EF">
      <w:pPr>
        <w:widowControl w:val="0"/>
        <w:numPr>
          <w:ilvl w:val="1"/>
          <w:numId w:val="1"/>
        </w:numPr>
        <w:tabs>
          <w:tab w:val="clear" w:pos="1440"/>
          <w:tab w:val="num" w:pos="910"/>
        </w:tabs>
        <w:overflowPunct w:val="0"/>
        <w:autoSpaceDE w:val="0"/>
        <w:autoSpaceDN w:val="0"/>
        <w:adjustRightInd w:val="0"/>
        <w:spacing w:after="0" w:line="240" w:lineRule="auto"/>
        <w:ind w:left="910" w:hanging="233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Triangle A is NOT a right triangle 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18" w:lineRule="exact"/>
        <w:rPr>
          <w:rFonts w:ascii="Tahoma" w:hAnsi="Tahoma" w:cs="Tahoma"/>
          <w:sz w:val="19"/>
          <w:szCs w:val="19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18" w:lineRule="exact"/>
        <w:rPr>
          <w:rFonts w:ascii="Tahoma" w:hAnsi="Tahoma" w:cs="Tahoma"/>
          <w:sz w:val="19"/>
          <w:szCs w:val="19"/>
        </w:rPr>
      </w:pPr>
    </w:p>
    <w:p w:rsidR="006010EF" w:rsidRDefault="006010EF" w:rsidP="006010EF">
      <w:pPr>
        <w:widowControl w:val="0"/>
        <w:numPr>
          <w:ilvl w:val="0"/>
          <w:numId w:val="7"/>
        </w:numPr>
        <w:tabs>
          <w:tab w:val="num" w:pos="67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If AD is 6√3, and ADC is a right angle, what is the area of triangular region ABC? 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428625</wp:posOffset>
            </wp:positionH>
            <wp:positionV relativeFrom="paragraph">
              <wp:posOffset>-634</wp:posOffset>
            </wp:positionV>
            <wp:extent cx="1000559" cy="895350"/>
            <wp:effectExtent l="19050" t="0" r="9091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711" cy="89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0"/>
        <w:gridCol w:w="1820"/>
      </w:tblGrid>
      <w:tr w:rsidR="006010EF" w:rsidTr="007901FB">
        <w:trPr>
          <w:trHeight w:val="233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10EF" w:rsidRDefault="006010EF" w:rsidP="00790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ahoma" w:hAnsi="Tahoma" w:cs="Tahoma"/>
                <w:sz w:val="19"/>
                <w:szCs w:val="19"/>
              </w:rPr>
              <w:t>(1) Angle ABD = 60°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10EF" w:rsidRDefault="006010EF" w:rsidP="00790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ahoma" w:hAnsi="Tahoma" w:cs="Tahoma"/>
                <w:w w:val="95"/>
                <w:sz w:val="19"/>
                <w:szCs w:val="19"/>
              </w:rPr>
              <w:t>(2) AC = 12</w:t>
            </w:r>
          </w:p>
        </w:tc>
      </w:tr>
    </w:tbl>
    <w:p w:rsid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0"/>
          <w:numId w:val="7"/>
        </w:numPr>
        <w:tabs>
          <w:tab w:val="num" w:pos="67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If </w:t>
      </w:r>
      <w:r>
        <w:rPr>
          <w:rFonts w:ascii="Tahoma" w:hAnsi="Tahoma" w:cs="Tahoma"/>
          <w:i/>
          <w:iCs/>
          <w:sz w:val="18"/>
          <w:szCs w:val="18"/>
        </w:rPr>
        <w:t>BE</w:t>
      </w:r>
      <w:r>
        <w:rPr>
          <w:rFonts w:ascii="Tahoma" w:hAnsi="Tahoma" w:cs="Tahoma"/>
          <w:sz w:val="19"/>
          <w:szCs w:val="19"/>
        </w:rPr>
        <w:t xml:space="preserve"> || </w:t>
      </w:r>
      <w:r>
        <w:rPr>
          <w:rFonts w:ascii="Tahoma" w:hAnsi="Tahoma" w:cs="Tahoma"/>
          <w:i/>
          <w:iCs/>
          <w:sz w:val="18"/>
          <w:szCs w:val="18"/>
        </w:rPr>
        <w:t>CD</w:t>
      </w:r>
      <w:r>
        <w:rPr>
          <w:rFonts w:ascii="Tahoma" w:hAnsi="Tahoma" w:cs="Tahoma"/>
          <w:sz w:val="19"/>
          <w:szCs w:val="19"/>
        </w:rPr>
        <w:t xml:space="preserve">, and </w:t>
      </w:r>
      <w:r>
        <w:rPr>
          <w:rFonts w:ascii="Tahoma" w:hAnsi="Tahoma" w:cs="Tahoma"/>
          <w:i/>
          <w:iCs/>
          <w:sz w:val="18"/>
          <w:szCs w:val="18"/>
        </w:rPr>
        <w:t>BC</w:t>
      </w:r>
      <w:r>
        <w:rPr>
          <w:rFonts w:ascii="Tahoma" w:hAnsi="Tahoma" w:cs="Tahoma"/>
          <w:sz w:val="19"/>
          <w:szCs w:val="19"/>
        </w:rPr>
        <w:t xml:space="preserve"> = </w:t>
      </w:r>
      <w:r>
        <w:rPr>
          <w:rFonts w:ascii="Tahoma" w:hAnsi="Tahoma" w:cs="Tahoma"/>
          <w:i/>
          <w:iCs/>
          <w:sz w:val="18"/>
          <w:szCs w:val="18"/>
        </w:rPr>
        <w:t>AB</w:t>
      </w:r>
      <w:r>
        <w:rPr>
          <w:rFonts w:ascii="Tahoma" w:hAnsi="Tahoma" w:cs="Tahoma"/>
          <w:sz w:val="19"/>
          <w:szCs w:val="19"/>
        </w:rPr>
        <w:t xml:space="preserve"> = 3, </w:t>
      </w:r>
      <w:r>
        <w:rPr>
          <w:rFonts w:ascii="Tahoma" w:hAnsi="Tahoma" w:cs="Tahoma"/>
          <w:i/>
          <w:iCs/>
          <w:sz w:val="18"/>
          <w:szCs w:val="18"/>
        </w:rPr>
        <w:t>AE</w:t>
      </w:r>
      <w:r>
        <w:rPr>
          <w:rFonts w:ascii="Tahoma" w:hAnsi="Tahoma" w:cs="Tahoma"/>
          <w:sz w:val="19"/>
          <w:szCs w:val="19"/>
        </w:rPr>
        <w:t xml:space="preserve"> = 4 and </w:t>
      </w:r>
      <w:r>
        <w:rPr>
          <w:rFonts w:ascii="Tahoma" w:hAnsi="Tahoma" w:cs="Tahoma"/>
          <w:i/>
          <w:iCs/>
          <w:sz w:val="18"/>
          <w:szCs w:val="18"/>
        </w:rPr>
        <w:t>CD</w:t>
      </w:r>
      <w:r>
        <w:rPr>
          <w:rFonts w:ascii="Tahoma" w:hAnsi="Tahoma" w:cs="Tahoma"/>
          <w:sz w:val="19"/>
          <w:szCs w:val="19"/>
        </w:rPr>
        <w:t xml:space="preserve"> = 10, what is the area of trapezoid </w:t>
      </w:r>
      <w:r>
        <w:rPr>
          <w:rFonts w:ascii="Tahoma" w:hAnsi="Tahoma" w:cs="Tahoma"/>
          <w:i/>
          <w:iCs/>
          <w:sz w:val="18"/>
          <w:szCs w:val="18"/>
        </w:rPr>
        <w:t>BEDC</w:t>
      </w:r>
      <w:r>
        <w:rPr>
          <w:rFonts w:ascii="Tahoma" w:hAnsi="Tahoma" w:cs="Tahoma"/>
          <w:sz w:val="19"/>
          <w:szCs w:val="19"/>
        </w:rPr>
        <w:t xml:space="preserve">? 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column">
              <wp:posOffset>428625</wp:posOffset>
            </wp:positionH>
            <wp:positionV relativeFrom="paragraph">
              <wp:posOffset>3176</wp:posOffset>
            </wp:positionV>
            <wp:extent cx="1304925" cy="812672"/>
            <wp:effectExtent l="1905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364" cy="814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Pr="005827D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19"/>
          <w:szCs w:val="19"/>
        </w:rPr>
      </w:pPr>
    </w:p>
    <w:p w:rsidR="006010EF" w:rsidRPr="005827DF" w:rsidRDefault="003E32B8" w:rsidP="003E32B8">
      <w:pPr>
        <w:pStyle w:val="ListParagraph"/>
        <w:widowControl w:val="0"/>
        <w:numPr>
          <w:ilvl w:val="0"/>
          <w:numId w:val="10"/>
        </w:numPr>
        <w:tabs>
          <w:tab w:val="left" w:pos="1329"/>
          <w:tab w:val="left" w:pos="2009"/>
          <w:tab w:val="left" w:pos="2689"/>
          <w:tab w:val="left" w:pos="336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9"/>
          <w:szCs w:val="19"/>
        </w:rPr>
      </w:pPr>
      <w:r w:rsidRPr="005827DF">
        <w:rPr>
          <w:rFonts w:ascii="Tahoma" w:hAnsi="Tahoma" w:cs="Tahoma"/>
          <w:sz w:val="19"/>
          <w:szCs w:val="19"/>
        </w:rPr>
        <w:t>12</w:t>
      </w:r>
      <w:r w:rsidRPr="005827DF">
        <w:rPr>
          <w:rFonts w:ascii="Tahoma" w:hAnsi="Tahoma" w:cs="Tahoma"/>
          <w:sz w:val="19"/>
          <w:szCs w:val="19"/>
        </w:rPr>
        <w:tab/>
      </w:r>
      <w:r w:rsidRPr="005827DF">
        <w:rPr>
          <w:rFonts w:ascii="Tahoma" w:hAnsi="Tahoma" w:cs="Tahoma"/>
          <w:sz w:val="19"/>
          <w:szCs w:val="19"/>
        </w:rPr>
        <w:tab/>
        <w:t xml:space="preserve">B.  </w:t>
      </w:r>
      <w:r w:rsidR="006010EF" w:rsidRPr="005827DF">
        <w:rPr>
          <w:rFonts w:ascii="Tahoma" w:hAnsi="Tahoma" w:cs="Tahoma"/>
          <w:sz w:val="19"/>
          <w:szCs w:val="19"/>
        </w:rPr>
        <w:t>18</w:t>
      </w:r>
      <w:r w:rsidR="006010EF" w:rsidRPr="005827DF">
        <w:rPr>
          <w:rFonts w:ascii="Times New Roman" w:hAnsi="Times New Roman"/>
          <w:sz w:val="19"/>
          <w:szCs w:val="19"/>
        </w:rPr>
        <w:tab/>
      </w:r>
      <w:r w:rsidRPr="005827DF">
        <w:rPr>
          <w:rFonts w:ascii="Times New Roman" w:hAnsi="Times New Roman"/>
          <w:sz w:val="19"/>
          <w:szCs w:val="19"/>
        </w:rPr>
        <w:tab/>
        <w:t>C.</w:t>
      </w:r>
      <w:r w:rsidRPr="005827DF">
        <w:rPr>
          <w:rFonts w:ascii="Times New Roman" w:hAnsi="Times New Roman"/>
          <w:sz w:val="19"/>
          <w:szCs w:val="19"/>
        </w:rPr>
        <w:tab/>
        <w:t xml:space="preserve">   </w:t>
      </w:r>
      <w:r w:rsidR="006010EF" w:rsidRPr="005827DF">
        <w:rPr>
          <w:rFonts w:ascii="Tahoma" w:hAnsi="Tahoma" w:cs="Tahoma"/>
          <w:sz w:val="19"/>
          <w:szCs w:val="19"/>
        </w:rPr>
        <w:t>24</w:t>
      </w:r>
      <w:r w:rsidR="006010EF" w:rsidRPr="005827DF">
        <w:rPr>
          <w:rFonts w:ascii="Times New Roman" w:hAnsi="Times New Roman"/>
          <w:sz w:val="19"/>
          <w:szCs w:val="19"/>
        </w:rPr>
        <w:tab/>
      </w:r>
      <w:r w:rsidRPr="005827DF">
        <w:rPr>
          <w:rFonts w:ascii="Times New Roman" w:hAnsi="Times New Roman"/>
          <w:sz w:val="19"/>
          <w:szCs w:val="19"/>
        </w:rPr>
        <w:t xml:space="preserve">D.   </w:t>
      </w:r>
      <w:r w:rsidR="006010EF" w:rsidRPr="005827DF">
        <w:rPr>
          <w:rFonts w:ascii="Tahoma" w:hAnsi="Tahoma" w:cs="Tahoma"/>
          <w:sz w:val="19"/>
          <w:szCs w:val="19"/>
        </w:rPr>
        <w:t>30</w:t>
      </w:r>
      <w:r w:rsidR="006010EF" w:rsidRPr="005827DF">
        <w:rPr>
          <w:rFonts w:ascii="Times New Roman" w:hAnsi="Times New Roman"/>
          <w:sz w:val="19"/>
          <w:szCs w:val="19"/>
        </w:rPr>
        <w:tab/>
      </w:r>
      <w:r w:rsidRPr="005827DF">
        <w:rPr>
          <w:rFonts w:ascii="Times New Roman" w:hAnsi="Times New Roman"/>
          <w:sz w:val="19"/>
          <w:szCs w:val="19"/>
        </w:rPr>
        <w:tab/>
        <w:t xml:space="preserve">E.  </w:t>
      </w:r>
      <w:r w:rsidR="006010EF" w:rsidRPr="005827DF">
        <w:rPr>
          <w:rFonts w:ascii="Tahoma" w:hAnsi="Tahoma" w:cs="Tahoma"/>
          <w:sz w:val="19"/>
          <w:szCs w:val="19"/>
        </w:rPr>
        <w:t>48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tabs>
          <w:tab w:val="num" w:pos="670"/>
        </w:tabs>
        <w:overflowPunct w:val="0"/>
        <w:autoSpaceDE w:val="0"/>
        <w:autoSpaceDN w:val="0"/>
        <w:adjustRightInd w:val="0"/>
        <w:spacing w:after="0" w:line="240" w:lineRule="auto"/>
        <w:ind w:left="67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</w:t>
      </w:r>
      <w:r>
        <w:rPr>
          <w:rFonts w:ascii="Tahoma" w:hAnsi="Tahoma" w:cs="Tahoma"/>
          <w:sz w:val="19"/>
          <w:szCs w:val="19"/>
        </w:rPr>
        <w:tab/>
        <w:t xml:space="preserve">If the length of side </w:t>
      </w:r>
      <w:r>
        <w:rPr>
          <w:rFonts w:ascii="Tahoma" w:hAnsi="Tahoma" w:cs="Tahoma"/>
          <w:i/>
          <w:iCs/>
          <w:sz w:val="18"/>
          <w:szCs w:val="18"/>
        </w:rPr>
        <w:t>AB</w:t>
      </w:r>
      <w:r>
        <w:rPr>
          <w:rFonts w:ascii="Tahoma" w:hAnsi="Tahoma" w:cs="Tahoma"/>
          <w:sz w:val="19"/>
          <w:szCs w:val="19"/>
        </w:rPr>
        <w:t xml:space="preserve"> is 17, is triangle </w:t>
      </w:r>
      <w:r>
        <w:rPr>
          <w:rFonts w:ascii="Tahoma" w:hAnsi="Tahoma" w:cs="Tahoma"/>
          <w:i/>
          <w:iCs/>
          <w:sz w:val="18"/>
          <w:szCs w:val="18"/>
        </w:rPr>
        <w:t>ABC</w:t>
      </w:r>
      <w:r>
        <w:rPr>
          <w:rFonts w:ascii="Tahoma" w:hAnsi="Tahoma" w:cs="Tahoma"/>
          <w:sz w:val="19"/>
          <w:szCs w:val="19"/>
        </w:rPr>
        <w:t xml:space="preserve"> a right triangle? </w:t>
      </w:r>
    </w:p>
    <w:p w:rsidR="006010EF" w:rsidRDefault="006010EF" w:rsidP="006010EF">
      <w:pPr>
        <w:widowControl w:val="0"/>
        <w:tabs>
          <w:tab w:val="left" w:pos="4049"/>
        </w:tabs>
        <w:autoSpaceDE w:val="0"/>
        <w:autoSpaceDN w:val="0"/>
        <w:adjustRightInd w:val="0"/>
        <w:spacing w:after="0" w:line="240" w:lineRule="auto"/>
        <w:ind w:left="670"/>
        <w:rPr>
          <w:rFonts w:ascii="Times New Roman" w:hAnsi="Times New Roman"/>
          <w:sz w:val="24"/>
          <w:szCs w:val="24"/>
        </w:rPr>
      </w:pPr>
      <w:r>
        <w:rPr>
          <w:rFonts w:ascii="Tahoma" w:hAnsi="Tahoma" w:cs="Tahoma"/>
          <w:sz w:val="19"/>
          <w:szCs w:val="19"/>
        </w:rPr>
        <w:t xml:space="preserve">              (1) The length of side </w:t>
      </w:r>
      <w:r>
        <w:rPr>
          <w:rFonts w:ascii="Tahoma" w:hAnsi="Tahoma" w:cs="Tahoma"/>
          <w:i/>
          <w:iCs/>
          <w:sz w:val="18"/>
          <w:szCs w:val="18"/>
        </w:rPr>
        <w:t>BC</w:t>
      </w:r>
      <w:r>
        <w:rPr>
          <w:rFonts w:ascii="Tahoma" w:hAnsi="Tahoma" w:cs="Tahoma"/>
          <w:sz w:val="19"/>
          <w:szCs w:val="19"/>
        </w:rPr>
        <w:t xml:space="preserve"> is 144.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ahoma" w:hAnsi="Tahoma" w:cs="Tahoma"/>
          <w:sz w:val="18"/>
          <w:szCs w:val="18"/>
        </w:rPr>
        <w:t xml:space="preserve">(2) The length of side </w:t>
      </w:r>
      <w:r>
        <w:rPr>
          <w:rFonts w:ascii="Tahoma" w:hAnsi="Tahoma" w:cs="Tahoma"/>
          <w:i/>
          <w:iCs/>
          <w:sz w:val="17"/>
          <w:szCs w:val="17"/>
        </w:rPr>
        <w:t>AC</w:t>
      </w:r>
      <w:r>
        <w:rPr>
          <w:rFonts w:ascii="Tahoma" w:hAnsi="Tahoma" w:cs="Tahoma"/>
          <w:sz w:val="18"/>
          <w:szCs w:val="18"/>
        </w:rPr>
        <w:t xml:space="preserve"> is 145.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23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23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numPr>
          <w:ilvl w:val="2"/>
          <w:numId w:val="1"/>
        </w:numPr>
        <w:tabs>
          <w:tab w:val="num" w:pos="670"/>
        </w:tabs>
        <w:overflowPunct w:val="0"/>
        <w:autoSpaceDE w:val="0"/>
        <w:autoSpaceDN w:val="0"/>
        <w:adjustRightInd w:val="0"/>
        <w:spacing w:after="0" w:line="240" w:lineRule="auto"/>
        <w:ind w:left="670" w:hanging="670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</w:t>
      </w:r>
      <w:r>
        <w:rPr>
          <w:rFonts w:ascii="Tahoma" w:hAnsi="Tahoma" w:cs="Tahoma"/>
          <w:sz w:val="19"/>
          <w:szCs w:val="19"/>
        </w:rPr>
        <w:tab/>
        <w:t xml:space="preserve">In the figure, if point </w:t>
      </w:r>
      <w:r>
        <w:rPr>
          <w:rFonts w:ascii="Tahoma" w:hAnsi="Tahoma" w:cs="Tahoma"/>
          <w:i/>
          <w:iCs/>
          <w:sz w:val="18"/>
          <w:szCs w:val="18"/>
        </w:rPr>
        <w:t>C</w:t>
      </w:r>
      <w:r>
        <w:rPr>
          <w:rFonts w:ascii="Tahoma" w:hAnsi="Tahoma" w:cs="Tahoma"/>
          <w:sz w:val="19"/>
          <w:szCs w:val="19"/>
        </w:rPr>
        <w:t xml:space="preserve"> is the </w:t>
      </w:r>
      <w:proofErr w:type="spellStart"/>
      <w:r>
        <w:rPr>
          <w:rFonts w:ascii="Tahoma" w:hAnsi="Tahoma" w:cs="Tahoma"/>
          <w:sz w:val="19"/>
          <w:szCs w:val="19"/>
        </w:rPr>
        <w:t>center</w:t>
      </w:r>
      <w:proofErr w:type="spellEnd"/>
      <w:r>
        <w:rPr>
          <w:rFonts w:ascii="Tahoma" w:hAnsi="Tahoma" w:cs="Tahoma"/>
          <w:sz w:val="19"/>
          <w:szCs w:val="19"/>
        </w:rPr>
        <w:t xml:space="preserve"> of the circle and </w:t>
      </w:r>
      <w:r>
        <w:rPr>
          <w:rFonts w:ascii="Tahoma" w:hAnsi="Tahoma" w:cs="Tahoma"/>
          <w:i/>
          <w:iCs/>
          <w:sz w:val="18"/>
          <w:szCs w:val="18"/>
        </w:rPr>
        <w:t>DB</w:t>
      </w:r>
      <w:r>
        <w:rPr>
          <w:rFonts w:ascii="Tahoma" w:hAnsi="Tahoma" w:cs="Tahoma"/>
          <w:sz w:val="19"/>
          <w:szCs w:val="19"/>
        </w:rPr>
        <w:t xml:space="preserve"> = 7, what is the length of </w:t>
      </w:r>
      <w:r>
        <w:rPr>
          <w:rFonts w:ascii="Tahoma" w:hAnsi="Tahoma" w:cs="Tahoma"/>
          <w:i/>
          <w:iCs/>
          <w:sz w:val="18"/>
          <w:szCs w:val="18"/>
        </w:rPr>
        <w:t>DE</w:t>
      </w:r>
      <w:r>
        <w:rPr>
          <w:rFonts w:ascii="Tahoma" w:hAnsi="Tahoma" w:cs="Tahoma"/>
          <w:sz w:val="19"/>
          <w:szCs w:val="19"/>
        </w:rPr>
        <w:t xml:space="preserve">? </w:t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column">
              <wp:posOffset>542925</wp:posOffset>
            </wp:positionH>
            <wp:positionV relativeFrom="paragraph">
              <wp:posOffset>-1270</wp:posOffset>
            </wp:positionV>
            <wp:extent cx="1143000" cy="1472045"/>
            <wp:effectExtent l="1905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7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010EF" w:rsidRDefault="006010EF" w:rsidP="006010EF">
      <w:pPr>
        <w:widowControl w:val="0"/>
        <w:tabs>
          <w:tab w:val="left" w:pos="200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010EF" w:rsidRDefault="006010EF" w:rsidP="006010EF">
      <w:pPr>
        <w:widowControl w:val="0"/>
        <w:tabs>
          <w:tab w:val="left" w:pos="200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6010EF" w:rsidRDefault="006010EF" w:rsidP="006010EF">
      <w:pPr>
        <w:widowControl w:val="0"/>
        <w:tabs>
          <w:tab w:val="left" w:pos="20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  <w:t xml:space="preserve">(1) </w:t>
      </w:r>
      <w:proofErr w:type="gramStart"/>
      <w:r>
        <w:rPr>
          <w:rFonts w:ascii="Tahoma" w:hAnsi="Tahoma" w:cs="Tahoma"/>
          <w:i/>
          <w:iCs/>
          <w:sz w:val="18"/>
          <w:szCs w:val="18"/>
        </w:rPr>
        <w:t>x</w:t>
      </w:r>
      <w:proofErr w:type="gramEnd"/>
      <w:r>
        <w:rPr>
          <w:rFonts w:ascii="Tahoma" w:hAnsi="Tahoma" w:cs="Tahoma"/>
          <w:sz w:val="19"/>
          <w:szCs w:val="19"/>
        </w:rPr>
        <w:t xml:space="preserve"> = 60°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ahoma" w:hAnsi="Tahoma" w:cs="Tahoma"/>
          <w:sz w:val="19"/>
          <w:szCs w:val="19"/>
        </w:rPr>
        <w:t xml:space="preserve">(2) </w:t>
      </w:r>
      <w:r>
        <w:rPr>
          <w:rFonts w:ascii="Tahoma" w:hAnsi="Tahoma" w:cs="Tahoma"/>
          <w:i/>
          <w:iCs/>
          <w:sz w:val="18"/>
          <w:szCs w:val="18"/>
        </w:rPr>
        <w:t>DE</w:t>
      </w:r>
      <w:r>
        <w:rPr>
          <w:rFonts w:ascii="Tahoma" w:hAnsi="Tahoma" w:cs="Tahoma"/>
          <w:sz w:val="19"/>
          <w:szCs w:val="19"/>
        </w:rPr>
        <w:t xml:space="preserve"> || </w:t>
      </w:r>
      <w:r>
        <w:rPr>
          <w:rFonts w:ascii="Tahoma" w:hAnsi="Tahoma" w:cs="Tahoma"/>
          <w:i/>
          <w:iCs/>
          <w:sz w:val="18"/>
          <w:szCs w:val="18"/>
        </w:rPr>
        <w:t>CA</w:t>
      </w:r>
    </w:p>
    <w:p w:rsidR="00990373" w:rsidRDefault="00990373"/>
    <w:sectPr w:rsidR="00990373" w:rsidSect="00990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D6E"/>
    <w:multiLevelType w:val="hybridMultilevel"/>
    <w:tmpl w:val="00003D3D"/>
    <w:lvl w:ilvl="0" w:tplc="0000588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2DD"/>
    <w:multiLevelType w:val="hybridMultilevel"/>
    <w:tmpl w:val="000010E4"/>
    <w:lvl w:ilvl="0" w:tplc="0000195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CDD"/>
    <w:multiLevelType w:val="hybridMultilevel"/>
    <w:tmpl w:val="00003E61"/>
    <w:lvl w:ilvl="0" w:tplc="00002D7B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7987"/>
    <w:multiLevelType w:val="hybridMultilevel"/>
    <w:tmpl w:val="00007DB6"/>
    <w:lvl w:ilvl="0" w:tplc="00005D3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4C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29C64E2E"/>
    <w:multiLevelType w:val="hybridMultilevel"/>
    <w:tmpl w:val="CA360F42"/>
    <w:lvl w:ilvl="0" w:tplc="36E44252">
      <w:start w:val="6"/>
      <w:numFmt w:val="decimal"/>
      <w:lvlText w:val="%1"/>
      <w:lvlJc w:val="left"/>
      <w:pPr>
        <w:ind w:left="103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750" w:hanging="360"/>
      </w:pPr>
    </w:lvl>
    <w:lvl w:ilvl="2" w:tplc="4009001B" w:tentative="1">
      <w:start w:val="1"/>
      <w:numFmt w:val="lowerRoman"/>
      <w:lvlText w:val="%3."/>
      <w:lvlJc w:val="right"/>
      <w:pPr>
        <w:ind w:left="2470" w:hanging="180"/>
      </w:pPr>
    </w:lvl>
    <w:lvl w:ilvl="3" w:tplc="4009000F" w:tentative="1">
      <w:start w:val="1"/>
      <w:numFmt w:val="decimal"/>
      <w:lvlText w:val="%4."/>
      <w:lvlJc w:val="left"/>
      <w:pPr>
        <w:ind w:left="3190" w:hanging="360"/>
      </w:pPr>
    </w:lvl>
    <w:lvl w:ilvl="4" w:tplc="40090019" w:tentative="1">
      <w:start w:val="1"/>
      <w:numFmt w:val="lowerLetter"/>
      <w:lvlText w:val="%5."/>
      <w:lvlJc w:val="left"/>
      <w:pPr>
        <w:ind w:left="3910" w:hanging="360"/>
      </w:pPr>
    </w:lvl>
    <w:lvl w:ilvl="5" w:tplc="4009001B" w:tentative="1">
      <w:start w:val="1"/>
      <w:numFmt w:val="lowerRoman"/>
      <w:lvlText w:val="%6."/>
      <w:lvlJc w:val="right"/>
      <w:pPr>
        <w:ind w:left="4630" w:hanging="180"/>
      </w:pPr>
    </w:lvl>
    <w:lvl w:ilvl="6" w:tplc="4009000F" w:tentative="1">
      <w:start w:val="1"/>
      <w:numFmt w:val="decimal"/>
      <w:lvlText w:val="%7."/>
      <w:lvlJc w:val="left"/>
      <w:pPr>
        <w:ind w:left="5350" w:hanging="360"/>
      </w:pPr>
    </w:lvl>
    <w:lvl w:ilvl="7" w:tplc="40090019" w:tentative="1">
      <w:start w:val="1"/>
      <w:numFmt w:val="lowerLetter"/>
      <w:lvlText w:val="%8."/>
      <w:lvlJc w:val="left"/>
      <w:pPr>
        <w:ind w:left="6070" w:hanging="360"/>
      </w:pPr>
    </w:lvl>
    <w:lvl w:ilvl="8" w:tplc="4009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5">
    <w:nsid w:val="45B3159E"/>
    <w:multiLevelType w:val="hybridMultilevel"/>
    <w:tmpl w:val="17020664"/>
    <w:lvl w:ilvl="0" w:tplc="269E0696">
      <w:start w:val="3"/>
      <w:numFmt w:val="decimal"/>
      <w:lvlText w:val="%1"/>
      <w:lvlJc w:val="left"/>
      <w:pPr>
        <w:ind w:left="1695" w:hanging="360"/>
      </w:pPr>
      <w:rPr>
        <w:rFonts w:ascii="Tahoma" w:hAnsi="Tahoma" w:cs="Tahoma" w:hint="default"/>
        <w:sz w:val="19"/>
      </w:rPr>
    </w:lvl>
    <w:lvl w:ilvl="1" w:tplc="40090019" w:tentative="1">
      <w:start w:val="1"/>
      <w:numFmt w:val="lowerLetter"/>
      <w:lvlText w:val="%2."/>
      <w:lvlJc w:val="left"/>
      <w:pPr>
        <w:ind w:left="2415" w:hanging="360"/>
      </w:pPr>
    </w:lvl>
    <w:lvl w:ilvl="2" w:tplc="4009001B" w:tentative="1">
      <w:start w:val="1"/>
      <w:numFmt w:val="lowerRoman"/>
      <w:lvlText w:val="%3."/>
      <w:lvlJc w:val="right"/>
      <w:pPr>
        <w:ind w:left="3135" w:hanging="180"/>
      </w:pPr>
    </w:lvl>
    <w:lvl w:ilvl="3" w:tplc="4009000F" w:tentative="1">
      <w:start w:val="1"/>
      <w:numFmt w:val="decimal"/>
      <w:lvlText w:val="%4."/>
      <w:lvlJc w:val="left"/>
      <w:pPr>
        <w:ind w:left="3855" w:hanging="360"/>
      </w:pPr>
    </w:lvl>
    <w:lvl w:ilvl="4" w:tplc="40090019" w:tentative="1">
      <w:start w:val="1"/>
      <w:numFmt w:val="lowerLetter"/>
      <w:lvlText w:val="%5."/>
      <w:lvlJc w:val="left"/>
      <w:pPr>
        <w:ind w:left="4575" w:hanging="360"/>
      </w:pPr>
    </w:lvl>
    <w:lvl w:ilvl="5" w:tplc="4009001B" w:tentative="1">
      <w:start w:val="1"/>
      <w:numFmt w:val="lowerRoman"/>
      <w:lvlText w:val="%6."/>
      <w:lvlJc w:val="right"/>
      <w:pPr>
        <w:ind w:left="5295" w:hanging="180"/>
      </w:pPr>
    </w:lvl>
    <w:lvl w:ilvl="6" w:tplc="4009000F" w:tentative="1">
      <w:start w:val="1"/>
      <w:numFmt w:val="decimal"/>
      <w:lvlText w:val="%7."/>
      <w:lvlJc w:val="left"/>
      <w:pPr>
        <w:ind w:left="6015" w:hanging="360"/>
      </w:pPr>
    </w:lvl>
    <w:lvl w:ilvl="7" w:tplc="40090019" w:tentative="1">
      <w:start w:val="1"/>
      <w:numFmt w:val="lowerLetter"/>
      <w:lvlText w:val="%8."/>
      <w:lvlJc w:val="left"/>
      <w:pPr>
        <w:ind w:left="6735" w:hanging="360"/>
      </w:pPr>
    </w:lvl>
    <w:lvl w:ilvl="8" w:tplc="400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6">
    <w:nsid w:val="533D201A"/>
    <w:multiLevelType w:val="hybridMultilevel"/>
    <w:tmpl w:val="1466F8EE"/>
    <w:lvl w:ilvl="0" w:tplc="D67A8614">
      <w:start w:val="1"/>
      <w:numFmt w:val="decimal"/>
      <w:lvlText w:val="%1."/>
      <w:lvlJc w:val="left"/>
      <w:pPr>
        <w:ind w:left="103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750" w:hanging="360"/>
      </w:pPr>
    </w:lvl>
    <w:lvl w:ilvl="2" w:tplc="4009001B" w:tentative="1">
      <w:start w:val="1"/>
      <w:numFmt w:val="lowerRoman"/>
      <w:lvlText w:val="%3."/>
      <w:lvlJc w:val="right"/>
      <w:pPr>
        <w:ind w:left="2470" w:hanging="180"/>
      </w:pPr>
    </w:lvl>
    <w:lvl w:ilvl="3" w:tplc="4009000F" w:tentative="1">
      <w:start w:val="1"/>
      <w:numFmt w:val="decimal"/>
      <w:lvlText w:val="%4."/>
      <w:lvlJc w:val="left"/>
      <w:pPr>
        <w:ind w:left="3190" w:hanging="360"/>
      </w:pPr>
    </w:lvl>
    <w:lvl w:ilvl="4" w:tplc="40090019" w:tentative="1">
      <w:start w:val="1"/>
      <w:numFmt w:val="lowerLetter"/>
      <w:lvlText w:val="%5."/>
      <w:lvlJc w:val="left"/>
      <w:pPr>
        <w:ind w:left="3910" w:hanging="360"/>
      </w:pPr>
    </w:lvl>
    <w:lvl w:ilvl="5" w:tplc="4009001B" w:tentative="1">
      <w:start w:val="1"/>
      <w:numFmt w:val="lowerRoman"/>
      <w:lvlText w:val="%6."/>
      <w:lvlJc w:val="right"/>
      <w:pPr>
        <w:ind w:left="4630" w:hanging="180"/>
      </w:pPr>
    </w:lvl>
    <w:lvl w:ilvl="6" w:tplc="4009000F" w:tentative="1">
      <w:start w:val="1"/>
      <w:numFmt w:val="decimal"/>
      <w:lvlText w:val="%7."/>
      <w:lvlJc w:val="left"/>
      <w:pPr>
        <w:ind w:left="5350" w:hanging="360"/>
      </w:pPr>
    </w:lvl>
    <w:lvl w:ilvl="7" w:tplc="40090019" w:tentative="1">
      <w:start w:val="1"/>
      <w:numFmt w:val="lowerLetter"/>
      <w:lvlText w:val="%8."/>
      <w:lvlJc w:val="left"/>
      <w:pPr>
        <w:ind w:left="6070" w:hanging="360"/>
      </w:pPr>
    </w:lvl>
    <w:lvl w:ilvl="8" w:tplc="4009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7">
    <w:nsid w:val="59F0140D"/>
    <w:multiLevelType w:val="hybridMultilevel"/>
    <w:tmpl w:val="340C2EDA"/>
    <w:lvl w:ilvl="0" w:tplc="05165BA4">
      <w:start w:val="12"/>
      <w:numFmt w:val="decimal"/>
      <w:lvlText w:val="%1"/>
      <w:lvlJc w:val="left"/>
      <w:pPr>
        <w:ind w:left="1080" w:hanging="360"/>
      </w:pPr>
      <w:rPr>
        <w:rFonts w:ascii="Tahoma" w:hAnsi="Tahoma" w:cs="Tahoma" w:hint="default"/>
        <w:sz w:val="19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A45E94"/>
    <w:multiLevelType w:val="hybridMultilevel"/>
    <w:tmpl w:val="AA0AE298"/>
    <w:lvl w:ilvl="0" w:tplc="5024CAC6">
      <w:start w:val="1"/>
      <w:numFmt w:val="decimal"/>
      <w:lvlText w:val="(%1)"/>
      <w:lvlJc w:val="left"/>
      <w:pPr>
        <w:ind w:left="103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750" w:hanging="360"/>
      </w:pPr>
    </w:lvl>
    <w:lvl w:ilvl="2" w:tplc="4009001B" w:tentative="1">
      <w:start w:val="1"/>
      <w:numFmt w:val="lowerRoman"/>
      <w:lvlText w:val="%3."/>
      <w:lvlJc w:val="right"/>
      <w:pPr>
        <w:ind w:left="2470" w:hanging="180"/>
      </w:pPr>
    </w:lvl>
    <w:lvl w:ilvl="3" w:tplc="4009000F" w:tentative="1">
      <w:start w:val="1"/>
      <w:numFmt w:val="decimal"/>
      <w:lvlText w:val="%4."/>
      <w:lvlJc w:val="left"/>
      <w:pPr>
        <w:ind w:left="3190" w:hanging="360"/>
      </w:pPr>
    </w:lvl>
    <w:lvl w:ilvl="4" w:tplc="40090019" w:tentative="1">
      <w:start w:val="1"/>
      <w:numFmt w:val="lowerLetter"/>
      <w:lvlText w:val="%5."/>
      <w:lvlJc w:val="left"/>
      <w:pPr>
        <w:ind w:left="3910" w:hanging="360"/>
      </w:pPr>
    </w:lvl>
    <w:lvl w:ilvl="5" w:tplc="4009001B" w:tentative="1">
      <w:start w:val="1"/>
      <w:numFmt w:val="lowerRoman"/>
      <w:lvlText w:val="%6."/>
      <w:lvlJc w:val="right"/>
      <w:pPr>
        <w:ind w:left="4630" w:hanging="180"/>
      </w:pPr>
    </w:lvl>
    <w:lvl w:ilvl="6" w:tplc="4009000F" w:tentative="1">
      <w:start w:val="1"/>
      <w:numFmt w:val="decimal"/>
      <w:lvlText w:val="%7."/>
      <w:lvlJc w:val="left"/>
      <w:pPr>
        <w:ind w:left="5350" w:hanging="360"/>
      </w:pPr>
    </w:lvl>
    <w:lvl w:ilvl="7" w:tplc="40090019" w:tentative="1">
      <w:start w:val="1"/>
      <w:numFmt w:val="lowerLetter"/>
      <w:lvlText w:val="%8."/>
      <w:lvlJc w:val="left"/>
      <w:pPr>
        <w:ind w:left="6070" w:hanging="360"/>
      </w:pPr>
    </w:lvl>
    <w:lvl w:ilvl="8" w:tplc="4009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9">
    <w:nsid w:val="7A0A2069"/>
    <w:multiLevelType w:val="hybridMultilevel"/>
    <w:tmpl w:val="3E8021DE"/>
    <w:lvl w:ilvl="0" w:tplc="5E3A40EE">
      <w:start w:val="1"/>
      <w:numFmt w:val="upperLetter"/>
      <w:lvlText w:val="%1."/>
      <w:lvlJc w:val="left"/>
      <w:pPr>
        <w:ind w:left="1080" w:hanging="360"/>
      </w:pPr>
      <w:rPr>
        <w:rFonts w:ascii="Tahoma" w:hAnsi="Tahoma" w:cs="Tahoma" w:hint="default"/>
        <w:sz w:val="19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6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010EF"/>
    <w:rsid w:val="00355B9D"/>
    <w:rsid w:val="003E32B8"/>
    <w:rsid w:val="005827DF"/>
    <w:rsid w:val="006010EF"/>
    <w:rsid w:val="00754BF0"/>
    <w:rsid w:val="00800B2D"/>
    <w:rsid w:val="00990373"/>
    <w:rsid w:val="00CA6A38"/>
    <w:rsid w:val="00F70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0EF"/>
    <w:rPr>
      <w:rFonts w:ascii="Calibri" w:eastAsia="Times New Roman" w:hAnsi="Calibri" w:cs="Times New Roman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1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0EF"/>
    <w:rPr>
      <w:rFonts w:ascii="Tahoma" w:eastAsia="Times New Roman" w:hAnsi="Tahoma" w:cs="Tahoma"/>
      <w:sz w:val="16"/>
      <w:szCs w:val="16"/>
      <w:lang w:eastAsia="en-IN"/>
    </w:rPr>
  </w:style>
  <w:style w:type="paragraph" w:styleId="ListParagraph">
    <w:name w:val="List Paragraph"/>
    <w:basedOn w:val="Normal"/>
    <w:uiPriority w:val="34"/>
    <w:qFormat/>
    <w:rsid w:val="003E32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209</Words>
  <Characters>1192</Characters>
  <Application>Microsoft Office Word</Application>
  <DocSecurity>0</DocSecurity>
  <Lines>9</Lines>
  <Paragraphs>2</Paragraphs>
  <ScaleCrop>false</ScaleCrop>
  <Company>Grizli777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princeton</dc:creator>
  <cp:lastModifiedBy>Malavika Sharma</cp:lastModifiedBy>
  <cp:revision>5</cp:revision>
  <dcterms:created xsi:type="dcterms:W3CDTF">2013-06-24T14:07:00Z</dcterms:created>
  <dcterms:modified xsi:type="dcterms:W3CDTF">2013-09-17T14:05:00Z</dcterms:modified>
</cp:coreProperties>
</file>