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1E68" w:rsidRDefault="008D4592">
      <w:r>
        <w:rPr>
          <w:noProof/>
          <w:lang w:eastAsia="az-Latn-AZ"/>
        </w:rPr>
        <w:drawing>
          <wp:inline distT="0" distB="0" distL="0" distR="0">
            <wp:extent cx="5760720" cy="3238349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83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91E68" w:rsidSect="00991E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371AF3"/>
    <w:rsid w:val="00371AF3"/>
    <w:rsid w:val="008D4592"/>
    <w:rsid w:val="00991E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az-Latn-A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az-Latn-A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1E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71A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1AF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BAXSHİYEVA  LALA</dc:creator>
  <cp:lastModifiedBy>BAXSHİYEVA  LALA</cp:lastModifiedBy>
  <cp:revision>3</cp:revision>
  <dcterms:created xsi:type="dcterms:W3CDTF">2014-01-05T17:42:00Z</dcterms:created>
  <dcterms:modified xsi:type="dcterms:W3CDTF">2014-01-05T17:58:00Z</dcterms:modified>
</cp:coreProperties>
</file>