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Essay template: revised Jan 13, 2015</w:t>
      </w:r>
    </w:p>
    <w:p w:rsidR="00AE0ECA" w:rsidRDefault="00AE0ECA"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 xml:space="preserve">Tip: </w:t>
      </w:r>
      <w:r w:rsidRPr="00AE0ECA">
        <w:rPr>
          <w:rFonts w:ascii="Arial" w:hAnsi="Arial" w:cs="Arial"/>
          <w:color w:val="000000"/>
          <w:sz w:val="20"/>
          <w:szCs w:val="20"/>
        </w:rPr>
        <w:t>Just type the template verbatim at the beginning, and then fill in the blank with examples.</w:t>
      </w:r>
      <w:bookmarkStart w:id="0" w:name="_GoBack"/>
      <w:bookmarkEnd w:id="0"/>
    </w:p>
    <w:p w:rsidR="00AE2085" w:rsidRDefault="00AE2085" w:rsidP="00AE2085">
      <w:pPr>
        <w:pStyle w:val="NormalWeb"/>
        <w:shd w:val="clear" w:color="auto" w:fill="FFFFFF"/>
        <w:spacing w:line="360" w:lineRule="auto"/>
        <w:contextualSpacing/>
        <w:rPr>
          <w:rFonts w:ascii="Arial" w:hAnsi="Arial" w:cs="Arial"/>
          <w:color w:val="000000"/>
          <w:sz w:val="20"/>
          <w:szCs w:val="20"/>
        </w:rPr>
      </w:pPr>
    </w:p>
    <w:p w:rsidR="00AE2085" w:rsidRDefault="00AE2085" w:rsidP="00AE2085">
      <w:pPr>
        <w:pStyle w:val="NormalWeb"/>
        <w:shd w:val="clear" w:color="auto" w:fill="FFFFFF"/>
        <w:spacing w:line="360" w:lineRule="auto"/>
        <w:ind w:firstLine="720"/>
        <w:contextualSpacing/>
        <w:rPr>
          <w:rFonts w:ascii="Arial" w:hAnsi="Arial" w:cs="Arial"/>
          <w:color w:val="000000"/>
          <w:sz w:val="20"/>
          <w:szCs w:val="20"/>
        </w:rPr>
      </w:pPr>
      <w:r>
        <w:rPr>
          <w:rFonts w:ascii="Arial" w:hAnsi="Arial" w:cs="Arial"/>
          <w:color w:val="000000"/>
          <w:sz w:val="20"/>
          <w:szCs w:val="20"/>
        </w:rPr>
        <w:t xml:space="preserve">The argument, that [insert </w:t>
      </w:r>
      <w:r w:rsidRPr="00B42D8D">
        <w:rPr>
          <w:rFonts w:ascii="Arial" w:hAnsi="Arial" w:cs="Arial"/>
          <w:b/>
          <w:color w:val="000000"/>
          <w:sz w:val="20"/>
          <w:szCs w:val="20"/>
        </w:rPr>
        <w:t>conclusion</w:t>
      </w:r>
      <w:r>
        <w:rPr>
          <w:rFonts w:ascii="Arial" w:hAnsi="Arial" w:cs="Arial"/>
          <w:color w:val="000000"/>
          <w:sz w:val="20"/>
          <w:szCs w:val="20"/>
        </w:rPr>
        <w:t xml:space="preserve"> </w:t>
      </w:r>
      <w:r w:rsidRPr="00B42D8D">
        <w:rPr>
          <w:rFonts w:ascii="Arial" w:hAnsi="Arial" w:cs="Arial"/>
          <w:b/>
          <w:color w:val="000000"/>
          <w:sz w:val="20"/>
          <w:szCs w:val="20"/>
        </w:rPr>
        <w:t>only</w:t>
      </w:r>
      <w:r>
        <w:rPr>
          <w:rFonts w:ascii="Arial" w:hAnsi="Arial" w:cs="Arial"/>
          <w:color w:val="000000"/>
          <w:sz w:val="20"/>
          <w:szCs w:val="20"/>
        </w:rPr>
        <w:t xml:space="preserve">] omits some important considerations that need to be addressed to get a holistic view of the situation under consideration. The argument fails to provide substantive evidence or sound reasoning to be able to prove or even support the conclusion from the given premises. </w:t>
      </w:r>
      <w:r w:rsidRPr="00B42D8D">
        <w:rPr>
          <w:rFonts w:ascii="Arial" w:hAnsi="Arial" w:cs="Arial"/>
          <w:color w:val="000000"/>
          <w:sz w:val="20"/>
          <w:szCs w:val="20"/>
        </w:rPr>
        <w:t>The major flaws i</w:t>
      </w:r>
      <w:r>
        <w:rPr>
          <w:rFonts w:ascii="Arial" w:hAnsi="Arial" w:cs="Arial"/>
          <w:color w:val="000000"/>
          <w:sz w:val="20"/>
          <w:szCs w:val="20"/>
        </w:rPr>
        <w:t xml:space="preserve">n the argument include unstated </w:t>
      </w:r>
      <w:r w:rsidRPr="00B42D8D">
        <w:rPr>
          <w:rFonts w:ascii="Arial" w:hAnsi="Arial" w:cs="Arial"/>
          <w:color w:val="000000"/>
          <w:sz w:val="20"/>
          <w:szCs w:val="20"/>
        </w:rPr>
        <w:t>assumptions as well as the fact that the argument confused revenue with profit</w:t>
      </w:r>
      <w:r>
        <w:rPr>
          <w:rFonts w:ascii="Arial" w:hAnsi="Arial" w:cs="Arial"/>
          <w:color w:val="000000"/>
          <w:sz w:val="20"/>
          <w:szCs w:val="20"/>
        </w:rPr>
        <w:t>. The passage below aims to elaborate on the flaws as well as provide potential remedies to resolve them.</w:t>
      </w:r>
    </w:p>
    <w:p w:rsidR="00AE2085" w:rsidRDefault="00AE2085" w:rsidP="00AE2085">
      <w:pPr>
        <w:pStyle w:val="NormalWeb"/>
        <w:shd w:val="clear" w:color="auto" w:fill="FFFFFF"/>
        <w:spacing w:line="360" w:lineRule="auto"/>
        <w:ind w:firstLine="720"/>
        <w:contextualSpacing/>
        <w:rPr>
          <w:rFonts w:ascii="Arial" w:hAnsi="Arial" w:cs="Arial"/>
          <w:color w:val="000000"/>
          <w:sz w:val="20"/>
          <w:szCs w:val="20"/>
        </w:rPr>
      </w:pPr>
    </w:p>
    <w:p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First, the argument readily assumes that []. This is an unwarranted leap of faith which needs additional evidence in order to hold. A possible situation that contradicts this assumption could be that []. Another possibility might be []. Moreover, []... Hence, the conclusion is invalid unless the argument provides additional evidence to validate this unstated assumption.</w:t>
      </w:r>
    </w:p>
    <w:p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 xml:space="preserve">Second, the argument claims that []. This is again a weak and unsupported claim as the argument does not take into account []. For instance, []… </w:t>
      </w:r>
      <w:r w:rsidR="003A2165">
        <w:rPr>
          <w:rFonts w:ascii="Arial" w:hAnsi="Arial" w:cs="Arial"/>
          <w:color w:val="000000"/>
          <w:sz w:val="20"/>
          <w:szCs w:val="20"/>
        </w:rPr>
        <w:t xml:space="preserve">Additionally, in the case that []. The argument would not hold as well. </w:t>
      </w:r>
      <w:r>
        <w:rPr>
          <w:rFonts w:ascii="Arial" w:hAnsi="Arial" w:cs="Arial"/>
          <w:color w:val="000000"/>
          <w:sz w:val="20"/>
          <w:szCs w:val="20"/>
        </w:rPr>
        <w:t>Hence, the argument fails to convince readers that [conclusion].</w:t>
      </w:r>
    </w:p>
    <w:p w:rsidR="00AE2085" w:rsidRDefault="00AE2085" w:rsidP="00AE2085">
      <w:pPr>
        <w:pStyle w:val="NormalWeb"/>
        <w:shd w:val="clear" w:color="auto" w:fill="FFFFFF"/>
        <w:spacing w:line="360" w:lineRule="auto"/>
        <w:contextualSpacing/>
        <w:rPr>
          <w:rFonts w:ascii="Arial" w:hAnsi="Arial" w:cs="Arial"/>
          <w:color w:val="000000"/>
          <w:sz w:val="20"/>
          <w:szCs w:val="20"/>
        </w:rPr>
      </w:pPr>
    </w:p>
    <w:p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Lastly, the argument confused [] with []. What if…? Another possibility might be… Moreover, if…, then the argument would not hold either</w:t>
      </w:r>
    </w:p>
    <w:p w:rsidR="00AE2085" w:rsidRDefault="00AE2085" w:rsidP="00AE2085">
      <w:pPr>
        <w:pStyle w:val="NormalWeb"/>
        <w:shd w:val="clear" w:color="auto" w:fill="FFFFFF"/>
        <w:spacing w:line="360" w:lineRule="auto"/>
        <w:contextualSpacing/>
        <w:rPr>
          <w:rFonts w:ascii="Arial" w:hAnsi="Arial" w:cs="Arial"/>
          <w:color w:val="000000"/>
          <w:sz w:val="20"/>
          <w:szCs w:val="20"/>
        </w:rPr>
      </w:pPr>
    </w:p>
    <w:p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To remedy the aforementioned flaws, the argument need to include evidences that support each of those unstated assumptions as well as interpret the given information reasonably. Had the argument [fix flaw 1], [fix flaw 2], and [fix flaw 3], the argument would have been much more sound.</w:t>
      </w:r>
    </w:p>
    <w:p w:rsidR="00AE2085" w:rsidRDefault="00AE2085" w:rsidP="00AE2085">
      <w:pPr>
        <w:pStyle w:val="NormalWeb"/>
        <w:shd w:val="clear" w:color="auto" w:fill="FFFFFF"/>
        <w:spacing w:line="360" w:lineRule="auto"/>
        <w:contextualSpacing/>
        <w:rPr>
          <w:rFonts w:ascii="Arial" w:hAnsi="Arial" w:cs="Arial"/>
          <w:color w:val="000000"/>
          <w:sz w:val="20"/>
          <w:szCs w:val="20"/>
        </w:rPr>
      </w:pPr>
    </w:p>
    <w:p w:rsidR="00AE2085" w:rsidRDefault="00AE2085" w:rsidP="00AE2085">
      <w:pPr>
        <w:pStyle w:val="NormalWeb"/>
        <w:shd w:val="clear" w:color="auto" w:fill="FFFFFF"/>
        <w:spacing w:line="360" w:lineRule="auto"/>
        <w:contextualSpacing/>
        <w:rPr>
          <w:rFonts w:ascii="Arial" w:hAnsi="Arial" w:cs="Arial"/>
          <w:color w:val="000000"/>
          <w:sz w:val="20"/>
          <w:szCs w:val="20"/>
        </w:rPr>
      </w:pPr>
      <w:r>
        <w:rPr>
          <w:rFonts w:ascii="Arial" w:hAnsi="Arial" w:cs="Arial"/>
          <w:color w:val="000000"/>
          <w:sz w:val="20"/>
          <w:szCs w:val="20"/>
        </w:rPr>
        <w:tab/>
        <w:t xml:space="preserve">In short, the argument fails to mention several key factors, on the basis of which it could be evaluated, and fails to reason logically from the given premises. The [flaw 1, 2, 3] render the argument unconvincing. Had the argument included the remedies mentioned above, the conclusion would have been much more reasonable.  </w:t>
      </w:r>
    </w:p>
    <w:p w:rsidR="001A272B" w:rsidRDefault="001A272B"/>
    <w:sectPr w:rsidR="001A272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085"/>
    <w:rsid w:val="001A272B"/>
    <w:rsid w:val="003A2165"/>
    <w:rsid w:val="00AE0ECA"/>
    <w:rsid w:val="00AE20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EE36DE-2881-4F38-9316-F18A5F081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E208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312</Words>
  <Characters>1783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Calvin Chu</dc:creator>
  <cp:keywords/>
  <dc:description/>
  <cp:lastModifiedBy>Calvin Chu</cp:lastModifiedBy>
  <cp:revision>3</cp:revision>
  <dcterms:created xsi:type="dcterms:W3CDTF">2015-01-13T08:00:00Z</dcterms:created>
  <dcterms:modified xsi:type="dcterms:W3CDTF">2015-01-13T08:07:00Z</dcterms:modified>
</cp:coreProperties>
</file>