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97E" w:rsidRPr="003269C4" w:rsidRDefault="00A5564F" w:rsidP="00E8497E">
      <w:pPr>
        <w:jc w:val="center"/>
        <w:rPr>
          <w:rFonts w:ascii="Jokerman" w:hAnsi="Jokerman" w:cstheme="minorHAnsi"/>
          <w:b/>
          <w:color w:val="660066"/>
          <w:sz w:val="44"/>
          <w:szCs w:val="24"/>
        </w:rPr>
      </w:pPr>
      <w:r>
        <w:rPr>
          <w:rFonts w:ascii="Jokerman" w:hAnsi="Jokerman" w:cstheme="minorHAnsi"/>
          <w:b/>
          <w:color w:val="660066"/>
          <w:sz w:val="44"/>
          <w:szCs w:val="24"/>
        </w:rPr>
        <w:t>Questions with Important Properties</w:t>
      </w:r>
      <w:bookmarkStart w:id="0" w:name="_GoBack"/>
      <w:bookmarkEnd w:id="0"/>
    </w:p>
    <w:p w:rsidR="007B26E2" w:rsidRPr="00217911" w:rsidRDefault="00E8497E" w:rsidP="005D18AA">
      <w:pPr>
        <w:pStyle w:val="ListParagraph"/>
        <w:numPr>
          <w:ilvl w:val="0"/>
          <w:numId w:val="1"/>
        </w:numPr>
        <w:rPr>
          <w:rFonts w:cstheme="minorHAnsi"/>
          <w:b/>
          <w:sz w:val="24"/>
          <w:szCs w:val="24"/>
        </w:rPr>
      </w:pPr>
      <w:r w:rsidRPr="00217911">
        <w:rPr>
          <w:rFonts w:cstheme="minorHAnsi"/>
          <w:b/>
          <w:sz w:val="24"/>
          <w:szCs w:val="24"/>
        </w:rPr>
        <w:t>A couple has two children, one of whom is a girl. If the probability of having a girl or a boy is 50%, what is the probability that the couple has two daughters?</w:t>
      </w:r>
    </w:p>
    <w:p w:rsidR="00E8497E" w:rsidRPr="00217911" w:rsidRDefault="00E8497E">
      <w:pPr>
        <w:rPr>
          <w:rFonts w:cstheme="minorHAnsi"/>
          <w:sz w:val="24"/>
          <w:szCs w:val="24"/>
        </w:rPr>
      </w:pPr>
      <w:r w:rsidRPr="00217911">
        <w:rPr>
          <w:rFonts w:cstheme="minorHAnsi"/>
          <w:b/>
          <w:sz w:val="24"/>
          <w:szCs w:val="24"/>
        </w:rPr>
        <w:t>Solution:</w:t>
      </w:r>
      <w:r w:rsidRPr="00217911">
        <w:rPr>
          <w:rFonts w:cstheme="minorHAnsi"/>
          <w:sz w:val="24"/>
          <w:szCs w:val="24"/>
        </w:rPr>
        <w:t xml:space="preserve"> While every bone in your body wants to say 1/2, that is not correct! This is tricky conditional probability and considering the different possibilities is the best way to get it correct. If the couple has 2 children then there are 4 possibilities: BB, BG, GB, GG.</w:t>
      </w:r>
      <w:r w:rsidRPr="00217911">
        <w:rPr>
          <w:rFonts w:cstheme="minorHAnsi"/>
          <w:sz w:val="24"/>
          <w:szCs w:val="24"/>
        </w:rPr>
        <w:br/>
        <w:t>If one of the children is a girl then only 3 possibilities remain: BG, GB, GG. Of those 3, only one is favorable to create 2 daughters (GG) so the answer is 1/3.</w:t>
      </w:r>
    </w:p>
    <w:p w:rsidR="005D18AA" w:rsidRPr="00217911" w:rsidRDefault="005D18AA">
      <w:pPr>
        <w:rPr>
          <w:rFonts w:cstheme="minorHAnsi"/>
          <w:b/>
          <w:sz w:val="24"/>
          <w:szCs w:val="24"/>
        </w:rPr>
      </w:pPr>
    </w:p>
    <w:p w:rsidR="005D18AA" w:rsidRPr="00217911" w:rsidRDefault="005D18AA" w:rsidP="005D18AA">
      <w:pPr>
        <w:pStyle w:val="ListParagraph"/>
        <w:numPr>
          <w:ilvl w:val="0"/>
          <w:numId w:val="1"/>
        </w:numPr>
        <w:rPr>
          <w:rFonts w:cstheme="minorHAnsi"/>
          <w:b/>
          <w:sz w:val="24"/>
          <w:szCs w:val="24"/>
        </w:rPr>
      </w:pPr>
      <w:r w:rsidRPr="00217911">
        <w:rPr>
          <w:rFonts w:cstheme="minorHAnsi"/>
          <w:b/>
          <w:sz w:val="24"/>
          <w:szCs w:val="24"/>
        </w:rPr>
        <w:t>An exam consists of 8 true/false questions. Brian forgets to study, so he must guess blindly on each question. If any score above 70% is a passing grade, what is the probability that Brian passes?</w:t>
      </w:r>
    </w:p>
    <w:p w:rsidR="005D18AA" w:rsidRPr="00217911" w:rsidRDefault="005D18AA">
      <w:pPr>
        <w:rPr>
          <w:rFonts w:cstheme="minorHAnsi"/>
          <w:b/>
          <w:sz w:val="24"/>
          <w:szCs w:val="24"/>
        </w:rPr>
      </w:pPr>
    </w:p>
    <w:p w:rsidR="005D18AA" w:rsidRPr="00217911" w:rsidRDefault="005D18AA" w:rsidP="005D18AA">
      <w:pPr>
        <w:pStyle w:val="NormalWeb"/>
        <w:rPr>
          <w:rFonts w:asciiTheme="minorHAnsi" w:eastAsiaTheme="minorHAnsi" w:hAnsiTheme="minorHAnsi" w:cstheme="minorHAnsi"/>
        </w:rPr>
      </w:pPr>
      <w:r w:rsidRPr="00217911">
        <w:rPr>
          <w:rFonts w:asciiTheme="minorHAnsi" w:hAnsiTheme="minorHAnsi" w:cstheme="minorHAnsi"/>
          <w:b/>
        </w:rPr>
        <w:t xml:space="preserve">Solution: </w:t>
      </w:r>
      <w:r w:rsidRPr="00217911">
        <w:rPr>
          <w:rFonts w:asciiTheme="minorHAnsi" w:eastAsiaTheme="minorHAnsi" w:hAnsiTheme="minorHAnsi" w:cstheme="minorHAnsi"/>
        </w:rPr>
        <w:t>First, Brian must get 70% of the 8 questions right to pass. 70% of 8 is 5.6, though, so he must get 6 questions right (there's no such thing as "partial credit" on a true/false question). This leaves us with three possible outcomes:</w:t>
      </w:r>
    </w:p>
    <w:p w:rsidR="005D18AA" w:rsidRPr="00217911" w:rsidRDefault="005D18AA" w:rsidP="005D18AA">
      <w:pPr>
        <w:pStyle w:val="NormalWeb"/>
        <w:rPr>
          <w:rFonts w:asciiTheme="minorHAnsi" w:eastAsiaTheme="minorHAnsi" w:hAnsiTheme="minorHAnsi" w:cstheme="minorHAnsi"/>
        </w:rPr>
      </w:pPr>
      <w:r w:rsidRPr="00217911">
        <w:rPr>
          <w:rFonts w:asciiTheme="minorHAnsi" w:eastAsiaTheme="minorHAnsi" w:hAnsiTheme="minorHAnsi" w:cstheme="minorHAnsi"/>
        </w:rPr>
        <w:t xml:space="preserve">6 right, 2 wrong </w:t>
      </w:r>
      <w:r w:rsidRPr="00217911">
        <w:rPr>
          <w:rFonts w:asciiTheme="minorHAnsi" w:eastAsiaTheme="minorHAnsi" w:hAnsiTheme="minorHAnsi" w:cstheme="minorHAnsi"/>
        </w:rPr>
        <w:sym w:font="Wingdings" w:char="F0E0"/>
      </w:r>
      <w:r w:rsidRPr="00217911">
        <w:rPr>
          <w:rFonts w:asciiTheme="minorHAnsi" w:eastAsiaTheme="minorHAnsi" w:hAnsiTheme="minorHAnsi" w:cstheme="minorHAnsi"/>
        </w:rPr>
        <w:t xml:space="preserve"> 8!/(6!2!), or 28, ways</w:t>
      </w:r>
    </w:p>
    <w:p w:rsidR="005D18AA" w:rsidRPr="00217911" w:rsidRDefault="005D18AA" w:rsidP="005D18AA">
      <w:pPr>
        <w:pStyle w:val="NormalWeb"/>
        <w:rPr>
          <w:rFonts w:asciiTheme="minorHAnsi" w:eastAsiaTheme="minorHAnsi" w:hAnsiTheme="minorHAnsi" w:cstheme="minorHAnsi"/>
        </w:rPr>
      </w:pPr>
      <w:r w:rsidRPr="00217911">
        <w:rPr>
          <w:rFonts w:asciiTheme="minorHAnsi" w:eastAsiaTheme="minorHAnsi" w:hAnsiTheme="minorHAnsi" w:cstheme="minorHAnsi"/>
        </w:rPr>
        <w:t>7 right, 1 wrong</w:t>
      </w:r>
      <w:r w:rsidRPr="00217911">
        <w:rPr>
          <w:rFonts w:asciiTheme="minorHAnsi" w:eastAsiaTheme="minorHAnsi" w:hAnsiTheme="minorHAnsi" w:cstheme="minorHAnsi"/>
        </w:rPr>
        <w:sym w:font="Wingdings" w:char="F0E0"/>
      </w:r>
      <w:r w:rsidRPr="00217911">
        <w:rPr>
          <w:rFonts w:asciiTheme="minorHAnsi" w:eastAsiaTheme="minorHAnsi" w:hAnsiTheme="minorHAnsi" w:cstheme="minorHAnsi"/>
        </w:rPr>
        <w:t xml:space="preserve"> 8!/7!, or 8</w:t>
      </w:r>
    </w:p>
    <w:p w:rsidR="005D18AA" w:rsidRPr="00217911" w:rsidRDefault="005D18AA" w:rsidP="005D18AA">
      <w:pPr>
        <w:pStyle w:val="NormalWeb"/>
        <w:rPr>
          <w:rFonts w:asciiTheme="minorHAnsi" w:eastAsiaTheme="minorHAnsi" w:hAnsiTheme="minorHAnsi" w:cstheme="minorHAnsi"/>
        </w:rPr>
      </w:pPr>
      <w:r w:rsidRPr="00217911">
        <w:rPr>
          <w:rFonts w:asciiTheme="minorHAnsi" w:eastAsiaTheme="minorHAnsi" w:hAnsiTheme="minorHAnsi" w:cstheme="minorHAnsi"/>
        </w:rPr>
        <w:t xml:space="preserve">8 right, 0 wrong </w:t>
      </w:r>
      <w:r w:rsidRPr="00217911">
        <w:rPr>
          <w:rFonts w:asciiTheme="minorHAnsi" w:eastAsiaTheme="minorHAnsi" w:hAnsiTheme="minorHAnsi" w:cstheme="minorHAnsi"/>
        </w:rPr>
        <w:sym w:font="Wingdings" w:char="F0E0"/>
      </w:r>
      <w:r w:rsidRPr="00217911">
        <w:rPr>
          <w:rFonts w:asciiTheme="minorHAnsi" w:eastAsiaTheme="minorHAnsi" w:hAnsiTheme="minorHAnsi" w:cstheme="minorHAnsi"/>
        </w:rPr>
        <w:t xml:space="preserve"> 1</w:t>
      </w:r>
    </w:p>
    <w:p w:rsidR="005D18AA" w:rsidRPr="00217911" w:rsidRDefault="005D18AA" w:rsidP="005D18AA">
      <w:pPr>
        <w:pStyle w:val="NormalWeb"/>
        <w:rPr>
          <w:rFonts w:asciiTheme="minorHAnsi" w:eastAsiaTheme="minorHAnsi" w:hAnsiTheme="minorHAnsi" w:cstheme="minorHAnsi"/>
        </w:rPr>
      </w:pPr>
      <w:r w:rsidRPr="00217911">
        <w:rPr>
          <w:rFonts w:asciiTheme="minorHAnsi" w:eastAsiaTheme="minorHAnsi" w:hAnsiTheme="minorHAnsi" w:cstheme="minorHAnsi"/>
        </w:rPr>
        <w:t xml:space="preserve">What are the total number of outcomes possible – well each true false can be correct or wrong. So ½ for each questions </w:t>
      </w:r>
      <w:r w:rsidRPr="00217911">
        <w:rPr>
          <w:rFonts w:asciiTheme="minorHAnsi" w:eastAsiaTheme="minorHAnsi" w:hAnsiTheme="minorHAnsi" w:cstheme="minorHAnsi"/>
        </w:rPr>
        <w:sym w:font="Wingdings" w:char="F0E0"/>
      </w:r>
      <w:r w:rsidRPr="00217911">
        <w:rPr>
          <w:rFonts w:asciiTheme="minorHAnsi" w:eastAsiaTheme="minorHAnsi" w:hAnsiTheme="minorHAnsi" w:cstheme="minorHAnsi"/>
        </w:rPr>
        <w:t xml:space="preserve"> 1/2*2*2*2*2*2*2*2*2 = 1/256</w:t>
      </w:r>
    </w:p>
    <w:p w:rsidR="005D18AA" w:rsidRPr="00217911" w:rsidRDefault="005D18AA" w:rsidP="005D18AA">
      <w:pPr>
        <w:pStyle w:val="NormalWeb"/>
        <w:rPr>
          <w:rFonts w:asciiTheme="minorHAnsi" w:eastAsiaTheme="minorHAnsi" w:hAnsiTheme="minorHAnsi" w:cstheme="minorHAnsi"/>
        </w:rPr>
      </w:pPr>
      <w:r w:rsidRPr="00217911">
        <w:rPr>
          <w:rFonts w:asciiTheme="minorHAnsi" w:eastAsiaTheme="minorHAnsi" w:hAnsiTheme="minorHAnsi" w:cstheme="minorHAnsi"/>
        </w:rPr>
        <w:t>We can use our knowledge of permutations with identical elements to calculate the probability here since, for our purposes, a correct answer on the first question is the same as a correct answer on the third question. Thus, there are 8!/(6!2!), or 28, ways to get 6 questions right, 8!/7!, or 8, ways to get 7 questions right, and only 1 way to get all 8 of the questions right. Brian has a total of 37 good outcomes. The number of possible outcomes, though, is 2^8, or 256, giving Brian a 37/256 chance of passing. Good luck, Brian!</w:t>
      </w:r>
    </w:p>
    <w:p w:rsidR="005D18AA" w:rsidRPr="00217911" w:rsidRDefault="00A7002E" w:rsidP="005D18AA">
      <w:pPr>
        <w:pStyle w:val="ListParagraph"/>
        <w:numPr>
          <w:ilvl w:val="0"/>
          <w:numId w:val="1"/>
        </w:numPr>
        <w:rPr>
          <w:rFonts w:cstheme="minorHAnsi"/>
          <w:sz w:val="24"/>
          <w:szCs w:val="24"/>
        </w:rPr>
      </w:pPr>
      <w:r w:rsidRPr="00217911">
        <w:rPr>
          <w:rFonts w:cstheme="minorHAnsi"/>
          <w:sz w:val="24"/>
          <w:szCs w:val="24"/>
        </w:rPr>
        <w:t>s(n) is a n-digit number formed by attaching the first n perfect squares, in order, into one integer. For example, s(1) = 1, s(2) = 14, s(3) = 149, s(4) = 14916, s(5) = 1491625, etc. How many digits are in s(99)?</w:t>
      </w:r>
    </w:p>
    <w:p w:rsidR="00A7002E" w:rsidRPr="00217911" w:rsidRDefault="00A7002E" w:rsidP="00A7002E">
      <w:pPr>
        <w:pStyle w:val="NormalWeb"/>
        <w:rPr>
          <w:rFonts w:asciiTheme="minorHAnsi" w:hAnsiTheme="minorHAnsi" w:cstheme="minorHAnsi"/>
        </w:rPr>
      </w:pPr>
      <w:r w:rsidRPr="00217911">
        <w:rPr>
          <w:rFonts w:asciiTheme="minorHAnsi" w:hAnsiTheme="minorHAnsi" w:cstheme="minorHAnsi"/>
          <w:b/>
        </w:rPr>
        <w:lastRenderedPageBreak/>
        <w:t xml:space="preserve">Solution: </w:t>
      </w:r>
      <w:r w:rsidRPr="00217911">
        <w:rPr>
          <w:rFonts w:asciiTheme="minorHAnsi" w:hAnsiTheme="minorHAnsi" w:cstheme="minorHAnsi"/>
        </w:rPr>
        <w:t xml:space="preserve">Since this exponent-based problem deals with massive numbers, the Guiding Principles of Exponents urge you to look for a pattern. We know that the first three squares (1, 4, 9) have one digit each. We know that the next six squares (16, 25, 36, 49, 64, and 81) have two digits each. Now we need to see when our squares have three digits and four digits, respectively. </w:t>
      </w:r>
    </w:p>
    <w:p w:rsidR="00A7002E" w:rsidRPr="00217911" w:rsidRDefault="00A7002E" w:rsidP="00A7002E">
      <w:pPr>
        <w:pStyle w:val="NormalWeb"/>
        <w:rPr>
          <w:rFonts w:asciiTheme="minorHAnsi" w:hAnsiTheme="minorHAnsi" w:cstheme="minorHAnsi"/>
        </w:rPr>
      </w:pPr>
      <w:r w:rsidRPr="00217911">
        <w:rPr>
          <w:rFonts w:asciiTheme="minorHAnsi" w:hAnsiTheme="minorHAnsi" w:cstheme="minorHAnsi"/>
        </w:rPr>
        <w:t xml:space="preserve">We know that 10² = 100, which is the smallest number that has three digits. We know that 30² = 900, so we're still at three digits. 31² = 961, so that works too, but 32² will be put us over 1000. Hence the squares from 10 to 31 all have THREE digits. </w:t>
      </w:r>
    </w:p>
    <w:p w:rsidR="00A7002E" w:rsidRPr="00217911" w:rsidRDefault="00A7002E" w:rsidP="00A7002E">
      <w:pPr>
        <w:pStyle w:val="NormalWeb"/>
        <w:rPr>
          <w:rFonts w:asciiTheme="minorHAnsi" w:hAnsiTheme="minorHAnsi" w:cstheme="minorHAnsi"/>
        </w:rPr>
      </w:pPr>
      <w:r w:rsidRPr="00217911">
        <w:rPr>
          <w:rFonts w:asciiTheme="minorHAnsi" w:hAnsiTheme="minorHAnsi" w:cstheme="minorHAnsi"/>
        </w:rPr>
        <w:t xml:space="preserve">100² = 10,000, which is the smallest number to have five digits, so 99² must have four. Hence all the squares from 32 to 99 must have four digits. </w:t>
      </w:r>
    </w:p>
    <w:p w:rsidR="00A7002E" w:rsidRPr="00217911" w:rsidRDefault="00A7002E" w:rsidP="00A7002E">
      <w:pPr>
        <w:pStyle w:val="NormalWeb"/>
        <w:rPr>
          <w:rFonts w:asciiTheme="minorHAnsi" w:hAnsiTheme="minorHAnsi" w:cstheme="minorHAnsi"/>
        </w:rPr>
      </w:pPr>
      <w:r w:rsidRPr="00217911">
        <w:rPr>
          <w:rFonts w:asciiTheme="minorHAnsi" w:hAnsiTheme="minorHAnsi" w:cstheme="minorHAnsi"/>
        </w:rPr>
        <w:t xml:space="preserve">Now we just need to add all this up. </w:t>
      </w:r>
    </w:p>
    <w:p w:rsidR="00A7002E" w:rsidRPr="00217911" w:rsidRDefault="00A7002E" w:rsidP="00A7002E">
      <w:pPr>
        <w:pStyle w:val="NormalWeb"/>
        <w:rPr>
          <w:rFonts w:asciiTheme="minorHAnsi" w:hAnsiTheme="minorHAnsi" w:cstheme="minorHAnsi"/>
        </w:rPr>
      </w:pPr>
      <w:r w:rsidRPr="00217911">
        <w:rPr>
          <w:rFonts w:asciiTheme="minorHAnsi" w:hAnsiTheme="minorHAnsi" w:cstheme="minorHAnsi"/>
        </w:rPr>
        <w:t>1² -&gt; 3² have one digit each, so 3*1 = 3 total digits</w:t>
      </w:r>
    </w:p>
    <w:p w:rsidR="00A7002E" w:rsidRPr="00217911" w:rsidRDefault="00A7002E" w:rsidP="00A7002E">
      <w:pPr>
        <w:pStyle w:val="NormalWeb"/>
        <w:rPr>
          <w:rFonts w:asciiTheme="minorHAnsi" w:hAnsiTheme="minorHAnsi" w:cstheme="minorHAnsi"/>
        </w:rPr>
      </w:pPr>
      <w:r w:rsidRPr="00217911">
        <w:rPr>
          <w:rFonts w:asciiTheme="minorHAnsi" w:hAnsiTheme="minorHAnsi" w:cstheme="minorHAnsi"/>
        </w:rPr>
        <w:t>4² -&gt; 9² have two digits each, so 6*2 = 12 total digits</w:t>
      </w:r>
    </w:p>
    <w:p w:rsidR="00A7002E" w:rsidRPr="00217911" w:rsidRDefault="00A7002E" w:rsidP="00A7002E">
      <w:pPr>
        <w:pStyle w:val="NormalWeb"/>
        <w:rPr>
          <w:rFonts w:asciiTheme="minorHAnsi" w:hAnsiTheme="minorHAnsi" w:cstheme="minorHAnsi"/>
        </w:rPr>
      </w:pPr>
      <w:r w:rsidRPr="00217911">
        <w:rPr>
          <w:rFonts w:asciiTheme="minorHAnsi" w:hAnsiTheme="minorHAnsi" w:cstheme="minorHAnsi"/>
        </w:rPr>
        <w:t>10² -&gt; 31² have three digits each, so 22*3 = 66 total digits</w:t>
      </w:r>
    </w:p>
    <w:p w:rsidR="00A7002E" w:rsidRPr="00217911" w:rsidRDefault="00A7002E" w:rsidP="00A7002E">
      <w:pPr>
        <w:pStyle w:val="NormalWeb"/>
        <w:rPr>
          <w:rFonts w:asciiTheme="minorHAnsi" w:hAnsiTheme="minorHAnsi" w:cstheme="minorHAnsi"/>
        </w:rPr>
      </w:pPr>
      <w:r w:rsidRPr="00217911">
        <w:rPr>
          <w:rFonts w:asciiTheme="minorHAnsi" w:hAnsiTheme="minorHAnsi" w:cstheme="minorHAnsi"/>
        </w:rPr>
        <w:t>32² -&gt; 99² have four digits each, so 68*4 = 272 total digits</w:t>
      </w:r>
    </w:p>
    <w:p w:rsidR="00A7002E" w:rsidRPr="00217911" w:rsidRDefault="00A7002E" w:rsidP="00A7002E">
      <w:pPr>
        <w:pStyle w:val="NormalWeb"/>
        <w:rPr>
          <w:rFonts w:asciiTheme="minorHAnsi" w:hAnsiTheme="minorHAnsi" w:cstheme="minorHAnsi"/>
        </w:rPr>
      </w:pPr>
      <w:r w:rsidRPr="00217911">
        <w:rPr>
          <w:rFonts w:asciiTheme="minorHAnsi" w:hAnsiTheme="minorHAnsi" w:cstheme="minorHAnsi"/>
        </w:rPr>
        <w:t>272 + 66 + 12 + 3 = 353, so that's our answer.</w:t>
      </w:r>
    </w:p>
    <w:p w:rsidR="00A7002E" w:rsidRPr="00217911" w:rsidRDefault="00A7002E" w:rsidP="00A7002E">
      <w:pPr>
        <w:pStyle w:val="ListParagraph"/>
        <w:numPr>
          <w:ilvl w:val="0"/>
          <w:numId w:val="1"/>
        </w:numPr>
        <w:rPr>
          <w:rFonts w:cstheme="minorHAnsi"/>
          <w:b/>
          <w:sz w:val="24"/>
          <w:szCs w:val="24"/>
        </w:rPr>
      </w:pPr>
      <w:r w:rsidRPr="00217911">
        <w:rPr>
          <w:rFonts w:cstheme="minorHAnsi"/>
          <w:b/>
          <w:sz w:val="24"/>
          <w:szCs w:val="24"/>
        </w:rPr>
        <w:t>Mathematics, physics, and chemistry books are stored on a library shelf that can accommodate 25 books. Currently, 20% of the shelf spots remain empty. There are twice as many mathematics books as physics books and the number of physics books is 4 greater than that of the chemistry books. Ricardo selects 1 book at random from the shelf, reads it in the library, and then returns it to the shelf. Then he again chooses 1 book at random from the shelf and checks it out in order to read at home. What is the probability Ricardo reads 1 book on mathematics and 1 on chemistry?</w:t>
      </w:r>
    </w:p>
    <w:p w:rsidR="00A7002E" w:rsidRPr="00217911" w:rsidRDefault="00A7002E" w:rsidP="00A7002E">
      <w:pPr>
        <w:rPr>
          <w:rFonts w:cstheme="minorHAnsi"/>
          <w:sz w:val="24"/>
          <w:szCs w:val="24"/>
        </w:rPr>
      </w:pPr>
      <w:r w:rsidRPr="00217911">
        <w:rPr>
          <w:rFonts w:cstheme="minorHAnsi"/>
          <w:b/>
          <w:sz w:val="24"/>
          <w:szCs w:val="24"/>
        </w:rPr>
        <w:t xml:space="preserve">Solution: </w:t>
      </w:r>
      <w:r w:rsidR="00520B6B" w:rsidRPr="00217911">
        <w:rPr>
          <w:rFonts w:cstheme="minorHAnsi"/>
          <w:sz w:val="24"/>
          <w:szCs w:val="24"/>
        </w:rPr>
        <w:t xml:space="preserve"> Solving will give us 12 books of maths, 6 of physics and 2 of chemistry.</w:t>
      </w:r>
    </w:p>
    <w:p w:rsidR="00520B6B" w:rsidRPr="00217911" w:rsidRDefault="00520B6B" w:rsidP="00A7002E">
      <w:pPr>
        <w:rPr>
          <w:rFonts w:cstheme="minorHAnsi"/>
          <w:sz w:val="24"/>
          <w:szCs w:val="24"/>
        </w:rPr>
      </w:pPr>
      <w:r w:rsidRPr="00217911">
        <w:rPr>
          <w:rFonts w:cstheme="minorHAnsi"/>
          <w:sz w:val="24"/>
          <w:szCs w:val="24"/>
        </w:rPr>
        <w:t xml:space="preserve">For probability part – for maths book : 12/20 * for chem 2/20 </w:t>
      </w:r>
    </w:p>
    <w:p w:rsidR="00520B6B" w:rsidRPr="00217911" w:rsidRDefault="00520B6B" w:rsidP="00A7002E">
      <w:pPr>
        <w:rPr>
          <w:rFonts w:cstheme="minorHAnsi"/>
          <w:b/>
          <w:sz w:val="24"/>
          <w:szCs w:val="24"/>
        </w:rPr>
      </w:pPr>
      <w:r w:rsidRPr="00217911">
        <w:rPr>
          <w:rFonts w:cstheme="minorHAnsi"/>
          <w:sz w:val="24"/>
          <w:szCs w:val="24"/>
        </w:rPr>
        <w:t>Now as order is not available – it could be chem then maths, hence -</w:t>
      </w:r>
      <w:r w:rsidRPr="00217911">
        <w:rPr>
          <w:rFonts w:cstheme="minorHAnsi"/>
          <w:sz w:val="24"/>
          <w:szCs w:val="24"/>
        </w:rPr>
        <w:sym w:font="Wingdings" w:char="F0E0"/>
      </w:r>
      <w:r w:rsidRPr="00217911">
        <w:rPr>
          <w:rFonts w:cstheme="minorHAnsi"/>
          <w:sz w:val="24"/>
          <w:szCs w:val="24"/>
        </w:rPr>
        <w:t xml:space="preserve"> 2* 12/20*2/20 = </w:t>
      </w:r>
      <w:r w:rsidRPr="00217911">
        <w:rPr>
          <w:rFonts w:cstheme="minorHAnsi"/>
          <w:b/>
          <w:sz w:val="24"/>
          <w:szCs w:val="24"/>
        </w:rPr>
        <w:t>12%</w:t>
      </w:r>
    </w:p>
    <w:p w:rsidR="004926E0" w:rsidRPr="00217911" w:rsidRDefault="004926E0" w:rsidP="004926E0">
      <w:pPr>
        <w:pStyle w:val="ListParagraph"/>
        <w:numPr>
          <w:ilvl w:val="0"/>
          <w:numId w:val="1"/>
        </w:numPr>
        <w:rPr>
          <w:rFonts w:cstheme="minorHAnsi"/>
          <w:sz w:val="24"/>
          <w:szCs w:val="24"/>
        </w:rPr>
      </w:pPr>
      <w:r w:rsidRPr="00217911">
        <w:rPr>
          <w:rFonts w:cstheme="minorHAnsi"/>
          <w:sz w:val="24"/>
          <w:szCs w:val="24"/>
        </w:rPr>
        <w:t>For triangle ABC, angle ABC = 90 degrees, and side AC has a length of 15. If point D lies on side AC, and a line is drawn from point B to point D, what is the length of line segment BD?</w:t>
      </w:r>
    </w:p>
    <w:p w:rsidR="004926E0" w:rsidRPr="00217911" w:rsidRDefault="004926E0" w:rsidP="004926E0">
      <w:pPr>
        <w:rPr>
          <w:rFonts w:cstheme="minorHAnsi"/>
          <w:sz w:val="24"/>
          <w:szCs w:val="24"/>
        </w:rPr>
      </w:pPr>
      <w:r w:rsidRPr="00217911">
        <w:rPr>
          <w:rFonts w:cstheme="minorHAnsi"/>
          <w:sz w:val="24"/>
          <w:szCs w:val="24"/>
        </w:rPr>
        <w:lastRenderedPageBreak/>
        <w:t xml:space="preserve">               (1) Triangle ABC is isosceles.                        (2) Line segment BD is perpendicular to side AC.</w:t>
      </w:r>
    </w:p>
    <w:p w:rsidR="004926E0" w:rsidRPr="00217911" w:rsidRDefault="004926E0" w:rsidP="004926E0">
      <w:pPr>
        <w:rPr>
          <w:rFonts w:cstheme="minorHAnsi"/>
          <w:sz w:val="24"/>
          <w:szCs w:val="24"/>
        </w:rPr>
      </w:pPr>
      <w:r w:rsidRPr="00217911">
        <w:rPr>
          <w:rFonts w:cstheme="minorHAnsi"/>
          <w:b/>
          <w:sz w:val="24"/>
          <w:szCs w:val="24"/>
        </w:rPr>
        <w:t>Solution:</w:t>
      </w:r>
      <w:r w:rsidRPr="00217911">
        <w:rPr>
          <w:rFonts w:cstheme="minorHAnsi"/>
          <w:sz w:val="24"/>
          <w:szCs w:val="24"/>
        </w:rPr>
        <w:t xml:space="preserve">  Individually each statement doesn’t help to solve, but together we know the hypotenuse (15) and we know that the triangle is isosceles – so remaining sides will be x:x:2 root x</w:t>
      </w:r>
      <w:r w:rsidRPr="00217911">
        <w:rPr>
          <w:rFonts w:cstheme="minorHAnsi"/>
          <w:b/>
          <w:sz w:val="24"/>
          <w:szCs w:val="24"/>
        </w:rPr>
        <w:t>.</w:t>
      </w:r>
      <w:r w:rsidRPr="00217911">
        <w:rPr>
          <w:rFonts w:cstheme="minorHAnsi"/>
          <w:sz w:val="24"/>
          <w:szCs w:val="24"/>
        </w:rPr>
        <w:t xml:space="preserve"> So we can get AB and BC. </w:t>
      </w:r>
    </w:p>
    <w:p w:rsidR="004926E0" w:rsidRPr="00217911" w:rsidRDefault="004926E0" w:rsidP="004926E0">
      <w:pPr>
        <w:rPr>
          <w:rFonts w:cstheme="minorHAnsi"/>
          <w:sz w:val="24"/>
          <w:szCs w:val="24"/>
        </w:rPr>
      </w:pPr>
      <w:r w:rsidRPr="00217911">
        <w:rPr>
          <w:rFonts w:cstheme="minorHAnsi"/>
          <w:sz w:val="24"/>
          <w:szCs w:val="24"/>
        </w:rPr>
        <w:t>As BD is a perpendicular bisector, we know that CD is 7.5 and BC is already know. So we can calculate BD.</w:t>
      </w:r>
    </w:p>
    <w:p w:rsidR="001751B5" w:rsidRPr="00217911" w:rsidRDefault="001751B5" w:rsidP="001751B5">
      <w:pPr>
        <w:pStyle w:val="NormalWeb"/>
        <w:numPr>
          <w:ilvl w:val="0"/>
          <w:numId w:val="1"/>
        </w:numPr>
        <w:spacing w:after="0"/>
        <w:jc w:val="center"/>
        <w:rPr>
          <w:rFonts w:asciiTheme="minorHAnsi" w:hAnsiTheme="minorHAnsi" w:cstheme="minorHAnsi"/>
          <w:b/>
        </w:rPr>
      </w:pPr>
      <w:r w:rsidRPr="00217911">
        <w:rPr>
          <w:rFonts w:asciiTheme="minorHAnsi" w:hAnsiTheme="minorHAnsi" w:cstheme="minorHAnsi"/>
          <w:b/>
        </w:rPr>
        <w:t xml:space="preserve">The perimeter of an isosceles right triangle is equal to 62 √ (2 √ +1) </w:t>
      </w:r>
    </w:p>
    <w:p w:rsidR="001751B5" w:rsidRPr="00217911" w:rsidRDefault="001751B5" w:rsidP="001751B5">
      <w:pPr>
        <w:rPr>
          <w:rFonts w:eastAsia="Times New Roman" w:cstheme="minorHAnsi"/>
          <w:b/>
          <w:sz w:val="24"/>
          <w:szCs w:val="24"/>
        </w:rPr>
      </w:pPr>
      <w:r w:rsidRPr="00217911">
        <w:rPr>
          <w:rFonts w:eastAsia="Times New Roman" w:cstheme="minorHAnsi"/>
          <w:b/>
          <w:sz w:val="24"/>
          <w:szCs w:val="24"/>
        </w:rPr>
        <w:t>What is the area of that triangle?</w:t>
      </w:r>
    </w:p>
    <w:p w:rsidR="001751B5" w:rsidRPr="00217911" w:rsidRDefault="001751B5" w:rsidP="001751B5">
      <w:pPr>
        <w:rPr>
          <w:rFonts w:cstheme="minorHAnsi"/>
          <w:sz w:val="24"/>
          <w:szCs w:val="24"/>
        </w:rPr>
      </w:pPr>
      <w:r w:rsidRPr="00217911">
        <w:rPr>
          <w:rFonts w:cstheme="minorHAnsi"/>
          <w:sz w:val="24"/>
          <w:szCs w:val="24"/>
        </w:rPr>
        <w:t xml:space="preserve">Distributing the multiplication for the given perimeter information, you go from 62  √ (√2+1) </w:t>
      </w:r>
    </w:p>
    <w:p w:rsidR="001751B5" w:rsidRPr="00217911" w:rsidRDefault="001751B5" w:rsidP="001751B5">
      <w:pPr>
        <w:rPr>
          <w:rFonts w:cstheme="minorHAnsi"/>
          <w:sz w:val="24"/>
          <w:szCs w:val="24"/>
        </w:rPr>
      </w:pPr>
      <w:r w:rsidRPr="00217911">
        <w:rPr>
          <w:rFonts w:cstheme="minorHAnsi"/>
          <w:sz w:val="24"/>
          <w:szCs w:val="24"/>
        </w:rPr>
        <w:t xml:space="preserve"> to 12+62  √  . To get that into the isosceles right triangle side ratio of x:x:x2  √  , you'll find that this makes the sides 6:6:62  √  . Because the two sides of 6  will form a right angle, you can use those two sides as the base and height in the area formula Area =12  (base)(height). </w:t>
      </w:r>
    </w:p>
    <w:p w:rsidR="001751B5" w:rsidRPr="00217911" w:rsidRDefault="001751B5" w:rsidP="001751B5">
      <w:pPr>
        <w:rPr>
          <w:rFonts w:cstheme="minorHAnsi"/>
          <w:sz w:val="24"/>
          <w:szCs w:val="24"/>
        </w:rPr>
      </w:pPr>
      <w:r w:rsidRPr="00217911">
        <w:rPr>
          <w:rFonts w:cstheme="minorHAnsi"/>
          <w:sz w:val="24"/>
          <w:szCs w:val="24"/>
        </w:rPr>
        <w:t xml:space="preserve">12 (6)(6)=12 36=18 </w:t>
      </w:r>
      <w:r w:rsidR="00220EC3" w:rsidRPr="00217911">
        <w:rPr>
          <w:rFonts w:cstheme="minorHAnsi"/>
          <w:sz w:val="24"/>
          <w:szCs w:val="24"/>
        </w:rPr>
        <w:t xml:space="preserve"> </w:t>
      </w:r>
    </w:p>
    <w:p w:rsidR="00220EC3" w:rsidRPr="00217911" w:rsidRDefault="00220EC3" w:rsidP="001751B5">
      <w:pPr>
        <w:rPr>
          <w:rFonts w:cstheme="minorHAnsi"/>
          <w:sz w:val="24"/>
          <w:szCs w:val="24"/>
        </w:rPr>
      </w:pPr>
    </w:p>
    <w:p w:rsidR="00220EC3" w:rsidRPr="00217911" w:rsidRDefault="00220EC3" w:rsidP="00220EC3">
      <w:pPr>
        <w:pStyle w:val="ListParagraph"/>
        <w:numPr>
          <w:ilvl w:val="0"/>
          <w:numId w:val="1"/>
        </w:numPr>
        <w:rPr>
          <w:rFonts w:cstheme="minorHAnsi"/>
          <w:b/>
          <w:sz w:val="24"/>
          <w:szCs w:val="24"/>
        </w:rPr>
      </w:pPr>
      <w:r w:rsidRPr="00217911">
        <w:rPr>
          <w:rFonts w:cstheme="minorHAnsi"/>
          <w:b/>
          <w:color w:val="2A2A2A"/>
          <w:sz w:val="24"/>
          <w:szCs w:val="24"/>
        </w:rPr>
        <w:t>Brian plays a game in which two fair, six-sided dice are rolled simultaneously. For each die, an even number means that he wins that amount of money and an odd number means that he loses that amount of money. What is the probability that Brian makes money on his first roll?</w:t>
      </w:r>
      <w:r w:rsidRPr="00217911">
        <w:rPr>
          <w:rFonts w:cstheme="minorHAnsi"/>
          <w:b/>
          <w:color w:val="2A2A2A"/>
          <w:sz w:val="24"/>
          <w:szCs w:val="24"/>
        </w:rPr>
        <w:br/>
      </w:r>
      <w:r w:rsidRPr="00217911">
        <w:rPr>
          <w:rFonts w:cstheme="minorHAnsi"/>
          <w:b/>
          <w:color w:val="2A2A2A"/>
          <w:sz w:val="24"/>
          <w:szCs w:val="24"/>
        </w:rPr>
        <w:br/>
        <w:t>A. 11/12</w:t>
      </w:r>
      <w:r w:rsidRPr="00217911">
        <w:rPr>
          <w:rFonts w:cstheme="minorHAnsi"/>
          <w:b/>
          <w:color w:val="2A2A2A"/>
          <w:sz w:val="24"/>
          <w:szCs w:val="24"/>
        </w:rPr>
        <w:br/>
        <w:t>B. 7/12</w:t>
      </w:r>
      <w:r w:rsidRPr="00217911">
        <w:rPr>
          <w:rFonts w:cstheme="minorHAnsi"/>
          <w:b/>
          <w:color w:val="2A2A2A"/>
          <w:sz w:val="24"/>
          <w:szCs w:val="24"/>
        </w:rPr>
        <w:br/>
        <w:t>C. 1/2</w:t>
      </w:r>
      <w:r w:rsidRPr="00217911">
        <w:rPr>
          <w:rFonts w:cstheme="minorHAnsi"/>
          <w:b/>
          <w:color w:val="2A2A2A"/>
          <w:sz w:val="24"/>
          <w:szCs w:val="24"/>
        </w:rPr>
        <w:br/>
        <w:t>D. 5/12</w:t>
      </w:r>
      <w:r w:rsidRPr="00217911">
        <w:rPr>
          <w:rFonts w:cstheme="minorHAnsi"/>
          <w:b/>
          <w:color w:val="2A2A2A"/>
          <w:sz w:val="24"/>
          <w:szCs w:val="24"/>
        </w:rPr>
        <w:br/>
        <w:t>E. 1/3</w:t>
      </w:r>
    </w:p>
    <w:p w:rsidR="00220EC3" w:rsidRPr="00217911" w:rsidRDefault="00220EC3" w:rsidP="00220EC3">
      <w:pPr>
        <w:rPr>
          <w:rFonts w:cstheme="minorHAnsi"/>
          <w:sz w:val="24"/>
          <w:szCs w:val="24"/>
        </w:rPr>
      </w:pPr>
    </w:p>
    <w:p w:rsidR="00220EC3" w:rsidRPr="00217911" w:rsidRDefault="00220EC3" w:rsidP="00220EC3">
      <w:pPr>
        <w:rPr>
          <w:rFonts w:cstheme="minorHAnsi"/>
          <w:color w:val="2A2A2A"/>
          <w:sz w:val="24"/>
          <w:szCs w:val="24"/>
        </w:rPr>
      </w:pPr>
      <w:r w:rsidRPr="00217911">
        <w:rPr>
          <w:rFonts w:cstheme="minorHAnsi"/>
          <w:color w:val="2A2A2A"/>
          <w:sz w:val="24"/>
          <w:szCs w:val="24"/>
        </w:rPr>
        <w:t>Brian will win in cases when both dice show an even number as well as in cases when an odd number on one die is less than an even number on another.</w:t>
      </w:r>
      <w:r w:rsidRPr="00217911">
        <w:rPr>
          <w:rFonts w:cstheme="minorHAnsi"/>
          <w:color w:val="2A2A2A"/>
          <w:sz w:val="24"/>
          <w:szCs w:val="24"/>
        </w:rPr>
        <w:br/>
      </w:r>
      <w:r w:rsidRPr="00217911">
        <w:rPr>
          <w:rFonts w:cstheme="minorHAnsi"/>
          <w:color w:val="2A2A2A"/>
          <w:sz w:val="24"/>
          <w:szCs w:val="24"/>
        </w:rPr>
        <w:br/>
        <w:t xml:space="preserve">A. An even number on both dice can occur </w:t>
      </w:r>
      <w:r w:rsidRPr="00217911">
        <w:rPr>
          <w:rFonts w:cstheme="minorHAnsi"/>
          <w:b/>
          <w:color w:val="2A2A2A"/>
          <w:sz w:val="24"/>
          <w:szCs w:val="24"/>
        </w:rPr>
        <w:t>in 3*3 = 9 cases.</w:t>
      </w:r>
      <w:r w:rsidRPr="00217911">
        <w:rPr>
          <w:rFonts w:cstheme="minorHAnsi"/>
          <w:color w:val="2A2A2A"/>
          <w:sz w:val="24"/>
          <w:szCs w:val="24"/>
        </w:rPr>
        <w:br/>
      </w:r>
      <w:r w:rsidRPr="00217911">
        <w:rPr>
          <w:rFonts w:cstheme="minorHAnsi"/>
          <w:color w:val="2A2A2A"/>
          <w:sz w:val="24"/>
          <w:szCs w:val="24"/>
        </w:rPr>
        <w:br/>
      </w:r>
      <w:r w:rsidRPr="00217911">
        <w:rPr>
          <w:rFonts w:cstheme="minorHAnsi"/>
          <w:color w:val="2A2A2A"/>
          <w:sz w:val="24"/>
          <w:szCs w:val="24"/>
        </w:rPr>
        <w:lastRenderedPageBreak/>
        <w:t xml:space="preserve">B. </w:t>
      </w:r>
      <w:r w:rsidRPr="00217911">
        <w:rPr>
          <w:rFonts w:cstheme="minorHAnsi"/>
          <w:b/>
          <w:color w:val="2A2A2A"/>
          <w:sz w:val="24"/>
          <w:szCs w:val="24"/>
        </w:rPr>
        <w:t>An odd number on one die is less than an even number on another</w:t>
      </w:r>
      <w:r w:rsidRPr="00217911">
        <w:rPr>
          <w:rFonts w:cstheme="minorHAnsi"/>
          <w:color w:val="2A2A2A"/>
          <w:sz w:val="24"/>
          <w:szCs w:val="24"/>
        </w:rPr>
        <w:t>:</w:t>
      </w:r>
      <w:r w:rsidRPr="00217911">
        <w:rPr>
          <w:rFonts w:cstheme="minorHAnsi"/>
          <w:color w:val="2A2A2A"/>
          <w:sz w:val="24"/>
          <w:szCs w:val="24"/>
        </w:rPr>
        <w:br/>
      </w:r>
      <w:r w:rsidRPr="00217911">
        <w:rPr>
          <w:rFonts w:cstheme="minorHAnsi"/>
          <w:color w:val="2A2A2A"/>
          <w:sz w:val="24"/>
          <w:szCs w:val="24"/>
        </w:rPr>
        <w:br/>
        <w:t>(1, 2) and (2, 1)</w:t>
      </w:r>
      <w:r w:rsidRPr="00217911">
        <w:rPr>
          <w:rFonts w:cstheme="minorHAnsi"/>
          <w:color w:val="2A2A2A"/>
          <w:sz w:val="24"/>
          <w:szCs w:val="24"/>
        </w:rPr>
        <w:br/>
      </w:r>
      <w:r w:rsidRPr="00217911">
        <w:rPr>
          <w:rFonts w:cstheme="minorHAnsi"/>
          <w:color w:val="2A2A2A"/>
          <w:sz w:val="24"/>
          <w:szCs w:val="24"/>
        </w:rPr>
        <w:br/>
        <w:t>(1, 4) and (4, 1)</w:t>
      </w:r>
      <w:r w:rsidRPr="00217911">
        <w:rPr>
          <w:rFonts w:cstheme="minorHAnsi"/>
          <w:color w:val="2A2A2A"/>
          <w:sz w:val="24"/>
          <w:szCs w:val="24"/>
        </w:rPr>
        <w:br/>
      </w:r>
      <w:r w:rsidRPr="00217911">
        <w:rPr>
          <w:rFonts w:cstheme="minorHAnsi"/>
          <w:color w:val="2A2A2A"/>
          <w:sz w:val="24"/>
          <w:szCs w:val="24"/>
        </w:rPr>
        <w:br/>
        <w:t>(1, 6) and (6, 1)</w:t>
      </w:r>
      <w:r w:rsidRPr="00217911">
        <w:rPr>
          <w:rFonts w:cstheme="minorHAnsi"/>
          <w:color w:val="2A2A2A"/>
          <w:sz w:val="24"/>
          <w:szCs w:val="24"/>
        </w:rPr>
        <w:br/>
      </w:r>
      <w:r w:rsidRPr="00217911">
        <w:rPr>
          <w:rFonts w:cstheme="minorHAnsi"/>
          <w:color w:val="2A2A2A"/>
          <w:sz w:val="24"/>
          <w:szCs w:val="24"/>
        </w:rPr>
        <w:br/>
        <w:t>(3, 4) and (4, 3)</w:t>
      </w:r>
      <w:r w:rsidRPr="00217911">
        <w:rPr>
          <w:rFonts w:cstheme="minorHAnsi"/>
          <w:color w:val="2A2A2A"/>
          <w:sz w:val="24"/>
          <w:szCs w:val="24"/>
        </w:rPr>
        <w:br/>
      </w:r>
      <w:r w:rsidRPr="00217911">
        <w:rPr>
          <w:rFonts w:cstheme="minorHAnsi"/>
          <w:color w:val="2A2A2A"/>
          <w:sz w:val="24"/>
          <w:szCs w:val="24"/>
        </w:rPr>
        <w:br/>
        <w:t>(3, 6) and (6, 3)</w:t>
      </w:r>
      <w:r w:rsidRPr="00217911">
        <w:rPr>
          <w:rFonts w:cstheme="minorHAnsi"/>
          <w:color w:val="2A2A2A"/>
          <w:sz w:val="24"/>
          <w:szCs w:val="24"/>
        </w:rPr>
        <w:br/>
      </w:r>
      <w:r w:rsidRPr="00217911">
        <w:rPr>
          <w:rFonts w:cstheme="minorHAnsi"/>
          <w:color w:val="2A2A2A"/>
          <w:sz w:val="24"/>
          <w:szCs w:val="24"/>
        </w:rPr>
        <w:br/>
        <w:t>(5, 6) and (6, 5)</w:t>
      </w:r>
      <w:r w:rsidRPr="00217911">
        <w:rPr>
          <w:rFonts w:cstheme="minorHAnsi"/>
          <w:color w:val="2A2A2A"/>
          <w:sz w:val="24"/>
          <w:szCs w:val="24"/>
        </w:rPr>
        <w:br/>
      </w:r>
      <w:r w:rsidRPr="00217911">
        <w:rPr>
          <w:rFonts w:cstheme="minorHAnsi"/>
          <w:color w:val="2A2A2A"/>
          <w:sz w:val="24"/>
          <w:szCs w:val="24"/>
        </w:rPr>
        <w:br/>
        <w:t>12 cases here.</w:t>
      </w:r>
      <w:r w:rsidRPr="00217911">
        <w:rPr>
          <w:rFonts w:cstheme="minorHAnsi"/>
          <w:color w:val="2A2A2A"/>
          <w:sz w:val="24"/>
          <w:szCs w:val="24"/>
        </w:rPr>
        <w:br/>
      </w:r>
      <w:r w:rsidRPr="00217911">
        <w:rPr>
          <w:rFonts w:cstheme="minorHAnsi"/>
          <w:color w:val="2A2A2A"/>
          <w:sz w:val="24"/>
          <w:szCs w:val="24"/>
        </w:rPr>
        <w:br/>
        <w:t>P = favorable/total = (9 + 12)/36 = 7/12.</w:t>
      </w:r>
      <w:r w:rsidRPr="00217911">
        <w:rPr>
          <w:rFonts w:cstheme="minorHAnsi"/>
          <w:color w:val="2A2A2A"/>
          <w:sz w:val="24"/>
          <w:szCs w:val="24"/>
        </w:rPr>
        <w:br/>
      </w:r>
      <w:r w:rsidRPr="00217911">
        <w:rPr>
          <w:rFonts w:cstheme="minorHAnsi"/>
          <w:color w:val="2A2A2A"/>
          <w:sz w:val="24"/>
          <w:szCs w:val="24"/>
        </w:rPr>
        <w:br/>
        <w:t>Answer: C.</w:t>
      </w:r>
    </w:p>
    <w:p w:rsidR="000618D7" w:rsidRPr="00217911" w:rsidRDefault="000618D7" w:rsidP="00220EC3">
      <w:pPr>
        <w:rPr>
          <w:rFonts w:cstheme="minorHAnsi"/>
          <w:color w:val="2A2A2A"/>
          <w:sz w:val="24"/>
          <w:szCs w:val="24"/>
        </w:rPr>
      </w:pPr>
    </w:p>
    <w:p w:rsidR="000618D7" w:rsidRPr="00217911" w:rsidRDefault="000618D7" w:rsidP="000618D7">
      <w:pPr>
        <w:pStyle w:val="ListParagraph"/>
        <w:numPr>
          <w:ilvl w:val="0"/>
          <w:numId w:val="1"/>
        </w:numPr>
        <w:rPr>
          <w:rFonts w:cstheme="minorHAnsi"/>
          <w:b/>
          <w:sz w:val="24"/>
          <w:szCs w:val="24"/>
        </w:rPr>
      </w:pPr>
      <w:r w:rsidRPr="00217911">
        <w:rPr>
          <w:rFonts w:cstheme="minorHAnsi"/>
          <w:b/>
          <w:sz w:val="24"/>
          <w:szCs w:val="24"/>
        </w:rPr>
        <w:t>Is b&lt;0 ?</w:t>
      </w:r>
    </w:p>
    <w:p w:rsidR="000618D7" w:rsidRPr="00217911" w:rsidRDefault="000618D7" w:rsidP="000618D7">
      <w:pPr>
        <w:pStyle w:val="ListParagraph"/>
        <w:rPr>
          <w:rFonts w:cstheme="minorHAnsi"/>
          <w:b/>
          <w:sz w:val="24"/>
          <w:szCs w:val="24"/>
        </w:rPr>
      </w:pPr>
      <w:r w:rsidRPr="00217911">
        <w:rPr>
          <w:rFonts w:cstheme="minorHAnsi"/>
          <w:b/>
          <w:sz w:val="24"/>
          <w:szCs w:val="24"/>
        </w:rPr>
        <w:t xml:space="preserve">(1) Integer b is a multiple of 13 </w:t>
      </w:r>
    </w:p>
    <w:p w:rsidR="000618D7" w:rsidRPr="00217911" w:rsidRDefault="000618D7" w:rsidP="000618D7">
      <w:pPr>
        <w:pStyle w:val="ListParagraph"/>
        <w:rPr>
          <w:rFonts w:cstheme="minorHAnsi"/>
          <w:sz w:val="24"/>
          <w:szCs w:val="24"/>
        </w:rPr>
      </w:pPr>
      <w:r w:rsidRPr="00217911">
        <w:rPr>
          <w:rFonts w:cstheme="minorHAnsi"/>
          <w:b/>
          <w:sz w:val="24"/>
          <w:szCs w:val="24"/>
        </w:rPr>
        <w:t xml:space="preserve">(2) b </w:t>
      </w:r>
      <w:r w:rsidRPr="00217911">
        <w:rPr>
          <w:rFonts w:cstheme="minorHAnsi"/>
          <w:b/>
          <w:sz w:val="24"/>
          <w:szCs w:val="24"/>
          <w:vertAlign w:val="superscript"/>
        </w:rPr>
        <w:t>3</w:t>
      </w:r>
      <w:r w:rsidRPr="00217911">
        <w:rPr>
          <w:rFonts w:cstheme="minorHAnsi"/>
          <w:b/>
          <w:sz w:val="24"/>
          <w:szCs w:val="24"/>
        </w:rPr>
        <w:t>&lt;13</w:t>
      </w:r>
      <w:r w:rsidRPr="00217911">
        <w:rPr>
          <w:rFonts w:cstheme="minorHAnsi"/>
          <w:sz w:val="24"/>
          <w:szCs w:val="24"/>
        </w:rPr>
        <w:t xml:space="preserve"> </w:t>
      </w:r>
      <w:r w:rsidRPr="00217911">
        <w:rPr>
          <w:rFonts w:cstheme="minorHAnsi"/>
          <w:sz w:val="24"/>
          <w:szCs w:val="24"/>
        </w:rPr>
        <w:object w:dxaOrig="225" w:dyaOrig="225">
          <v:shape id="_x0000_i1100" type="#_x0000_t75" style="width:20.25pt;height:18pt" o:ole="">
            <v:imagedata r:id="rId6" o:title=""/>
          </v:shape>
          <w:control r:id="rId7" w:name="DefaultOcxName" w:shapeid="_x0000_i1100"/>
        </w:object>
      </w:r>
    </w:p>
    <w:p w:rsidR="000618D7" w:rsidRPr="00217911" w:rsidRDefault="000618D7" w:rsidP="000618D7">
      <w:pPr>
        <w:pStyle w:val="ListParagraph"/>
        <w:rPr>
          <w:rFonts w:cstheme="minorHAnsi"/>
          <w:sz w:val="24"/>
          <w:szCs w:val="24"/>
        </w:rPr>
      </w:pPr>
    </w:p>
    <w:p w:rsidR="000618D7" w:rsidRPr="00217911" w:rsidRDefault="000618D7" w:rsidP="000618D7">
      <w:pPr>
        <w:pStyle w:val="ListParagraph"/>
        <w:rPr>
          <w:rFonts w:cstheme="minorHAnsi"/>
          <w:sz w:val="24"/>
          <w:szCs w:val="24"/>
        </w:rPr>
      </w:pPr>
      <w:r w:rsidRPr="00217911">
        <w:rPr>
          <w:rFonts w:cstheme="minorHAnsi"/>
          <w:b/>
          <w:sz w:val="24"/>
          <w:szCs w:val="24"/>
        </w:rPr>
        <w:t>Solution:</w:t>
      </w:r>
      <w:r w:rsidRPr="00217911">
        <w:rPr>
          <w:rFonts w:cstheme="minorHAnsi"/>
          <w:sz w:val="24"/>
          <w:szCs w:val="24"/>
        </w:rPr>
        <w:t xml:space="preserve"> Both statements are not enough as we have to account for 0 as an option too.</w:t>
      </w:r>
    </w:p>
    <w:p w:rsidR="000618D7" w:rsidRPr="00217911" w:rsidRDefault="000618D7" w:rsidP="000618D7">
      <w:pPr>
        <w:pStyle w:val="ListParagraph"/>
        <w:rPr>
          <w:rFonts w:cstheme="minorHAnsi"/>
          <w:sz w:val="24"/>
          <w:szCs w:val="24"/>
        </w:rPr>
      </w:pPr>
    </w:p>
    <w:p w:rsidR="000618D7" w:rsidRPr="00217911" w:rsidRDefault="000618D7" w:rsidP="000618D7">
      <w:pPr>
        <w:pStyle w:val="NormalWeb"/>
        <w:rPr>
          <w:rFonts w:asciiTheme="minorHAnsi" w:hAnsiTheme="minorHAnsi" w:cstheme="minorHAnsi"/>
        </w:rPr>
      </w:pPr>
      <w:r w:rsidRPr="00217911">
        <w:rPr>
          <w:rFonts w:asciiTheme="minorHAnsi" w:hAnsiTheme="minorHAnsi" w:cstheme="minorHAnsi"/>
        </w:rPr>
        <w:t xml:space="preserve">E. The key to this problem is recognizing that b could equal 0. Statement 1 should clearly not be sufficient, as there are infinitely many negative multiples of 13 (including -13, -26, -130, etc., all providing the answer "yes") but also infinitely many positive values (13, 26, 130, etc., each providing the answer "no"). And statement 2 should also pretty clearly not be sufficient, as any negative number would satisfy the statement, but so would an integer like 1 or 2. </w:t>
      </w:r>
    </w:p>
    <w:p w:rsidR="000618D7" w:rsidRPr="00217911" w:rsidRDefault="000618D7" w:rsidP="000618D7">
      <w:pPr>
        <w:pStyle w:val="NormalWeb"/>
        <w:rPr>
          <w:rFonts w:asciiTheme="minorHAnsi" w:hAnsiTheme="minorHAnsi" w:cstheme="minorHAnsi"/>
        </w:rPr>
      </w:pPr>
      <w:r w:rsidRPr="00217911">
        <w:rPr>
          <w:rFonts w:asciiTheme="minorHAnsi" w:hAnsiTheme="minorHAnsi" w:cstheme="minorHAnsi"/>
        </w:rPr>
        <w:t>Taken together, you might think that the statements are sufficient, as statement 1 rules out b = 1 and b = 2. But what about 0? 0 is a multiple of 13 and when cubed it's less than 13, but it's also not negative. All other solutions are negative multiples of 13 (-13, -26, -130, etc.) all providing the answer "yes" but 0 provides the answer "no", meaning that the statements together are not sufficient.</w:t>
      </w:r>
    </w:p>
    <w:p w:rsidR="000618D7" w:rsidRPr="00217911" w:rsidRDefault="00772850" w:rsidP="000618D7">
      <w:pPr>
        <w:pStyle w:val="ListParagraph"/>
        <w:rPr>
          <w:rFonts w:cstheme="minorHAnsi"/>
          <w:b/>
          <w:sz w:val="24"/>
          <w:szCs w:val="24"/>
        </w:rPr>
      </w:pPr>
      <w:r w:rsidRPr="00217911">
        <w:rPr>
          <w:rFonts w:cstheme="minorHAnsi"/>
          <w:b/>
          <w:sz w:val="24"/>
          <w:szCs w:val="24"/>
        </w:rPr>
        <w:lastRenderedPageBreak/>
        <w:t>Note – always consider negative values and zero for data Sufficiency questions</w:t>
      </w:r>
    </w:p>
    <w:p w:rsidR="004B2D76" w:rsidRPr="00217911" w:rsidRDefault="004B2D76" w:rsidP="000618D7">
      <w:pPr>
        <w:pStyle w:val="ListParagraph"/>
        <w:rPr>
          <w:rFonts w:cstheme="minorHAnsi"/>
          <w:b/>
          <w:sz w:val="24"/>
          <w:szCs w:val="24"/>
        </w:rPr>
      </w:pPr>
    </w:p>
    <w:p w:rsidR="004B2D76" w:rsidRPr="00217911" w:rsidRDefault="004B2D76" w:rsidP="004B2D76">
      <w:pPr>
        <w:pStyle w:val="ListParagraph"/>
        <w:numPr>
          <w:ilvl w:val="0"/>
          <w:numId w:val="1"/>
        </w:numPr>
        <w:rPr>
          <w:rFonts w:cstheme="minorHAnsi"/>
          <w:b/>
          <w:sz w:val="24"/>
          <w:szCs w:val="24"/>
        </w:rPr>
      </w:pPr>
      <w:r w:rsidRPr="00217911">
        <w:rPr>
          <w:rFonts w:cstheme="minorHAnsi"/>
          <w:b/>
          <w:sz w:val="24"/>
          <w:szCs w:val="24"/>
        </w:rPr>
        <w:t>A car dealership carries only sedans and SUVs, and on Tuesday it sold 1/6 of the sedans that it had in stock at the beginning of the day. If no new inventory arrived at any point on Tuesday, and the only change in inventory was that some vehicles were sold, did the dealership have more than 100 vehicles in inventory at the beginning of the day Tuesday?</w:t>
      </w:r>
    </w:p>
    <w:p w:rsidR="004B2D76" w:rsidRPr="00217911" w:rsidRDefault="004B2D76" w:rsidP="004B2D76">
      <w:pPr>
        <w:pStyle w:val="ListParagraph"/>
        <w:rPr>
          <w:rFonts w:cstheme="minorHAnsi"/>
          <w:b/>
          <w:sz w:val="24"/>
          <w:szCs w:val="24"/>
        </w:rPr>
      </w:pPr>
    </w:p>
    <w:p w:rsidR="004B2D76" w:rsidRPr="00217911" w:rsidRDefault="004B2D76" w:rsidP="004B2D76">
      <w:pPr>
        <w:pStyle w:val="ListParagraph"/>
        <w:rPr>
          <w:rFonts w:cstheme="minorHAnsi"/>
          <w:b/>
          <w:sz w:val="24"/>
          <w:szCs w:val="24"/>
        </w:rPr>
      </w:pPr>
      <w:r w:rsidRPr="00217911">
        <w:rPr>
          <w:rFonts w:cstheme="minorHAnsi"/>
          <w:b/>
          <w:sz w:val="24"/>
          <w:szCs w:val="24"/>
        </w:rPr>
        <w:t>(1) By the end of the day, the dealership had sold 8/9 as many sedans as SUVs.</w:t>
      </w:r>
    </w:p>
    <w:p w:rsidR="004B2D76" w:rsidRPr="00217911" w:rsidRDefault="004B2D76" w:rsidP="004B2D76">
      <w:pPr>
        <w:pStyle w:val="ListParagraph"/>
        <w:rPr>
          <w:rFonts w:cstheme="minorHAnsi"/>
          <w:b/>
          <w:sz w:val="24"/>
          <w:szCs w:val="24"/>
        </w:rPr>
      </w:pPr>
    </w:p>
    <w:p w:rsidR="004B2D76" w:rsidRPr="00217911" w:rsidRDefault="004B2D76" w:rsidP="004B2D76">
      <w:pPr>
        <w:pStyle w:val="ListParagraph"/>
        <w:rPr>
          <w:rFonts w:cstheme="minorHAnsi"/>
          <w:b/>
          <w:sz w:val="24"/>
          <w:szCs w:val="24"/>
        </w:rPr>
      </w:pPr>
      <w:r w:rsidRPr="00217911">
        <w:rPr>
          <w:rFonts w:cstheme="minorHAnsi"/>
          <w:b/>
          <w:sz w:val="24"/>
          <w:szCs w:val="24"/>
        </w:rPr>
        <w:t>(2) The dealership sold 85% as many sedans on Tuesday as it did on Wednesday.</w:t>
      </w:r>
    </w:p>
    <w:p w:rsidR="004B2D76" w:rsidRPr="00217911" w:rsidRDefault="004B2D76" w:rsidP="004B2D76">
      <w:pPr>
        <w:pStyle w:val="ListParagraph"/>
        <w:rPr>
          <w:rFonts w:cstheme="minorHAnsi"/>
          <w:b/>
          <w:sz w:val="24"/>
          <w:szCs w:val="24"/>
        </w:rPr>
      </w:pPr>
    </w:p>
    <w:p w:rsidR="004B2D76" w:rsidRPr="00217911" w:rsidRDefault="004B2D76" w:rsidP="004B2D76">
      <w:pPr>
        <w:pStyle w:val="NormalWeb"/>
        <w:rPr>
          <w:rFonts w:asciiTheme="minorHAnsi" w:hAnsiTheme="minorHAnsi" w:cstheme="minorHAnsi"/>
        </w:rPr>
      </w:pPr>
      <w:r w:rsidRPr="00217911">
        <w:rPr>
          <w:rFonts w:asciiTheme="minorHAnsi" w:hAnsiTheme="minorHAnsi" w:cstheme="minorHAnsi"/>
          <w:b/>
        </w:rPr>
        <w:t xml:space="preserve">Solution: </w:t>
      </w:r>
      <w:r w:rsidRPr="00217911">
        <w:rPr>
          <w:rFonts w:asciiTheme="minorHAnsi" w:hAnsiTheme="minorHAnsi" w:cstheme="minorHAnsi"/>
        </w:rPr>
        <w:t>Statement 1 is not sufficient, as it allows for multiple scenarios in which less than 100 vehicles are sold:</w:t>
      </w:r>
    </w:p>
    <w:p w:rsidR="004B2D76" w:rsidRPr="00217911" w:rsidRDefault="004B2D76" w:rsidP="004B2D76">
      <w:pPr>
        <w:pStyle w:val="NormalWeb"/>
        <w:rPr>
          <w:rFonts w:asciiTheme="minorHAnsi" w:hAnsiTheme="minorHAnsi" w:cstheme="minorHAnsi"/>
        </w:rPr>
      </w:pPr>
      <w:r w:rsidRPr="00217911">
        <w:rPr>
          <w:rFonts w:asciiTheme="minorHAnsi" w:hAnsiTheme="minorHAnsi" w:cstheme="minorHAnsi"/>
          <w:noProof/>
        </w:rPr>
        <w:drawing>
          <wp:inline distT="0" distB="0" distL="0" distR="0" wp14:anchorId="7A4DA89E" wp14:editId="104AB827">
            <wp:extent cx="2447925" cy="771525"/>
            <wp:effectExtent l="0" t="0" r="9525" b="9525"/>
            <wp:docPr id="2" name="Picture 2" descr="VehicleTabl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ehicleTable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p w:rsidR="004B2D76" w:rsidRPr="00217911" w:rsidRDefault="004B2D76" w:rsidP="004B2D76">
      <w:pPr>
        <w:pStyle w:val="NormalWeb"/>
        <w:rPr>
          <w:rFonts w:asciiTheme="minorHAnsi" w:hAnsiTheme="minorHAnsi" w:cstheme="minorHAnsi"/>
        </w:rPr>
      </w:pPr>
      <w:r w:rsidRPr="00217911">
        <w:rPr>
          <w:rFonts w:asciiTheme="minorHAnsi" w:hAnsiTheme="minorHAnsi" w:cstheme="minorHAnsi"/>
        </w:rPr>
        <w:t xml:space="preserve">This table satisfies all the information in the question stem. The number of sedans sold (8) is 1/6 of the total number of sedans (48), and 8 sedans were sold compared to 9 SUVs. </w:t>
      </w:r>
    </w:p>
    <w:p w:rsidR="004B2D76" w:rsidRPr="00217911" w:rsidRDefault="004B2D76" w:rsidP="004B2D76">
      <w:pPr>
        <w:pStyle w:val="NormalWeb"/>
        <w:rPr>
          <w:rFonts w:asciiTheme="minorHAnsi" w:hAnsiTheme="minorHAnsi" w:cstheme="minorHAnsi"/>
        </w:rPr>
      </w:pPr>
      <w:r w:rsidRPr="00217911">
        <w:rPr>
          <w:rFonts w:asciiTheme="minorHAnsi" w:hAnsiTheme="minorHAnsi" w:cstheme="minorHAnsi"/>
        </w:rPr>
        <w:t>And in which more than 100 vehicles are sold:</w:t>
      </w:r>
    </w:p>
    <w:p w:rsidR="004B2D76" w:rsidRPr="00217911" w:rsidRDefault="004B2D76" w:rsidP="004B2D76">
      <w:pPr>
        <w:pStyle w:val="NormalWeb"/>
        <w:rPr>
          <w:rFonts w:asciiTheme="minorHAnsi" w:hAnsiTheme="minorHAnsi" w:cstheme="minorHAnsi"/>
        </w:rPr>
      </w:pPr>
      <w:r w:rsidRPr="00217911">
        <w:rPr>
          <w:rFonts w:asciiTheme="minorHAnsi" w:hAnsiTheme="minorHAnsi" w:cstheme="minorHAnsi"/>
          <w:noProof/>
        </w:rPr>
        <w:drawing>
          <wp:inline distT="0" distB="0" distL="0" distR="0" wp14:anchorId="1D87624C" wp14:editId="6DD2C4F0">
            <wp:extent cx="2447925" cy="771525"/>
            <wp:effectExtent l="0" t="0" r="9525" b="9525"/>
            <wp:docPr id="1" name="Picture 1" descr="VehicleTabl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ehicleTable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p w:rsidR="004B2D76" w:rsidRPr="00217911" w:rsidRDefault="004B2D76" w:rsidP="004B2D76">
      <w:pPr>
        <w:pStyle w:val="NormalWeb"/>
        <w:rPr>
          <w:rFonts w:asciiTheme="minorHAnsi" w:hAnsiTheme="minorHAnsi" w:cstheme="minorHAnsi"/>
        </w:rPr>
      </w:pPr>
      <w:r w:rsidRPr="00217911">
        <w:rPr>
          <w:rFonts w:asciiTheme="minorHAnsi" w:hAnsiTheme="minorHAnsi" w:cstheme="minorHAnsi"/>
        </w:rPr>
        <w:t>The question doesn't put any restriction on the number of SUVs not sold, so you can make this number as big as you want to prove the answer "yes".</w:t>
      </w:r>
    </w:p>
    <w:p w:rsidR="004B2D76" w:rsidRPr="00217911" w:rsidRDefault="004B2D76" w:rsidP="004B2D76">
      <w:pPr>
        <w:pStyle w:val="NormalWeb"/>
        <w:rPr>
          <w:rFonts w:asciiTheme="minorHAnsi" w:hAnsiTheme="minorHAnsi" w:cstheme="minorHAnsi"/>
        </w:rPr>
      </w:pPr>
      <w:r w:rsidRPr="00217911">
        <w:rPr>
          <w:rFonts w:asciiTheme="minorHAnsi" w:hAnsiTheme="minorHAnsi" w:cstheme="minorHAnsi"/>
        </w:rPr>
        <w:t>Statement 2, however, is sufficient. While it may not look so at first, it combines with the given information to guarantee that the dealership had a minimum of 102 sedans. Knowing that:</w:t>
      </w:r>
    </w:p>
    <w:p w:rsidR="004B2D76" w:rsidRPr="00217911" w:rsidRDefault="004B2D76" w:rsidP="004B2D76">
      <w:pPr>
        <w:pStyle w:val="NormalWeb"/>
        <w:rPr>
          <w:rFonts w:asciiTheme="minorHAnsi" w:hAnsiTheme="minorHAnsi" w:cstheme="minorHAnsi"/>
          <w:b/>
          <w:color w:val="FF0000"/>
        </w:rPr>
      </w:pPr>
      <w:r w:rsidRPr="00217911">
        <w:rPr>
          <w:rFonts w:asciiTheme="minorHAnsi" w:hAnsiTheme="minorHAnsi" w:cstheme="minorHAnsi"/>
        </w:rPr>
        <w:t>-</w:t>
      </w:r>
      <w:r w:rsidRPr="00217911">
        <w:rPr>
          <w:rFonts w:asciiTheme="minorHAnsi" w:hAnsiTheme="minorHAnsi" w:cstheme="minorHAnsi"/>
          <w:b/>
          <w:color w:val="FF0000"/>
        </w:rPr>
        <w:t>The number of sedans sold was 17/20 (85%) of the number sold on another day tells us that the number of sedans sold must be a multiple of 17.</w:t>
      </w:r>
    </w:p>
    <w:p w:rsidR="004B2D76" w:rsidRPr="00217911" w:rsidRDefault="004B2D76" w:rsidP="004B2D76">
      <w:pPr>
        <w:pStyle w:val="NormalWeb"/>
        <w:rPr>
          <w:rFonts w:asciiTheme="minorHAnsi" w:hAnsiTheme="minorHAnsi" w:cstheme="minorHAnsi"/>
          <w:b/>
          <w:color w:val="FF0000"/>
        </w:rPr>
      </w:pPr>
      <w:r w:rsidRPr="00217911">
        <w:rPr>
          <w:rFonts w:asciiTheme="minorHAnsi" w:hAnsiTheme="minorHAnsi" w:cstheme="minorHAnsi"/>
          <w:b/>
          <w:color w:val="FF0000"/>
        </w:rPr>
        <w:lastRenderedPageBreak/>
        <w:t>-The number of sedans in stock is equal to 6(the number sold) tells us that the number of sedans in stock must be 17 x a multiple of 6. The lowest such number is 102, guaranteeing that at least 102 vehicles were in stock at the beginning of the day.</w:t>
      </w:r>
    </w:p>
    <w:p w:rsidR="004B2D76" w:rsidRPr="00217911" w:rsidRDefault="004B2D76" w:rsidP="004B2D76">
      <w:pPr>
        <w:pStyle w:val="NormalWeb"/>
        <w:rPr>
          <w:rFonts w:asciiTheme="minorHAnsi" w:hAnsiTheme="minorHAnsi" w:cstheme="minorHAnsi"/>
        </w:rPr>
      </w:pPr>
      <w:r w:rsidRPr="00217911">
        <w:rPr>
          <w:rFonts w:asciiTheme="minorHAnsi" w:hAnsiTheme="minorHAnsi" w:cstheme="minorHAnsi"/>
        </w:rPr>
        <w:t>Strategically, this problem is a good opportunity to "Leverage Assets" and ask "Why Are You Here?". The fact that statement 2 talks about Wednesday when everything else in the problem talks only about Tuesday might seem like a total throwaway, but remember: the GMAT rarely, if ever, completely throws away a DS statement. If a statement seems irrelevant upon first glance, it's a good opportunity for you to ask why it's there:</w:t>
      </w:r>
    </w:p>
    <w:p w:rsidR="004B2D76" w:rsidRPr="00217911" w:rsidRDefault="004B2D76" w:rsidP="004B2D76">
      <w:pPr>
        <w:pStyle w:val="NormalWeb"/>
        <w:rPr>
          <w:rFonts w:asciiTheme="minorHAnsi" w:hAnsiTheme="minorHAnsi" w:cstheme="minorHAnsi"/>
        </w:rPr>
      </w:pPr>
      <w:r w:rsidRPr="00217911">
        <w:rPr>
          <w:rFonts w:asciiTheme="minorHAnsi" w:hAnsiTheme="minorHAnsi" w:cstheme="minorHAnsi"/>
        </w:rPr>
        <w:t xml:space="preserve">-Could it be a clue that helps you better understand the other statement?-Could it be a trap, a piece of information that you thought you might need but you actually don't?-Could it be, as it is in this case, a cleverly-worded piece of information that you can make useful by Leveraging Assets - manipulating algebra, applying a number property or divisibility rule, etc.? </w:t>
      </w:r>
    </w:p>
    <w:p w:rsidR="004B2D76" w:rsidRPr="00217911" w:rsidRDefault="00834F39" w:rsidP="00834F39">
      <w:pPr>
        <w:pStyle w:val="ListParagraph"/>
        <w:numPr>
          <w:ilvl w:val="0"/>
          <w:numId w:val="1"/>
        </w:numPr>
        <w:rPr>
          <w:rFonts w:cstheme="minorHAnsi"/>
          <w:b/>
          <w:sz w:val="24"/>
          <w:szCs w:val="24"/>
        </w:rPr>
      </w:pPr>
      <w:r w:rsidRPr="00217911">
        <w:rPr>
          <w:rFonts w:cstheme="minorHAnsi"/>
          <w:b/>
          <w:sz w:val="24"/>
          <w:szCs w:val="24"/>
        </w:rPr>
        <w:t>x is the smallest integer greater than 1000 that is not prime and that has only one factor in common with 30!. What is x?</w:t>
      </w:r>
    </w:p>
    <w:p w:rsidR="00834F39" w:rsidRPr="00217911" w:rsidRDefault="00834F39" w:rsidP="00834F39">
      <w:pPr>
        <w:rPr>
          <w:rFonts w:cstheme="minorHAnsi"/>
          <w:b/>
          <w:sz w:val="24"/>
          <w:szCs w:val="24"/>
        </w:rPr>
      </w:pPr>
      <w:r w:rsidRPr="00217911">
        <w:rPr>
          <w:rFonts w:cstheme="minorHAnsi"/>
          <w:b/>
          <w:sz w:val="24"/>
          <w:szCs w:val="24"/>
        </w:rPr>
        <w:t>1009   1021   1147   1273   50!+1</w:t>
      </w:r>
    </w:p>
    <w:p w:rsidR="00834F39" w:rsidRPr="00217911" w:rsidRDefault="00834F39" w:rsidP="00834F39">
      <w:pPr>
        <w:rPr>
          <w:rFonts w:cstheme="minorHAnsi"/>
          <w:b/>
          <w:sz w:val="24"/>
          <w:szCs w:val="24"/>
        </w:rPr>
      </w:pPr>
    </w:p>
    <w:p w:rsidR="00834F39" w:rsidRPr="00217911" w:rsidRDefault="00834F39" w:rsidP="00834F39">
      <w:pPr>
        <w:rPr>
          <w:rFonts w:cstheme="minorHAnsi"/>
          <w:sz w:val="24"/>
          <w:szCs w:val="24"/>
        </w:rPr>
      </w:pPr>
      <w:r w:rsidRPr="00217911">
        <w:rPr>
          <w:rFonts w:cstheme="minorHAnsi"/>
          <w:b/>
          <w:sz w:val="24"/>
          <w:szCs w:val="24"/>
        </w:rPr>
        <w:t xml:space="preserve">Solution: </w:t>
      </w:r>
      <w:r w:rsidRPr="00217911">
        <w:rPr>
          <w:rFonts w:cstheme="minorHAnsi"/>
          <w:sz w:val="24"/>
          <w:szCs w:val="24"/>
        </w:rPr>
        <w:t>Every positive integer has 1 as a factor, so 1 must be the common factor between 30! and x. Since x isn't prime, it must have at least two prime factors, neither of which is a factor of 30!. The smallest prime that isn't a factor of 30! is 31, so x is a multiple of 31. The smallest multiple of 31 that isn't prime and doesn't share any prime factors with 30! is 31 * 31, but that isn't big enough: 31 * 31 = 961. The next smallest multiple of two primes is 31 times the next prime, or 31 * 37 = 1147.</w:t>
      </w:r>
    </w:p>
    <w:p w:rsidR="00B5238A" w:rsidRPr="00217911" w:rsidRDefault="00B5238A" w:rsidP="00834F39">
      <w:pPr>
        <w:rPr>
          <w:rFonts w:cstheme="minorHAnsi"/>
          <w:b/>
          <w:sz w:val="24"/>
          <w:szCs w:val="24"/>
        </w:rPr>
      </w:pPr>
    </w:p>
    <w:p w:rsidR="00B5238A" w:rsidRPr="00217911" w:rsidRDefault="00B5238A" w:rsidP="00B5238A">
      <w:pPr>
        <w:pStyle w:val="ListParagraph"/>
        <w:numPr>
          <w:ilvl w:val="0"/>
          <w:numId w:val="1"/>
        </w:numPr>
        <w:rPr>
          <w:rFonts w:cstheme="minorHAnsi"/>
          <w:b/>
          <w:sz w:val="24"/>
          <w:szCs w:val="24"/>
        </w:rPr>
      </w:pPr>
      <w:r w:rsidRPr="00217911">
        <w:rPr>
          <w:rFonts w:cstheme="minorHAnsi"/>
          <w:b/>
          <w:sz w:val="24"/>
          <w:szCs w:val="24"/>
        </w:rPr>
        <w:t>Working alone, Mary can pave a driveway in 8 hours and Hillary can pave the same driveway in 6 hours. When they work together, Mary thrives on teamwork so her rate increases by 33.33%, but Hillary becomes distracted and her rate decreases by 50%. If they both work together, how many hours will it take to pave the driveway?</w:t>
      </w:r>
    </w:p>
    <w:p w:rsidR="00B5238A" w:rsidRPr="00217911" w:rsidRDefault="00B5238A" w:rsidP="00B5238A">
      <w:pPr>
        <w:rPr>
          <w:rFonts w:cstheme="minorHAnsi"/>
          <w:b/>
          <w:sz w:val="24"/>
          <w:szCs w:val="24"/>
        </w:rPr>
      </w:pPr>
    </w:p>
    <w:p w:rsidR="00B5238A" w:rsidRPr="00217911" w:rsidRDefault="00B5238A" w:rsidP="00B5238A">
      <w:pPr>
        <w:rPr>
          <w:rFonts w:cstheme="minorHAnsi"/>
          <w:sz w:val="24"/>
          <w:szCs w:val="24"/>
        </w:rPr>
      </w:pPr>
      <w:r w:rsidRPr="00217911">
        <w:rPr>
          <w:rFonts w:cstheme="minorHAnsi"/>
          <w:b/>
          <w:sz w:val="24"/>
          <w:szCs w:val="24"/>
        </w:rPr>
        <w:t xml:space="preserve">Solution: </w:t>
      </w:r>
      <w:r w:rsidRPr="00217911">
        <w:rPr>
          <w:rFonts w:cstheme="minorHAnsi"/>
          <w:b/>
          <w:sz w:val="24"/>
          <w:szCs w:val="24"/>
        </w:rPr>
        <w:tab/>
      </w:r>
      <w:r w:rsidRPr="00217911">
        <w:rPr>
          <w:rFonts w:cstheme="minorHAnsi"/>
          <w:sz w:val="24"/>
          <w:szCs w:val="24"/>
        </w:rPr>
        <w:t>Mary’s new rate of working will be 1/8 + (1/3*1/8) = 1/6</w:t>
      </w:r>
      <w:r w:rsidR="0095708D" w:rsidRPr="00217911">
        <w:rPr>
          <w:rFonts w:cstheme="minorHAnsi"/>
          <w:sz w:val="24"/>
          <w:szCs w:val="24"/>
        </w:rPr>
        <w:t xml:space="preserve"> [lesser time take taken because of more efficiency]</w:t>
      </w:r>
    </w:p>
    <w:p w:rsidR="00B5238A" w:rsidRPr="00217911" w:rsidRDefault="00B5238A" w:rsidP="00B5238A">
      <w:pPr>
        <w:rPr>
          <w:rFonts w:cstheme="minorHAnsi"/>
          <w:sz w:val="24"/>
          <w:szCs w:val="24"/>
        </w:rPr>
      </w:pPr>
      <w:r w:rsidRPr="00217911">
        <w:rPr>
          <w:rFonts w:cstheme="minorHAnsi"/>
          <w:sz w:val="24"/>
          <w:szCs w:val="24"/>
        </w:rPr>
        <w:t xml:space="preserve">Hillary’s new rate will be 1/6 </w:t>
      </w:r>
      <w:r w:rsidR="0095708D" w:rsidRPr="00217911">
        <w:rPr>
          <w:rFonts w:cstheme="minorHAnsi"/>
          <w:sz w:val="24"/>
          <w:szCs w:val="24"/>
        </w:rPr>
        <w:t>-</w:t>
      </w:r>
      <w:r w:rsidRPr="00217911">
        <w:rPr>
          <w:rFonts w:cstheme="minorHAnsi"/>
          <w:sz w:val="24"/>
          <w:szCs w:val="24"/>
        </w:rPr>
        <w:t xml:space="preserve"> (</w:t>
      </w:r>
      <w:r w:rsidR="0095708D" w:rsidRPr="00217911">
        <w:rPr>
          <w:rFonts w:cstheme="minorHAnsi"/>
          <w:sz w:val="24"/>
          <w:szCs w:val="24"/>
        </w:rPr>
        <w:t xml:space="preserve"> ½*1/6) = 1/12 [ more time taken due to getting distracted]</w:t>
      </w:r>
    </w:p>
    <w:p w:rsidR="0095708D" w:rsidRPr="00217911" w:rsidRDefault="0095708D" w:rsidP="00B5238A">
      <w:pPr>
        <w:rPr>
          <w:rFonts w:cstheme="minorHAnsi"/>
          <w:sz w:val="24"/>
          <w:szCs w:val="24"/>
        </w:rPr>
      </w:pPr>
      <w:r w:rsidRPr="00217911">
        <w:rPr>
          <w:rFonts w:cstheme="minorHAnsi"/>
          <w:sz w:val="24"/>
          <w:szCs w:val="24"/>
        </w:rPr>
        <w:t xml:space="preserve">Now calculate total rate </w:t>
      </w:r>
      <w:r w:rsidRPr="00217911">
        <w:rPr>
          <w:rFonts w:cstheme="minorHAnsi"/>
          <w:sz w:val="24"/>
          <w:szCs w:val="24"/>
        </w:rPr>
        <w:sym w:font="Wingdings" w:char="F0E0"/>
      </w:r>
      <w:r w:rsidRPr="00217911">
        <w:rPr>
          <w:rFonts w:cstheme="minorHAnsi"/>
          <w:sz w:val="24"/>
          <w:szCs w:val="24"/>
        </w:rPr>
        <w:t xml:space="preserve"> </w:t>
      </w:r>
      <w:r w:rsidR="007B1FE5" w:rsidRPr="00217911">
        <w:rPr>
          <w:rFonts w:cstheme="minorHAnsi"/>
          <w:sz w:val="24"/>
          <w:szCs w:val="24"/>
        </w:rPr>
        <w:t>4 hours</w:t>
      </w:r>
    </w:p>
    <w:p w:rsidR="007B1FE5" w:rsidRPr="00217911" w:rsidRDefault="007B1FE5" w:rsidP="00B5238A">
      <w:pPr>
        <w:rPr>
          <w:rFonts w:cstheme="minorHAnsi"/>
          <w:b/>
          <w:sz w:val="24"/>
          <w:szCs w:val="24"/>
        </w:rPr>
      </w:pPr>
    </w:p>
    <w:p w:rsidR="00952266" w:rsidRPr="00217911" w:rsidRDefault="00952266" w:rsidP="00952266">
      <w:pPr>
        <w:pStyle w:val="ListParagraph"/>
        <w:numPr>
          <w:ilvl w:val="0"/>
          <w:numId w:val="1"/>
        </w:numPr>
        <w:rPr>
          <w:rFonts w:cstheme="minorHAnsi"/>
          <w:b/>
          <w:sz w:val="24"/>
          <w:szCs w:val="24"/>
        </w:rPr>
      </w:pPr>
      <w:r w:rsidRPr="00217911">
        <w:rPr>
          <w:rFonts w:cstheme="minorHAnsi"/>
          <w:b/>
          <w:sz w:val="24"/>
          <w:szCs w:val="24"/>
        </w:rPr>
        <w:t>As a treat for her two crying children, a mother runs to the freezer in which she has two cherry ice pops, three orange ice pops, and four lemon-lime ice pops. If she chooses two at random to bring outside to the children, but realizes as she runs out the door that she cannot bring them different flavors without one invariably being jealous of the other and getting even more upset, what is the probability that she has to return to the freezer to make sure that they each receive the same flavor?</w:t>
      </w:r>
    </w:p>
    <w:p w:rsidR="001D3324" w:rsidRPr="00217911" w:rsidRDefault="00952266" w:rsidP="001D3324">
      <w:pPr>
        <w:pStyle w:val="NormalWeb"/>
        <w:rPr>
          <w:rFonts w:asciiTheme="minorHAnsi" w:hAnsiTheme="minorHAnsi" w:cstheme="minorHAnsi"/>
        </w:rPr>
      </w:pPr>
      <w:r w:rsidRPr="00217911">
        <w:rPr>
          <w:rFonts w:asciiTheme="minorHAnsi" w:hAnsiTheme="minorHAnsi" w:cstheme="minorHAnsi"/>
          <w:b/>
        </w:rPr>
        <w:t xml:space="preserve">Solution: </w:t>
      </w:r>
      <w:r w:rsidR="001D3324" w:rsidRPr="00217911">
        <w:rPr>
          <w:rFonts w:asciiTheme="minorHAnsi" w:hAnsiTheme="minorHAnsi" w:cstheme="minorHAnsi"/>
        </w:rPr>
        <w:t>The mother will have to return to the freezer if each child receives a different flavor, meaning that she does not have to return to the freezer if they each receive the same flavor. And in probability, it's often more convenient to mathematically account for "matches" (or pairs) than it is for non-matches, so in this case it may be helpful to use the "outcomes when the ice pops match" and subtract from one than it is to go the other route.</w:t>
      </w:r>
    </w:p>
    <w:p w:rsidR="001D3324" w:rsidRPr="00217911" w:rsidRDefault="001D3324" w:rsidP="001D3324">
      <w:pPr>
        <w:pStyle w:val="NormalWeb"/>
        <w:rPr>
          <w:rFonts w:asciiTheme="minorHAnsi" w:hAnsiTheme="minorHAnsi" w:cstheme="minorHAnsi"/>
        </w:rPr>
      </w:pPr>
      <w:r w:rsidRPr="00217911">
        <w:rPr>
          <w:rFonts w:asciiTheme="minorHAnsi" w:hAnsiTheme="minorHAnsi" w:cstheme="minorHAnsi"/>
        </w:rPr>
        <w:t>If the goal, then, is to match, then there are three ways to do it:</w:t>
      </w:r>
    </w:p>
    <w:p w:rsidR="001D3324" w:rsidRPr="00217911" w:rsidRDefault="001D3324" w:rsidP="001D3324">
      <w:pPr>
        <w:pStyle w:val="NormalWeb"/>
        <w:rPr>
          <w:rFonts w:asciiTheme="minorHAnsi" w:hAnsiTheme="minorHAnsi" w:cstheme="minorHAnsi"/>
        </w:rPr>
      </w:pPr>
      <w:r w:rsidRPr="00217911">
        <w:rPr>
          <w:rFonts w:asciiTheme="minorHAnsi" w:hAnsiTheme="minorHAnsi" w:cstheme="minorHAnsi"/>
        </w:rPr>
        <w:t xml:space="preserve">Both cherry: 2/9 * 1/8 </w:t>
      </w:r>
    </w:p>
    <w:p w:rsidR="001D3324" w:rsidRPr="00217911" w:rsidRDefault="001D3324" w:rsidP="001D3324">
      <w:pPr>
        <w:pStyle w:val="NormalWeb"/>
        <w:rPr>
          <w:rFonts w:asciiTheme="minorHAnsi" w:hAnsiTheme="minorHAnsi" w:cstheme="minorHAnsi"/>
        </w:rPr>
      </w:pPr>
      <w:r w:rsidRPr="00217911">
        <w:rPr>
          <w:rFonts w:asciiTheme="minorHAnsi" w:hAnsiTheme="minorHAnsi" w:cstheme="minorHAnsi"/>
        </w:rPr>
        <w:t>Both orange: 3/9 * 2/8</w:t>
      </w:r>
    </w:p>
    <w:p w:rsidR="001D3324" w:rsidRPr="00217911" w:rsidRDefault="001D3324" w:rsidP="001D3324">
      <w:pPr>
        <w:pStyle w:val="NormalWeb"/>
        <w:rPr>
          <w:rFonts w:asciiTheme="minorHAnsi" w:hAnsiTheme="minorHAnsi" w:cstheme="minorHAnsi"/>
        </w:rPr>
      </w:pPr>
      <w:r w:rsidRPr="00217911">
        <w:rPr>
          <w:rFonts w:asciiTheme="minorHAnsi" w:hAnsiTheme="minorHAnsi" w:cstheme="minorHAnsi"/>
        </w:rPr>
        <w:t>Both lemon-lime: 4/9 * 3/8</w:t>
      </w:r>
    </w:p>
    <w:p w:rsidR="001D3324" w:rsidRPr="00217911" w:rsidRDefault="001D3324" w:rsidP="001D3324">
      <w:pPr>
        <w:pStyle w:val="NormalWeb"/>
        <w:rPr>
          <w:rFonts w:asciiTheme="minorHAnsi" w:hAnsiTheme="minorHAnsi" w:cstheme="minorHAnsi"/>
        </w:rPr>
      </w:pPr>
      <w:r w:rsidRPr="00217911">
        <w:rPr>
          <w:rFonts w:asciiTheme="minorHAnsi" w:hAnsiTheme="minorHAnsi" w:cstheme="minorHAnsi"/>
        </w:rPr>
        <w:t>And since the denominator is the same in each case (you start with 9, then for the second draw there are 8 left, so the denominator is always 9 * 8), it's easier if you don't reduce the fractions before adding:</w:t>
      </w:r>
    </w:p>
    <w:p w:rsidR="001D3324" w:rsidRPr="00217911" w:rsidRDefault="001D3324" w:rsidP="001D3324">
      <w:pPr>
        <w:pStyle w:val="NormalWeb"/>
        <w:rPr>
          <w:rFonts w:asciiTheme="minorHAnsi" w:hAnsiTheme="minorHAnsi" w:cstheme="minorHAnsi"/>
        </w:rPr>
      </w:pPr>
      <w:r w:rsidRPr="00217911">
        <w:rPr>
          <w:rFonts w:asciiTheme="minorHAnsi" w:hAnsiTheme="minorHAnsi" w:cstheme="minorHAnsi"/>
        </w:rPr>
        <w:t>(2 * 1) + (3 * 2) + (4 * 3) all over the common denominator leads to:</w:t>
      </w:r>
    </w:p>
    <w:p w:rsidR="001D3324" w:rsidRPr="00217911" w:rsidRDefault="001D3324" w:rsidP="001D3324">
      <w:pPr>
        <w:pStyle w:val="NormalWeb"/>
        <w:rPr>
          <w:rFonts w:asciiTheme="minorHAnsi" w:hAnsiTheme="minorHAnsi" w:cstheme="minorHAnsi"/>
        </w:rPr>
      </w:pPr>
      <w:r w:rsidRPr="00217911">
        <w:rPr>
          <w:rFonts w:asciiTheme="minorHAnsi" w:hAnsiTheme="minorHAnsi" w:cstheme="minorHAnsi"/>
        </w:rPr>
        <w:t>(2 + 6 + 12)/72</w:t>
      </w:r>
    </w:p>
    <w:p w:rsidR="001D3324" w:rsidRPr="00217911" w:rsidRDefault="001D3324" w:rsidP="001D3324">
      <w:pPr>
        <w:pStyle w:val="NormalWeb"/>
        <w:rPr>
          <w:rFonts w:asciiTheme="minorHAnsi" w:hAnsiTheme="minorHAnsi" w:cstheme="minorHAnsi"/>
        </w:rPr>
      </w:pPr>
      <w:r w:rsidRPr="00217911">
        <w:rPr>
          <w:rFonts w:asciiTheme="minorHAnsi" w:hAnsiTheme="minorHAnsi" w:cstheme="minorHAnsi"/>
        </w:rPr>
        <w:t>20/72 = 10/36 = 5/18</w:t>
      </w:r>
    </w:p>
    <w:p w:rsidR="001D3324" w:rsidRPr="00217911" w:rsidRDefault="001D3324" w:rsidP="001D3324">
      <w:pPr>
        <w:pStyle w:val="NormalWeb"/>
        <w:rPr>
          <w:rFonts w:asciiTheme="minorHAnsi" w:hAnsiTheme="minorHAnsi" w:cstheme="minorHAnsi"/>
        </w:rPr>
      </w:pPr>
      <w:r w:rsidRPr="00217911">
        <w:rPr>
          <w:rFonts w:asciiTheme="minorHAnsi" w:hAnsiTheme="minorHAnsi" w:cstheme="minorHAnsi"/>
        </w:rPr>
        <w:t xml:space="preserve">But remember - 5/18 is the probability that she got what she wanted on her random draw, and we want the probability that she did not. that's the other </w:t>
      </w:r>
      <w:r w:rsidRPr="00217911">
        <w:rPr>
          <w:rFonts w:asciiTheme="minorHAnsi" w:hAnsiTheme="minorHAnsi" w:cstheme="minorHAnsi"/>
          <w:b/>
          <w:u w:val="single"/>
        </w:rPr>
        <w:t>13/18</w:t>
      </w:r>
      <w:r w:rsidRPr="00217911">
        <w:rPr>
          <w:rFonts w:asciiTheme="minorHAnsi" w:hAnsiTheme="minorHAnsi" w:cstheme="minorHAnsi"/>
        </w:rPr>
        <w:t xml:space="preserve"> of outcomes, so the answer is D.</w:t>
      </w:r>
    </w:p>
    <w:p w:rsidR="00D930AC" w:rsidRPr="00217911" w:rsidRDefault="00D930AC" w:rsidP="00D930AC">
      <w:pPr>
        <w:pStyle w:val="NormalWeb"/>
        <w:numPr>
          <w:ilvl w:val="0"/>
          <w:numId w:val="1"/>
        </w:numPr>
        <w:rPr>
          <w:rFonts w:asciiTheme="minorHAnsi" w:hAnsiTheme="minorHAnsi" w:cstheme="minorHAnsi"/>
          <w:b/>
        </w:rPr>
      </w:pPr>
      <w:r w:rsidRPr="00217911">
        <w:rPr>
          <w:rFonts w:asciiTheme="minorHAnsi" w:hAnsiTheme="minorHAnsi" w:cstheme="minorHAnsi"/>
          <w:b/>
        </w:rPr>
        <w:t xml:space="preserve">2013 </w:t>
      </w:r>
      <w:r w:rsidRPr="00217911">
        <w:rPr>
          <w:rFonts w:asciiTheme="minorHAnsi" w:hAnsiTheme="minorHAnsi" w:cstheme="minorHAnsi"/>
          <w:b/>
          <w:vertAlign w:val="superscript"/>
        </w:rPr>
        <w:t>2</w:t>
      </w:r>
      <w:r w:rsidRPr="00217911">
        <w:rPr>
          <w:rFonts w:asciiTheme="minorHAnsi" w:hAnsiTheme="minorHAnsi" w:cstheme="minorHAnsi"/>
          <w:b/>
        </w:rPr>
        <w:t xml:space="preserve"> +2014−2014 </w:t>
      </w:r>
      <w:r w:rsidRPr="00217911">
        <w:rPr>
          <w:rFonts w:asciiTheme="minorHAnsi" w:hAnsiTheme="minorHAnsi" w:cstheme="minorHAnsi"/>
          <w:b/>
          <w:vertAlign w:val="superscript"/>
        </w:rPr>
        <w:t>2</w:t>
      </w:r>
      <w:r w:rsidRPr="00217911">
        <w:rPr>
          <w:rFonts w:asciiTheme="minorHAnsi" w:hAnsiTheme="minorHAnsi" w:cstheme="minorHAnsi"/>
          <w:b/>
        </w:rPr>
        <w:t xml:space="preserve"> +2013</w:t>
      </w:r>
    </w:p>
    <w:p w:rsidR="00D930AC" w:rsidRPr="00217911" w:rsidRDefault="00D930AC" w:rsidP="00D930AC">
      <w:pPr>
        <w:pStyle w:val="NormalWeb"/>
        <w:rPr>
          <w:rFonts w:asciiTheme="minorHAnsi" w:hAnsiTheme="minorHAnsi" w:cstheme="minorHAnsi"/>
        </w:rPr>
      </w:pPr>
      <w:r w:rsidRPr="00217911">
        <w:rPr>
          <w:rFonts w:asciiTheme="minorHAnsi" w:hAnsiTheme="minorHAnsi" w:cstheme="minorHAnsi"/>
        </w:rPr>
        <w:t xml:space="preserve">2013 </w:t>
      </w:r>
      <w:r w:rsidRPr="00217911">
        <w:rPr>
          <w:rFonts w:asciiTheme="minorHAnsi" w:hAnsiTheme="minorHAnsi" w:cstheme="minorHAnsi"/>
          <w:vertAlign w:val="superscript"/>
        </w:rPr>
        <w:t>2</w:t>
      </w:r>
      <w:r w:rsidRPr="00217911">
        <w:rPr>
          <w:rFonts w:asciiTheme="minorHAnsi" w:hAnsiTheme="minorHAnsi" w:cstheme="minorHAnsi"/>
        </w:rPr>
        <w:t xml:space="preserve"> +2014−2014 </w:t>
      </w:r>
      <w:r w:rsidRPr="00217911">
        <w:rPr>
          <w:rFonts w:asciiTheme="minorHAnsi" w:hAnsiTheme="minorHAnsi" w:cstheme="minorHAnsi"/>
          <w:vertAlign w:val="superscript"/>
        </w:rPr>
        <w:t>2</w:t>
      </w:r>
      <w:r w:rsidRPr="00217911">
        <w:rPr>
          <w:rFonts w:asciiTheme="minorHAnsi" w:hAnsiTheme="minorHAnsi" w:cstheme="minorHAnsi"/>
        </w:rPr>
        <w:t xml:space="preserve"> +2013= </w:t>
      </w:r>
    </w:p>
    <w:p w:rsidR="00D930AC" w:rsidRPr="00217911" w:rsidRDefault="00D930AC" w:rsidP="00D930AC">
      <w:pPr>
        <w:pStyle w:val="NormalWeb"/>
        <w:rPr>
          <w:rFonts w:asciiTheme="minorHAnsi" w:hAnsiTheme="minorHAnsi" w:cstheme="minorHAnsi"/>
        </w:rPr>
      </w:pPr>
      <w:r w:rsidRPr="00217911">
        <w:rPr>
          <w:rFonts w:asciiTheme="minorHAnsi" w:hAnsiTheme="minorHAnsi" w:cstheme="minorHAnsi"/>
        </w:rPr>
        <w:t xml:space="preserve">2013 </w:t>
      </w:r>
      <w:r w:rsidRPr="00217911">
        <w:rPr>
          <w:rFonts w:asciiTheme="minorHAnsi" w:hAnsiTheme="minorHAnsi" w:cstheme="minorHAnsi"/>
          <w:vertAlign w:val="superscript"/>
        </w:rPr>
        <w:t>2</w:t>
      </w:r>
      <w:r w:rsidRPr="00217911">
        <w:rPr>
          <w:rFonts w:asciiTheme="minorHAnsi" w:hAnsiTheme="minorHAnsi" w:cstheme="minorHAnsi"/>
        </w:rPr>
        <w:t xml:space="preserve"> +2013+2014−2014 </w:t>
      </w:r>
      <w:r w:rsidRPr="00217911">
        <w:rPr>
          <w:rFonts w:asciiTheme="minorHAnsi" w:hAnsiTheme="minorHAnsi" w:cstheme="minorHAnsi"/>
          <w:vertAlign w:val="superscript"/>
        </w:rPr>
        <w:t>2</w:t>
      </w:r>
      <w:r w:rsidRPr="00217911">
        <w:rPr>
          <w:rFonts w:asciiTheme="minorHAnsi" w:hAnsiTheme="minorHAnsi" w:cstheme="minorHAnsi"/>
        </w:rPr>
        <w:t xml:space="preserve"> = </w:t>
      </w:r>
    </w:p>
    <w:p w:rsidR="00D930AC" w:rsidRPr="00217911" w:rsidRDefault="00D930AC" w:rsidP="00D930AC">
      <w:pPr>
        <w:pStyle w:val="NormalWeb"/>
        <w:rPr>
          <w:rFonts w:asciiTheme="minorHAnsi" w:hAnsiTheme="minorHAnsi" w:cstheme="minorHAnsi"/>
        </w:rPr>
      </w:pPr>
      <w:r w:rsidRPr="00217911">
        <w:rPr>
          <w:rFonts w:asciiTheme="minorHAnsi" w:hAnsiTheme="minorHAnsi" w:cstheme="minorHAnsi"/>
        </w:rPr>
        <w:t xml:space="preserve">2013(2013+1)+2014(1−2014)= </w:t>
      </w:r>
    </w:p>
    <w:p w:rsidR="008F4544" w:rsidRPr="00217911" w:rsidRDefault="008F4544" w:rsidP="00D930AC">
      <w:pPr>
        <w:pStyle w:val="NormalWeb"/>
        <w:rPr>
          <w:rFonts w:asciiTheme="minorHAnsi" w:hAnsiTheme="minorHAnsi" w:cstheme="minorHAnsi"/>
        </w:rPr>
      </w:pPr>
      <w:r w:rsidRPr="00217911">
        <w:rPr>
          <w:rFonts w:asciiTheme="minorHAnsi" w:hAnsiTheme="minorHAnsi" w:cstheme="minorHAnsi"/>
        </w:rPr>
        <w:lastRenderedPageBreak/>
        <w:t>2013(2014)+2014(−2013)=</w:t>
      </w:r>
    </w:p>
    <w:p w:rsidR="00D930AC" w:rsidRPr="00217911" w:rsidRDefault="00D930AC" w:rsidP="00D930AC">
      <w:pPr>
        <w:pStyle w:val="NormalWeb"/>
        <w:rPr>
          <w:rFonts w:asciiTheme="minorHAnsi" w:hAnsiTheme="minorHAnsi" w:cstheme="minorHAnsi"/>
          <w:b/>
          <w:u w:val="single"/>
        </w:rPr>
      </w:pPr>
      <w:r w:rsidRPr="00217911">
        <w:rPr>
          <w:rFonts w:asciiTheme="minorHAnsi" w:hAnsiTheme="minorHAnsi" w:cstheme="minorHAnsi"/>
        </w:rPr>
        <w:t>2013</w:t>
      </w:r>
      <w:r w:rsidRPr="00217911">
        <w:rPr>
          <w:rFonts w:ascii="Cambria Math" w:hAnsi="Cambria Math" w:cs="Cambria Math"/>
        </w:rPr>
        <w:t>∗</w:t>
      </w:r>
      <w:r w:rsidRPr="00217911">
        <w:rPr>
          <w:rFonts w:asciiTheme="minorHAnsi" w:hAnsiTheme="minorHAnsi" w:cstheme="minorHAnsi"/>
        </w:rPr>
        <w:t>2014−2013</w:t>
      </w:r>
      <w:r w:rsidRPr="00217911">
        <w:rPr>
          <w:rFonts w:ascii="Cambria Math" w:hAnsi="Cambria Math" w:cs="Cambria Math"/>
        </w:rPr>
        <w:t>∗</w:t>
      </w:r>
      <w:r w:rsidRPr="00217911">
        <w:rPr>
          <w:rFonts w:asciiTheme="minorHAnsi" w:hAnsiTheme="minorHAnsi" w:cstheme="minorHAnsi"/>
        </w:rPr>
        <w:t xml:space="preserve">2014 </w:t>
      </w:r>
      <w:r w:rsidR="008F4544" w:rsidRPr="00217911">
        <w:rPr>
          <w:rFonts w:asciiTheme="minorHAnsi" w:hAnsiTheme="minorHAnsi" w:cstheme="minorHAnsi"/>
        </w:rPr>
        <w:t xml:space="preserve"> = </w:t>
      </w:r>
      <w:r w:rsidR="008F4544" w:rsidRPr="00217911">
        <w:rPr>
          <w:rFonts w:asciiTheme="minorHAnsi" w:hAnsiTheme="minorHAnsi" w:cstheme="minorHAnsi"/>
          <w:b/>
          <w:u w:val="single"/>
        </w:rPr>
        <w:t>0</w:t>
      </w:r>
    </w:p>
    <w:p w:rsidR="00EB1C39" w:rsidRPr="00217911" w:rsidRDefault="00EB1C39" w:rsidP="00EB1C39">
      <w:pPr>
        <w:pStyle w:val="NormalWeb"/>
        <w:numPr>
          <w:ilvl w:val="0"/>
          <w:numId w:val="1"/>
        </w:numPr>
        <w:rPr>
          <w:rFonts w:asciiTheme="minorHAnsi" w:hAnsiTheme="minorHAnsi" w:cstheme="minorHAnsi"/>
          <w:b/>
        </w:rPr>
      </w:pPr>
      <w:r w:rsidRPr="00217911">
        <w:rPr>
          <w:rFonts w:asciiTheme="minorHAnsi" w:hAnsiTheme="minorHAnsi" w:cstheme="minorHAnsi"/>
          <w:b/>
        </w:rPr>
        <w:t>The greatest common factor of two numbers is 5!. Which of the following can be the second number, if one of the numbers is 8!?</w:t>
      </w:r>
    </w:p>
    <w:p w:rsidR="00EB1C39" w:rsidRPr="00217911" w:rsidRDefault="00EB1C39" w:rsidP="00EB1C39">
      <w:pPr>
        <w:pStyle w:val="NormalWeb"/>
        <w:ind w:left="720"/>
        <w:rPr>
          <w:rFonts w:asciiTheme="minorHAnsi" w:hAnsiTheme="minorHAnsi" w:cstheme="minorHAnsi"/>
        </w:rPr>
      </w:pPr>
      <w:r w:rsidRPr="00217911">
        <w:rPr>
          <w:rFonts w:asciiTheme="minorHAnsi" w:hAnsiTheme="minorHAnsi" w:cstheme="minorHAnsi"/>
          <w:b/>
        </w:rPr>
        <w:t>Solution:</w:t>
      </w:r>
      <w:r w:rsidRPr="00217911">
        <w:rPr>
          <w:rFonts w:asciiTheme="minorHAnsi" w:hAnsiTheme="minorHAnsi" w:cstheme="minorHAnsi"/>
        </w:rPr>
        <w:t xml:space="preserve"> </w:t>
      </w:r>
      <w:r w:rsidRPr="00217911">
        <w:rPr>
          <w:rFonts w:asciiTheme="minorHAnsi" w:hAnsiTheme="minorHAnsi" w:cstheme="minorHAnsi"/>
          <w:color w:val="2A2A2A"/>
        </w:rPr>
        <w:t>It is given that GCD of two numbers is 5! =&gt; this is the maximum common factor in those two numbers.</w:t>
      </w:r>
      <w:r w:rsidRPr="00217911">
        <w:rPr>
          <w:rFonts w:asciiTheme="minorHAnsi" w:hAnsiTheme="minorHAnsi" w:cstheme="minorHAnsi"/>
          <w:color w:val="2A2A2A"/>
        </w:rPr>
        <w:br/>
      </w:r>
      <w:r w:rsidRPr="00217911">
        <w:rPr>
          <w:rFonts w:asciiTheme="minorHAnsi" w:hAnsiTheme="minorHAnsi" w:cstheme="minorHAnsi"/>
          <w:color w:val="2A2A2A"/>
        </w:rPr>
        <w:br/>
        <w:t>First number is 8! = 8*7*6*5!</w:t>
      </w:r>
      <w:r w:rsidRPr="00217911">
        <w:rPr>
          <w:rFonts w:asciiTheme="minorHAnsi" w:hAnsiTheme="minorHAnsi" w:cstheme="minorHAnsi"/>
          <w:color w:val="2A2A2A"/>
        </w:rPr>
        <w:br/>
        <w:t>Lets review all the options for second number -</w:t>
      </w:r>
      <w:r w:rsidRPr="00217911">
        <w:rPr>
          <w:rFonts w:asciiTheme="minorHAnsi" w:hAnsiTheme="minorHAnsi" w:cstheme="minorHAnsi"/>
          <w:color w:val="2A2A2A"/>
        </w:rPr>
        <w:br/>
      </w:r>
      <w:r w:rsidRPr="00217911">
        <w:rPr>
          <w:rFonts w:asciiTheme="minorHAnsi" w:hAnsiTheme="minorHAnsi" w:cstheme="minorHAnsi"/>
          <w:color w:val="2A2A2A"/>
        </w:rPr>
        <w:br/>
        <w:t>A. 3(5!) - here 3 is also common in addition to 5!. Hence 5! cant be the GCD of these two numbers</w:t>
      </w:r>
      <w:r w:rsidRPr="00217911">
        <w:rPr>
          <w:rFonts w:asciiTheme="minorHAnsi" w:hAnsiTheme="minorHAnsi" w:cstheme="minorHAnsi"/>
          <w:color w:val="2A2A2A"/>
        </w:rPr>
        <w:br/>
        <w:t>B. 4(5!) - Here 4 is common besides 5! and so this option is rejected</w:t>
      </w:r>
      <w:r w:rsidRPr="00217911">
        <w:rPr>
          <w:rFonts w:asciiTheme="minorHAnsi" w:hAnsiTheme="minorHAnsi" w:cstheme="minorHAnsi"/>
          <w:color w:val="2A2A2A"/>
        </w:rPr>
        <w:br/>
      </w:r>
      <w:r w:rsidRPr="00217911">
        <w:rPr>
          <w:rFonts w:asciiTheme="minorHAnsi" w:hAnsiTheme="minorHAnsi" w:cstheme="minorHAnsi"/>
          <w:b/>
          <w:bCs/>
          <w:color w:val="2A2A2A"/>
        </w:rPr>
        <w:t xml:space="preserve">C. 5(5!) - only 5! is common in the two numbers and hence the Answer. </w:t>
      </w:r>
      <w:r w:rsidRPr="00217911">
        <w:rPr>
          <w:rFonts w:asciiTheme="minorHAnsi" w:hAnsiTheme="minorHAnsi" w:cstheme="minorHAnsi"/>
          <w:color w:val="2A2A2A"/>
        </w:rPr>
        <w:br/>
        <w:t>D. 6(5!) - 6 is common besides 5! and hence rejected on similar grounds</w:t>
      </w:r>
      <w:r w:rsidRPr="00217911">
        <w:rPr>
          <w:rFonts w:asciiTheme="minorHAnsi" w:hAnsiTheme="minorHAnsi" w:cstheme="minorHAnsi"/>
          <w:color w:val="2A2A2A"/>
        </w:rPr>
        <w:br/>
        <w:t>E. 7(5!) - 7 is common besides 5! and so this is aso rejected</w:t>
      </w:r>
    </w:p>
    <w:p w:rsidR="00721E96" w:rsidRPr="00217911" w:rsidRDefault="00721E96" w:rsidP="00721E96">
      <w:pPr>
        <w:pStyle w:val="NormalWeb"/>
        <w:numPr>
          <w:ilvl w:val="0"/>
          <w:numId w:val="1"/>
        </w:numPr>
        <w:rPr>
          <w:rFonts w:asciiTheme="minorHAnsi" w:hAnsiTheme="minorHAnsi" w:cstheme="minorHAnsi"/>
          <w:b/>
        </w:rPr>
      </w:pPr>
      <w:r w:rsidRPr="00217911">
        <w:rPr>
          <w:rFonts w:asciiTheme="minorHAnsi" w:hAnsiTheme="minorHAnsi" w:cstheme="minorHAnsi"/>
          <w:b/>
        </w:rPr>
        <w:t>If 25% of a company's employees are women older than 30, what percent of the men employees are 30 or younger?</w:t>
      </w:r>
    </w:p>
    <w:p w:rsidR="00721E96" w:rsidRPr="00217911" w:rsidRDefault="00721E96" w:rsidP="00721E96">
      <w:pPr>
        <w:pStyle w:val="NormalWeb"/>
        <w:ind w:left="720"/>
        <w:rPr>
          <w:rFonts w:asciiTheme="minorHAnsi" w:hAnsiTheme="minorHAnsi" w:cstheme="minorHAnsi"/>
          <w:b/>
        </w:rPr>
      </w:pPr>
      <w:r w:rsidRPr="00217911">
        <w:rPr>
          <w:rFonts w:asciiTheme="minorHAnsi" w:hAnsiTheme="minorHAnsi" w:cstheme="minorHAnsi"/>
          <w:b/>
        </w:rPr>
        <w:t>(1) Half of the women employees are 30 or younger.</w:t>
      </w:r>
    </w:p>
    <w:p w:rsidR="00721E96" w:rsidRPr="00217911" w:rsidRDefault="00721E96" w:rsidP="00721E96">
      <w:pPr>
        <w:pStyle w:val="NormalWeb"/>
        <w:ind w:left="720"/>
        <w:rPr>
          <w:rFonts w:asciiTheme="minorHAnsi" w:hAnsiTheme="minorHAnsi" w:cstheme="minorHAnsi"/>
          <w:b/>
        </w:rPr>
      </w:pPr>
      <w:r w:rsidRPr="00217911">
        <w:rPr>
          <w:rFonts w:asciiTheme="minorHAnsi" w:hAnsiTheme="minorHAnsi" w:cstheme="minorHAnsi"/>
          <w:b/>
        </w:rPr>
        <w:t>(2) 35% of the company's employees are men of 30 or younger.</w:t>
      </w:r>
    </w:p>
    <w:p w:rsidR="00721E96" w:rsidRPr="00217911" w:rsidRDefault="00721E96" w:rsidP="00721E96">
      <w:pPr>
        <w:pStyle w:val="NormalWeb"/>
        <w:shd w:val="clear" w:color="auto" w:fill="FFFFFF"/>
        <w:spacing w:line="300" w:lineRule="atLeast"/>
        <w:rPr>
          <w:rFonts w:asciiTheme="minorHAnsi" w:hAnsiTheme="minorHAnsi" w:cstheme="minorHAnsi"/>
          <w:color w:val="2A2A2A"/>
        </w:rPr>
      </w:pPr>
      <w:r w:rsidRPr="00217911">
        <w:rPr>
          <w:rFonts w:asciiTheme="minorHAnsi" w:hAnsiTheme="minorHAnsi" w:cstheme="minorHAnsi"/>
          <w:color w:val="2A2A2A"/>
        </w:rPr>
        <w:t>Solution: Say there are total of 100 employees. So, we have that 25 women are older than 30.</w:t>
      </w:r>
    </w:p>
    <w:p w:rsidR="00721E96" w:rsidRPr="00217911" w:rsidRDefault="00721E96" w:rsidP="00721E96">
      <w:pPr>
        <w:shd w:val="clear" w:color="auto" w:fill="FFFFFF"/>
        <w:spacing w:before="100" w:beforeAutospacing="1" w:after="100" w:afterAutospacing="1" w:line="300" w:lineRule="atLeast"/>
        <w:rPr>
          <w:rFonts w:eastAsia="Times New Roman" w:cstheme="minorHAnsi"/>
          <w:color w:val="2A2A2A"/>
          <w:sz w:val="24"/>
          <w:szCs w:val="24"/>
        </w:rPr>
      </w:pPr>
      <w:r w:rsidRPr="00217911">
        <w:rPr>
          <w:rFonts w:eastAsia="Times New Roman" w:cstheme="minorHAnsi"/>
          <w:color w:val="2A2A2A"/>
          <w:sz w:val="24"/>
          <w:szCs w:val="24"/>
        </w:rPr>
        <w:t>(1) Half of the women employees are 30 or younger. Hence, another half of the women employees are older than 30. So, 25 women which are older than 30, account for half of the women employees, which means that there are 2</w:t>
      </w:r>
      <w:r w:rsidRPr="00217911">
        <w:rPr>
          <w:rFonts w:ascii="Cambria Math" w:eastAsia="Times New Roman" w:hAnsi="Cambria Math" w:cs="Cambria Math"/>
          <w:color w:val="2A2A2A"/>
          <w:sz w:val="24"/>
          <w:szCs w:val="24"/>
        </w:rPr>
        <w:t>∗</w:t>
      </w:r>
      <w:r w:rsidRPr="00217911">
        <w:rPr>
          <w:rFonts w:eastAsia="Times New Roman" w:cstheme="minorHAnsi"/>
          <w:color w:val="2A2A2A"/>
          <w:sz w:val="24"/>
          <w:szCs w:val="24"/>
        </w:rPr>
        <w:t>25=50 women employees and 100</w:t>
      </w:r>
      <w:r w:rsidRPr="00217911">
        <w:rPr>
          <w:rFonts w:ascii="Calibri" w:eastAsia="Times New Roman" w:hAnsi="Calibri" w:cs="Calibri"/>
          <w:color w:val="2A2A2A"/>
          <w:sz w:val="24"/>
          <w:szCs w:val="24"/>
        </w:rPr>
        <w:t>−</w:t>
      </w:r>
      <w:r w:rsidRPr="00217911">
        <w:rPr>
          <w:rFonts w:eastAsia="Times New Roman" w:cstheme="minorHAnsi"/>
          <w:color w:val="2A2A2A"/>
          <w:sz w:val="24"/>
          <w:szCs w:val="24"/>
        </w:rPr>
        <w:t>50=50 men employees. But we still don't know how many from these 50 men are 30 or younger. Not sufficient.</w:t>
      </w:r>
    </w:p>
    <w:p w:rsidR="00721E96" w:rsidRPr="00217911" w:rsidRDefault="00721E96" w:rsidP="00721E96">
      <w:pPr>
        <w:shd w:val="clear" w:color="auto" w:fill="FFFFFF"/>
        <w:spacing w:before="100" w:beforeAutospacing="1" w:after="100" w:afterAutospacing="1" w:line="300" w:lineRule="atLeast"/>
        <w:rPr>
          <w:rFonts w:eastAsia="Times New Roman" w:cstheme="minorHAnsi"/>
          <w:color w:val="2A2A2A"/>
          <w:sz w:val="24"/>
          <w:szCs w:val="24"/>
        </w:rPr>
      </w:pPr>
      <w:r w:rsidRPr="00217911">
        <w:rPr>
          <w:rFonts w:eastAsia="Times New Roman" w:cstheme="minorHAnsi"/>
          <w:color w:val="2A2A2A"/>
          <w:sz w:val="24"/>
          <w:szCs w:val="24"/>
        </w:rPr>
        <w:t>(2) 35% of the company's employees are men of 30 or younger. Hence, there 35 men who are 30 or younger. We still don't know the total number of men employees. Not sufficient.</w:t>
      </w:r>
    </w:p>
    <w:p w:rsidR="00721E96" w:rsidRPr="00217911" w:rsidRDefault="00721E96" w:rsidP="00721E96">
      <w:pPr>
        <w:shd w:val="clear" w:color="auto" w:fill="FFFFFF"/>
        <w:spacing w:before="100" w:beforeAutospacing="1" w:after="100" w:afterAutospacing="1" w:line="300" w:lineRule="atLeast"/>
        <w:rPr>
          <w:rFonts w:eastAsia="Times New Roman" w:cstheme="minorHAnsi"/>
          <w:color w:val="2A2A2A"/>
          <w:sz w:val="24"/>
          <w:szCs w:val="24"/>
        </w:rPr>
      </w:pPr>
      <w:r w:rsidRPr="00217911">
        <w:rPr>
          <w:rFonts w:eastAsia="Times New Roman" w:cstheme="minorHAnsi"/>
          <w:color w:val="2A2A2A"/>
          <w:sz w:val="24"/>
          <w:szCs w:val="24"/>
        </w:rPr>
        <w:t xml:space="preserve">(1)+(2) From (1) we have that there are total of 50 men employees and from (2) we have that 35 men are 30 or younger, so 3550 </w:t>
      </w:r>
      <w:r w:rsidRPr="00217911">
        <w:rPr>
          <w:rFonts w:ascii="Cambria Math" w:eastAsia="Times New Roman" w:hAnsi="Cambria Math" w:cs="Cambria Math"/>
          <w:color w:val="2A2A2A"/>
          <w:sz w:val="24"/>
          <w:szCs w:val="24"/>
        </w:rPr>
        <w:t>∗</w:t>
      </w:r>
      <w:r w:rsidRPr="00217911">
        <w:rPr>
          <w:rFonts w:eastAsia="Times New Roman" w:cstheme="minorHAnsi"/>
          <w:color w:val="2A2A2A"/>
          <w:sz w:val="24"/>
          <w:szCs w:val="24"/>
        </w:rPr>
        <w:t>100=70% of the men employees are 30 or younger. Sufficient.</w:t>
      </w:r>
    </w:p>
    <w:p w:rsidR="00FC77C0" w:rsidRPr="00217911" w:rsidRDefault="00FC77C0" w:rsidP="0092081D">
      <w:pPr>
        <w:pStyle w:val="ListParagraph"/>
        <w:numPr>
          <w:ilvl w:val="0"/>
          <w:numId w:val="1"/>
        </w:numPr>
        <w:rPr>
          <w:rFonts w:eastAsia="Times New Roman" w:cstheme="minorHAnsi"/>
          <w:b/>
          <w:color w:val="2A2A2A"/>
          <w:sz w:val="24"/>
          <w:szCs w:val="24"/>
        </w:rPr>
      </w:pPr>
      <w:r w:rsidRPr="00217911">
        <w:rPr>
          <w:rFonts w:eastAsia="Times New Roman" w:cstheme="minorHAnsi"/>
          <w:b/>
          <w:color w:val="2A2A2A"/>
          <w:sz w:val="24"/>
          <w:szCs w:val="24"/>
        </w:rPr>
        <w:t xml:space="preserve">The square of 5 2 √ = ? </w:t>
      </w:r>
    </w:p>
    <w:p w:rsidR="00FC77C0" w:rsidRPr="00217911" w:rsidRDefault="00FC77C0" w:rsidP="00FC77C0">
      <w:pPr>
        <w:shd w:val="clear" w:color="auto" w:fill="FFFFFF"/>
        <w:spacing w:before="100" w:beforeAutospacing="1" w:after="100" w:afterAutospacing="1" w:line="300" w:lineRule="atLeast"/>
        <w:rPr>
          <w:rFonts w:eastAsia="Times New Roman" w:cstheme="minorHAnsi"/>
          <w:b/>
          <w:color w:val="2A2A2A"/>
          <w:sz w:val="24"/>
          <w:szCs w:val="24"/>
        </w:rPr>
      </w:pPr>
      <w:r w:rsidRPr="00217911">
        <w:rPr>
          <w:rFonts w:eastAsia="Times New Roman" w:cstheme="minorHAnsi"/>
          <w:b/>
          <w:color w:val="2A2A2A"/>
          <w:sz w:val="24"/>
          <w:szCs w:val="24"/>
        </w:rPr>
        <w:lastRenderedPageBreak/>
        <w:t>5^2/25^√2/25</w:t>
      </w:r>
    </w:p>
    <w:p w:rsidR="00FC77C0" w:rsidRPr="00217911" w:rsidRDefault="00FC77C0" w:rsidP="00FC77C0">
      <w:pPr>
        <w:shd w:val="clear" w:color="auto" w:fill="FFFFFF"/>
        <w:spacing w:before="100" w:beforeAutospacing="1" w:after="100" w:afterAutospacing="1" w:line="300" w:lineRule="atLeast"/>
        <w:rPr>
          <w:rFonts w:eastAsia="Times New Roman" w:cstheme="minorHAnsi"/>
          <w:color w:val="2A2A2A"/>
          <w:sz w:val="24"/>
          <w:szCs w:val="24"/>
        </w:rPr>
      </w:pPr>
      <w:r w:rsidRPr="00217911">
        <w:rPr>
          <w:rFonts w:eastAsia="Times New Roman" w:cstheme="minorHAnsi"/>
          <w:color w:val="2A2A2A"/>
          <w:sz w:val="24"/>
          <w:szCs w:val="24"/>
        </w:rPr>
        <w:object w:dxaOrig="225" w:dyaOrig="225">
          <v:shape id="_x0000_i1103" type="#_x0000_t75" style="width:20.25pt;height:18pt" o:ole="">
            <v:imagedata r:id="rId10" o:title=""/>
          </v:shape>
          <w:control r:id="rId11" w:name="DefaultOcxName5" w:shapeid="_x0000_i1103"/>
        </w:object>
      </w:r>
      <w:r w:rsidR="00A5564F">
        <w:rPr>
          <w:rFonts w:eastAsia="Times New Roman" w:cstheme="minorHAnsi"/>
          <w:noProof/>
          <w:color w:val="2A2A2A"/>
          <w:sz w:val="24"/>
          <w:szCs w:val="24"/>
        </w:rPr>
        <w:pict>
          <v:shapetype id="_x0000_t201" coordsize="21600,21600" o:spt="201" path="m,l,21600r21600,l21600,xe">
            <v:stroke joinstyle="miter"/>
            <v:path shadowok="f" o:extrusionok="f" strokeok="f" fillok="f" o:connecttype="rect"/>
            <o:lock v:ext="edit" shapetype="t"/>
          </v:shapetype>
          <v:shape id="_x0000_s1027" type="#_x0000_t201" style="position:absolute;margin-left:0;margin-top:-.25pt;width:20.25pt;height:18pt;z-index:251659264;mso-position-horizontal:left;mso-position-horizontal-relative:text;mso-position-vertical-relative:text" o:preferrelative="t" filled="f" stroked="f">
            <v:imagedata r:id="rId10" o:title=""/>
            <o:lock v:ext="edit" aspectratio="t"/>
            <w10:wrap type="square" side="right"/>
          </v:shape>
          <w:control r:id="rId12" w:name="DefaultOcxName1" w:shapeid="_x0000_s1027"/>
        </w:pict>
      </w:r>
    </w:p>
    <w:p w:rsidR="00FC77C0" w:rsidRPr="00217911" w:rsidRDefault="00FC77C0" w:rsidP="00FC77C0">
      <w:pPr>
        <w:shd w:val="clear" w:color="auto" w:fill="FFFFFF"/>
        <w:spacing w:before="100" w:beforeAutospacing="1" w:after="100" w:afterAutospacing="1" w:line="300" w:lineRule="atLeast"/>
        <w:rPr>
          <w:rFonts w:eastAsia="Times New Roman" w:cstheme="minorHAnsi"/>
          <w:color w:val="2A2A2A"/>
          <w:sz w:val="24"/>
          <w:szCs w:val="24"/>
        </w:rPr>
      </w:pPr>
      <w:r w:rsidRPr="00217911">
        <w:rPr>
          <w:rFonts w:eastAsia="Times New Roman" w:cstheme="minorHAnsi"/>
          <w:color w:val="2A2A2A"/>
          <w:sz w:val="24"/>
          <w:szCs w:val="24"/>
        </w:rPr>
        <w:object w:dxaOrig="225" w:dyaOrig="225">
          <v:shape id="_x0000_i1106" type="#_x0000_t75" style="width:20.25pt;height:18pt" o:ole="">
            <v:imagedata r:id="rId10" o:title=""/>
          </v:shape>
          <w:control r:id="rId13" w:name="DefaultOcxName2" w:shapeid="_x0000_i1106"/>
        </w:object>
      </w:r>
    </w:p>
    <w:p w:rsidR="00FC77C0" w:rsidRPr="00217911" w:rsidRDefault="00FC77C0" w:rsidP="00FC77C0">
      <w:pPr>
        <w:shd w:val="clear" w:color="auto" w:fill="FFFFFF"/>
        <w:spacing w:before="100" w:beforeAutospacing="1" w:after="100" w:afterAutospacing="1" w:line="300" w:lineRule="atLeast"/>
        <w:rPr>
          <w:rFonts w:eastAsia="Times New Roman" w:cstheme="minorHAnsi"/>
          <w:color w:val="2A2A2A"/>
          <w:sz w:val="24"/>
          <w:szCs w:val="24"/>
        </w:rPr>
      </w:pPr>
      <w:r w:rsidRPr="00217911">
        <w:rPr>
          <w:rFonts w:eastAsia="Times New Roman" w:cstheme="minorHAnsi"/>
          <w:color w:val="2A2A2A"/>
          <w:sz w:val="24"/>
          <w:szCs w:val="24"/>
        </w:rPr>
        <w:object w:dxaOrig="225" w:dyaOrig="225">
          <v:shape id="_x0000_i1110" type="#_x0000_t75" style="width:20.25pt;height:18pt" o:ole="">
            <v:imagedata r:id="rId10" o:title=""/>
          </v:shape>
          <w:control r:id="rId14" w:name="DefaultOcxName3" w:shapeid="_x0000_i1110"/>
        </w:object>
      </w:r>
    </w:p>
    <w:p w:rsidR="00FC77C0" w:rsidRPr="00217911" w:rsidRDefault="00FC77C0" w:rsidP="00FC77C0">
      <w:pPr>
        <w:shd w:val="clear" w:color="auto" w:fill="FFFFFF"/>
        <w:spacing w:before="100" w:beforeAutospacing="1" w:after="100" w:afterAutospacing="1" w:line="300" w:lineRule="atLeast"/>
        <w:rPr>
          <w:rFonts w:eastAsia="Times New Roman" w:cstheme="minorHAnsi"/>
          <w:color w:val="2A2A2A"/>
          <w:sz w:val="24"/>
          <w:szCs w:val="24"/>
        </w:rPr>
      </w:pPr>
      <w:r w:rsidRPr="00217911">
        <w:rPr>
          <w:rFonts w:eastAsia="Times New Roman" w:cstheme="minorHAnsi"/>
          <w:color w:val="2A2A2A"/>
          <w:sz w:val="24"/>
          <w:szCs w:val="24"/>
        </w:rPr>
        <w:object w:dxaOrig="225" w:dyaOrig="225">
          <v:shape id="_x0000_i1113" type="#_x0000_t75" style="width:20.25pt;height:18pt" o:ole="">
            <v:imagedata r:id="rId10" o:title=""/>
          </v:shape>
          <w:control r:id="rId15" w:name="DefaultOcxName4" w:shapeid="_x0000_i1113"/>
        </w:object>
      </w:r>
    </w:p>
    <w:p w:rsidR="00FC77C0" w:rsidRPr="00217911" w:rsidRDefault="00FC77C0" w:rsidP="00721E96">
      <w:pPr>
        <w:shd w:val="clear" w:color="auto" w:fill="FFFFFF"/>
        <w:spacing w:before="100" w:beforeAutospacing="1" w:after="100" w:afterAutospacing="1" w:line="300" w:lineRule="atLeast"/>
        <w:rPr>
          <w:rFonts w:eastAsia="Times New Roman" w:cstheme="minorHAnsi"/>
          <w:color w:val="2A2A2A"/>
          <w:sz w:val="24"/>
          <w:szCs w:val="24"/>
        </w:rPr>
      </w:pPr>
      <w:r w:rsidRPr="00217911">
        <w:rPr>
          <w:rFonts w:eastAsia="Times New Roman" w:cstheme="minorHAnsi"/>
          <w:color w:val="2A2A2A"/>
          <w:sz w:val="24"/>
          <w:szCs w:val="24"/>
        </w:rPr>
        <w:t xml:space="preserve">Solution: </w:t>
      </w:r>
      <w:r w:rsidRPr="00217911">
        <w:rPr>
          <w:rFonts w:cstheme="minorHAnsi"/>
          <w:color w:val="2A2A2A"/>
          <w:sz w:val="24"/>
          <w:szCs w:val="24"/>
        </w:rPr>
        <w:t>(5 2 √ ) 2 =5 2</w:t>
      </w:r>
      <w:r w:rsidRPr="00217911">
        <w:rPr>
          <w:rFonts w:ascii="Cambria Math" w:hAnsi="Cambria Math" w:cs="Cambria Math"/>
          <w:color w:val="2A2A2A"/>
          <w:sz w:val="24"/>
          <w:szCs w:val="24"/>
        </w:rPr>
        <w:t>∗</w:t>
      </w:r>
      <w:r w:rsidRPr="00217911">
        <w:rPr>
          <w:rFonts w:cstheme="minorHAnsi"/>
          <w:color w:val="2A2A2A"/>
          <w:sz w:val="24"/>
          <w:szCs w:val="24"/>
        </w:rPr>
        <w:t xml:space="preserve">2 √ =(5 2 ) 2 √ =25 2 √  </w:t>
      </w:r>
      <w:r w:rsidRPr="00217911">
        <w:rPr>
          <w:rFonts w:eastAsia="Times New Roman" w:cstheme="minorHAnsi"/>
          <w:color w:val="2A2A2A"/>
          <w:sz w:val="24"/>
          <w:szCs w:val="24"/>
        </w:rPr>
        <w:t>Hence answer is 25^√2</w:t>
      </w:r>
    </w:p>
    <w:p w:rsidR="00952266" w:rsidRPr="00217911" w:rsidRDefault="0092081D" w:rsidP="0092081D">
      <w:pPr>
        <w:pStyle w:val="ListParagraph"/>
        <w:numPr>
          <w:ilvl w:val="0"/>
          <w:numId w:val="1"/>
        </w:numPr>
        <w:rPr>
          <w:rFonts w:cstheme="minorHAnsi"/>
          <w:b/>
          <w:sz w:val="24"/>
          <w:szCs w:val="24"/>
        </w:rPr>
      </w:pPr>
      <w:r w:rsidRPr="00217911">
        <w:rPr>
          <w:rFonts w:cstheme="minorHAnsi"/>
          <w:b/>
          <w:sz w:val="24"/>
          <w:szCs w:val="24"/>
        </w:rPr>
        <w:t>Is the median of Set S even?</w:t>
      </w:r>
    </w:p>
    <w:p w:rsidR="0092081D" w:rsidRPr="00217911" w:rsidRDefault="0092081D" w:rsidP="0043186A">
      <w:pPr>
        <w:ind w:left="360"/>
        <w:rPr>
          <w:rFonts w:cstheme="minorHAnsi"/>
          <w:sz w:val="24"/>
          <w:szCs w:val="24"/>
        </w:rPr>
      </w:pPr>
      <w:r w:rsidRPr="00217911">
        <w:rPr>
          <w:rFonts w:cstheme="minorHAnsi"/>
          <w:b/>
          <w:sz w:val="24"/>
          <w:szCs w:val="24"/>
        </w:rPr>
        <w:t>set S is composed of consecutive odd integers 2) The mean of set S is even</w:t>
      </w:r>
    </w:p>
    <w:p w:rsidR="0092081D" w:rsidRPr="00217911" w:rsidRDefault="0092081D" w:rsidP="0092081D">
      <w:pPr>
        <w:rPr>
          <w:rFonts w:cstheme="minorHAnsi"/>
          <w:sz w:val="24"/>
          <w:szCs w:val="24"/>
        </w:rPr>
      </w:pPr>
      <w:r w:rsidRPr="00217911">
        <w:rPr>
          <w:rFonts w:cstheme="minorHAnsi"/>
          <w:sz w:val="24"/>
          <w:szCs w:val="24"/>
        </w:rPr>
        <w:t>Solution: Remember 2 things: For any evenly paced out set the mean = median. So we know from Stat1 that mean = median. But is the median odd or even – we don’t know that. (example for 1,3,5,7 the mean is 8 but for 11,13,15 the mean is 19.5) Now use statement 2 – we know that median is even hence using both together we know that mean-median – even. Answer: C</w:t>
      </w:r>
    </w:p>
    <w:p w:rsidR="0092081D" w:rsidRPr="00217911" w:rsidRDefault="0092081D" w:rsidP="0043186A">
      <w:pPr>
        <w:pStyle w:val="ListParagraph"/>
        <w:ind w:left="1080"/>
        <w:rPr>
          <w:rFonts w:cstheme="minorHAnsi"/>
          <w:sz w:val="24"/>
          <w:szCs w:val="24"/>
        </w:rPr>
      </w:pPr>
    </w:p>
    <w:p w:rsidR="0043186A" w:rsidRPr="00217911" w:rsidRDefault="0043186A" w:rsidP="00543AD2">
      <w:pPr>
        <w:pStyle w:val="ListParagraph"/>
        <w:numPr>
          <w:ilvl w:val="0"/>
          <w:numId w:val="1"/>
        </w:numPr>
        <w:rPr>
          <w:rFonts w:cstheme="minorHAnsi"/>
          <w:b/>
          <w:sz w:val="24"/>
          <w:szCs w:val="24"/>
        </w:rPr>
      </w:pPr>
      <w:r w:rsidRPr="00217911">
        <w:rPr>
          <w:rFonts w:cstheme="minorHAnsi"/>
          <w:b/>
          <w:sz w:val="24"/>
          <w:szCs w:val="24"/>
        </w:rPr>
        <w:t>Metropolis Corporation has 4 shareholders: Fritz, Luis, Alfred and Werner. Number of shares that Fritz owns is of number of the shares of the other three shareholders, number of the shares that Luis owns is of number of the shares of the other three shareholders and number of the shares that Alfred owns is of number of the shares of the other three shareholders. If dividends of $3,600,000 were distributed among the 4 shareholders, how much of this amount did Werner receive?</w:t>
      </w:r>
    </w:p>
    <w:p w:rsidR="0043186A" w:rsidRPr="00217911" w:rsidRDefault="0043186A" w:rsidP="0043186A">
      <w:pPr>
        <w:pStyle w:val="ListParagraph"/>
        <w:rPr>
          <w:rFonts w:cstheme="minorHAnsi"/>
          <w:b/>
          <w:sz w:val="24"/>
          <w:szCs w:val="24"/>
        </w:rPr>
      </w:pPr>
    </w:p>
    <w:p w:rsidR="0043186A" w:rsidRPr="00217911" w:rsidRDefault="0043186A" w:rsidP="0043186A">
      <w:pPr>
        <w:pStyle w:val="ListParagraph"/>
        <w:rPr>
          <w:rFonts w:cstheme="minorHAnsi"/>
          <w:b/>
          <w:sz w:val="24"/>
          <w:szCs w:val="24"/>
        </w:rPr>
      </w:pPr>
      <w:r w:rsidRPr="00217911">
        <w:rPr>
          <w:rFonts w:cstheme="minorHAnsi"/>
          <w:b/>
          <w:sz w:val="24"/>
          <w:szCs w:val="24"/>
        </w:rPr>
        <w:t>A. $90,000</w:t>
      </w:r>
    </w:p>
    <w:p w:rsidR="0043186A" w:rsidRPr="00217911" w:rsidRDefault="0043186A" w:rsidP="0043186A">
      <w:pPr>
        <w:pStyle w:val="ListParagraph"/>
        <w:rPr>
          <w:rFonts w:cstheme="minorHAnsi"/>
          <w:b/>
          <w:sz w:val="24"/>
          <w:szCs w:val="24"/>
        </w:rPr>
      </w:pPr>
      <w:r w:rsidRPr="00217911">
        <w:rPr>
          <w:rFonts w:cstheme="minorHAnsi"/>
          <w:b/>
          <w:sz w:val="24"/>
          <w:szCs w:val="24"/>
        </w:rPr>
        <w:t>B. $100,000</w:t>
      </w:r>
    </w:p>
    <w:p w:rsidR="0043186A" w:rsidRPr="00217911" w:rsidRDefault="0043186A" w:rsidP="0043186A">
      <w:pPr>
        <w:pStyle w:val="ListParagraph"/>
        <w:rPr>
          <w:rFonts w:cstheme="minorHAnsi"/>
          <w:b/>
          <w:sz w:val="24"/>
          <w:szCs w:val="24"/>
        </w:rPr>
      </w:pPr>
      <w:r w:rsidRPr="00217911">
        <w:rPr>
          <w:rFonts w:cstheme="minorHAnsi"/>
          <w:b/>
          <w:sz w:val="24"/>
          <w:szCs w:val="24"/>
        </w:rPr>
        <w:t>C. $120,000</w:t>
      </w:r>
    </w:p>
    <w:p w:rsidR="0043186A" w:rsidRPr="00217911" w:rsidRDefault="0043186A" w:rsidP="0043186A">
      <w:pPr>
        <w:pStyle w:val="ListParagraph"/>
        <w:rPr>
          <w:rFonts w:cstheme="minorHAnsi"/>
          <w:b/>
          <w:sz w:val="24"/>
          <w:szCs w:val="24"/>
        </w:rPr>
      </w:pPr>
      <w:r w:rsidRPr="00217911">
        <w:rPr>
          <w:rFonts w:cstheme="minorHAnsi"/>
          <w:b/>
          <w:sz w:val="24"/>
          <w:szCs w:val="24"/>
        </w:rPr>
        <w:t>D. $180,000</w:t>
      </w:r>
    </w:p>
    <w:p w:rsidR="0043186A" w:rsidRPr="00217911" w:rsidRDefault="0043186A" w:rsidP="0043186A">
      <w:pPr>
        <w:pStyle w:val="ListParagraph"/>
        <w:rPr>
          <w:rFonts w:cstheme="minorHAnsi"/>
          <w:b/>
          <w:sz w:val="24"/>
          <w:szCs w:val="24"/>
        </w:rPr>
      </w:pPr>
      <w:r w:rsidRPr="00217911">
        <w:rPr>
          <w:rFonts w:cstheme="minorHAnsi"/>
          <w:b/>
          <w:sz w:val="24"/>
          <w:szCs w:val="24"/>
        </w:rPr>
        <w:t>E. $240,000</w:t>
      </w:r>
    </w:p>
    <w:p w:rsidR="0043186A" w:rsidRPr="00217911" w:rsidRDefault="0043186A" w:rsidP="0043186A">
      <w:pPr>
        <w:pStyle w:val="ListParagraph"/>
        <w:rPr>
          <w:rFonts w:cstheme="minorHAnsi"/>
          <w:b/>
          <w:sz w:val="24"/>
          <w:szCs w:val="24"/>
        </w:rPr>
      </w:pPr>
    </w:p>
    <w:p w:rsidR="00543AD2" w:rsidRPr="00217911" w:rsidRDefault="00543AD2" w:rsidP="00543AD2">
      <w:pPr>
        <w:pStyle w:val="NormalWeb"/>
        <w:shd w:val="clear" w:color="auto" w:fill="FFFFFF"/>
        <w:spacing w:line="300" w:lineRule="atLeast"/>
        <w:jc w:val="both"/>
        <w:rPr>
          <w:rFonts w:asciiTheme="minorHAnsi" w:hAnsiTheme="minorHAnsi" w:cstheme="minorHAnsi"/>
          <w:color w:val="2A2A2A"/>
        </w:rPr>
      </w:pPr>
      <w:r w:rsidRPr="00217911">
        <w:rPr>
          <w:rFonts w:asciiTheme="minorHAnsi" w:hAnsiTheme="minorHAnsi" w:cstheme="minorHAnsi"/>
          <w:b/>
        </w:rPr>
        <w:t xml:space="preserve">Solution: </w:t>
      </w:r>
      <w:r w:rsidRPr="00217911">
        <w:rPr>
          <w:rFonts w:asciiTheme="minorHAnsi" w:hAnsiTheme="minorHAnsi" w:cstheme="minorHAnsi"/>
          <w:color w:val="2A2A2A"/>
        </w:rPr>
        <w:t>Fritz owns 2/3of the shares of the other three shareholders: Fritz owns 2/2+3 =2/5 of all shares;</w:t>
      </w:r>
    </w:p>
    <w:p w:rsidR="00543AD2" w:rsidRPr="00217911" w:rsidRDefault="00543AD2" w:rsidP="00543AD2">
      <w:pPr>
        <w:shd w:val="clear" w:color="auto" w:fill="FFFFFF"/>
        <w:spacing w:before="100" w:beforeAutospacing="1" w:after="100" w:afterAutospacing="1" w:line="300" w:lineRule="atLeast"/>
        <w:jc w:val="both"/>
        <w:rPr>
          <w:rFonts w:eastAsia="Times New Roman" w:cstheme="minorHAnsi"/>
          <w:color w:val="2A2A2A"/>
          <w:sz w:val="24"/>
          <w:szCs w:val="24"/>
        </w:rPr>
      </w:pPr>
      <w:r w:rsidRPr="00217911">
        <w:rPr>
          <w:rFonts w:eastAsia="Times New Roman" w:cstheme="minorHAnsi"/>
          <w:color w:val="2A2A2A"/>
          <w:sz w:val="24"/>
          <w:szCs w:val="24"/>
        </w:rPr>
        <w:t>Luis owns 3/7of the shares of the other three shareholders: Luis owns 3/3+7 =3/10 of all shares;</w:t>
      </w:r>
    </w:p>
    <w:p w:rsidR="00543AD2" w:rsidRPr="00217911" w:rsidRDefault="00543AD2" w:rsidP="00543AD2">
      <w:pPr>
        <w:shd w:val="clear" w:color="auto" w:fill="FFFFFF"/>
        <w:spacing w:before="100" w:beforeAutospacing="1" w:after="100" w:afterAutospacing="1" w:line="300" w:lineRule="atLeast"/>
        <w:jc w:val="both"/>
        <w:rPr>
          <w:rFonts w:eastAsia="Times New Roman" w:cstheme="minorHAnsi"/>
          <w:color w:val="2A2A2A"/>
          <w:sz w:val="24"/>
          <w:szCs w:val="24"/>
        </w:rPr>
      </w:pPr>
      <w:r w:rsidRPr="00217911">
        <w:rPr>
          <w:rFonts w:eastAsia="Times New Roman" w:cstheme="minorHAnsi"/>
          <w:color w:val="2A2A2A"/>
          <w:sz w:val="24"/>
          <w:szCs w:val="24"/>
        </w:rPr>
        <w:lastRenderedPageBreak/>
        <w:t>Alfred owns 4/11of the shares of the other three shareholders: Alfred owns 4/4+11 =4/15 of all shares;</w:t>
      </w:r>
    </w:p>
    <w:p w:rsidR="00543AD2" w:rsidRPr="00217911" w:rsidRDefault="00543AD2" w:rsidP="00543AD2">
      <w:pPr>
        <w:shd w:val="clear" w:color="auto" w:fill="FFFFFF"/>
        <w:spacing w:before="100" w:beforeAutospacing="1" w:after="100" w:afterAutospacing="1" w:line="300" w:lineRule="atLeast"/>
        <w:jc w:val="both"/>
        <w:rPr>
          <w:rFonts w:eastAsia="Times New Roman" w:cstheme="minorHAnsi"/>
          <w:color w:val="2A2A2A"/>
          <w:sz w:val="24"/>
          <w:szCs w:val="24"/>
        </w:rPr>
      </w:pPr>
      <w:r w:rsidRPr="00217911">
        <w:rPr>
          <w:rFonts w:eastAsia="Times New Roman" w:cstheme="minorHAnsi"/>
          <w:color w:val="2A2A2A"/>
          <w:sz w:val="24"/>
          <w:szCs w:val="24"/>
        </w:rPr>
        <w:t>The rationale for the above step is – lets say A is 2 and B is 3. Now A is what fraction of B ? 2/3 and A is what fraction of the whole – 2/3+2 = 2/5. Hence we add numerator to the fraction again.</w:t>
      </w:r>
    </w:p>
    <w:p w:rsidR="00543AD2" w:rsidRPr="00217911" w:rsidRDefault="00543AD2" w:rsidP="00543AD2">
      <w:pPr>
        <w:shd w:val="clear" w:color="auto" w:fill="FFFFFF"/>
        <w:spacing w:before="100" w:beforeAutospacing="1" w:after="100" w:afterAutospacing="1" w:line="300" w:lineRule="atLeast"/>
        <w:jc w:val="both"/>
        <w:rPr>
          <w:rFonts w:eastAsia="Times New Roman" w:cstheme="minorHAnsi"/>
          <w:color w:val="2A2A2A"/>
          <w:sz w:val="24"/>
          <w:szCs w:val="24"/>
        </w:rPr>
      </w:pPr>
      <w:r w:rsidRPr="00217911">
        <w:rPr>
          <w:rFonts w:eastAsia="Times New Roman" w:cstheme="minorHAnsi"/>
          <w:color w:val="2A2A2A"/>
          <w:sz w:val="24"/>
          <w:szCs w:val="24"/>
        </w:rPr>
        <w:t>Together these three own 2/5 +3/10 +4/15 =29/30 of all shares, which means that Werner owns 1−29/30 =1/30 . Hence from $3,600,000 Werner gets $3,600,000</w:t>
      </w:r>
      <w:r w:rsidRPr="00217911">
        <w:rPr>
          <w:rFonts w:ascii="Cambria Math" w:eastAsia="Times New Roman" w:hAnsi="Cambria Math" w:cs="Cambria Math"/>
          <w:color w:val="2A2A2A"/>
          <w:sz w:val="24"/>
          <w:szCs w:val="24"/>
        </w:rPr>
        <w:t>∗</w:t>
      </w:r>
      <w:r w:rsidRPr="00217911">
        <w:rPr>
          <w:rFonts w:eastAsia="Times New Roman" w:cstheme="minorHAnsi"/>
          <w:color w:val="2A2A2A"/>
          <w:sz w:val="24"/>
          <w:szCs w:val="24"/>
        </w:rPr>
        <w:t xml:space="preserve">130 =$120,000 </w:t>
      </w:r>
    </w:p>
    <w:p w:rsidR="0043186A" w:rsidRPr="00217911" w:rsidRDefault="00102982" w:rsidP="00102982">
      <w:pPr>
        <w:pStyle w:val="ListParagraph"/>
        <w:numPr>
          <w:ilvl w:val="0"/>
          <w:numId w:val="1"/>
        </w:numPr>
        <w:rPr>
          <w:rFonts w:cstheme="minorHAnsi"/>
          <w:b/>
          <w:sz w:val="24"/>
          <w:szCs w:val="24"/>
        </w:rPr>
      </w:pPr>
      <w:r w:rsidRPr="00217911">
        <w:rPr>
          <w:rFonts w:cstheme="minorHAnsi"/>
          <w:b/>
          <w:color w:val="000000"/>
          <w:sz w:val="24"/>
          <w:szCs w:val="24"/>
        </w:rPr>
        <w:t xml:space="preserve">If </w:t>
      </w:r>
      <w:r w:rsidRPr="00217911">
        <w:rPr>
          <w:rFonts w:cstheme="minorHAnsi"/>
          <w:b/>
          <w:i/>
          <w:iCs/>
          <w:color w:val="2A2A2A"/>
          <w:sz w:val="24"/>
          <w:szCs w:val="24"/>
        </w:rPr>
        <w:t>z</w:t>
      </w:r>
      <w:r w:rsidRPr="00217911">
        <w:rPr>
          <w:rFonts w:cstheme="minorHAnsi"/>
          <w:b/>
          <w:color w:val="000000"/>
          <w:sz w:val="24"/>
          <w:szCs w:val="24"/>
        </w:rPr>
        <w:t xml:space="preserve">is a positive integer, is 2 a factor of </w:t>
      </w:r>
      <w:r w:rsidRPr="00217911">
        <w:rPr>
          <w:rFonts w:cstheme="minorHAnsi"/>
          <w:b/>
          <w:i/>
          <w:iCs/>
          <w:color w:val="2A2A2A"/>
          <w:sz w:val="24"/>
          <w:szCs w:val="24"/>
        </w:rPr>
        <w:t>z</w:t>
      </w:r>
      <w:r w:rsidRPr="00217911">
        <w:rPr>
          <w:rFonts w:cstheme="minorHAnsi"/>
          <w:b/>
          <w:color w:val="2A2A2A"/>
          <w:sz w:val="24"/>
          <w:szCs w:val="24"/>
        </w:rPr>
        <w:t xml:space="preserve"> </w:t>
      </w:r>
      <w:r w:rsidRPr="00217911">
        <w:rPr>
          <w:rFonts w:cstheme="minorHAnsi"/>
          <w:b/>
          <w:color w:val="000000"/>
          <w:sz w:val="24"/>
          <w:szCs w:val="24"/>
        </w:rPr>
        <w:t>?</w:t>
      </w:r>
    </w:p>
    <w:p w:rsidR="00835956" w:rsidRPr="00217911" w:rsidRDefault="00835956" w:rsidP="00835956">
      <w:pPr>
        <w:pStyle w:val="ListParagraph"/>
        <w:rPr>
          <w:rFonts w:cstheme="minorHAnsi"/>
          <w:b/>
          <w:color w:val="000000"/>
          <w:sz w:val="24"/>
          <w:szCs w:val="24"/>
        </w:rPr>
      </w:pPr>
      <w:r w:rsidRPr="00217911">
        <w:rPr>
          <w:rFonts w:cstheme="minorHAnsi"/>
          <w:b/>
          <w:color w:val="000000"/>
          <w:sz w:val="24"/>
          <w:szCs w:val="24"/>
        </w:rPr>
        <w:t>a)22 is a fac tor of 15z b) 22 is a factor of  16z</w:t>
      </w:r>
    </w:p>
    <w:p w:rsidR="00835956" w:rsidRPr="00217911" w:rsidRDefault="00835956" w:rsidP="00835956">
      <w:pPr>
        <w:pStyle w:val="ListParagraph"/>
        <w:rPr>
          <w:rFonts w:cstheme="minorHAnsi"/>
          <w:b/>
          <w:sz w:val="24"/>
          <w:szCs w:val="24"/>
        </w:rPr>
      </w:pPr>
    </w:p>
    <w:p w:rsidR="00835956" w:rsidRPr="00217911" w:rsidRDefault="00835956" w:rsidP="00835956">
      <w:pPr>
        <w:pStyle w:val="ListParagraph"/>
        <w:rPr>
          <w:rFonts w:cstheme="minorHAnsi"/>
          <w:sz w:val="24"/>
          <w:szCs w:val="24"/>
        </w:rPr>
      </w:pPr>
      <w:r w:rsidRPr="00217911">
        <w:rPr>
          <w:rFonts w:cstheme="minorHAnsi"/>
          <w:b/>
          <w:sz w:val="24"/>
          <w:szCs w:val="24"/>
        </w:rPr>
        <w:t xml:space="preserve">Solution: </w:t>
      </w:r>
      <w:r w:rsidRPr="00217911">
        <w:rPr>
          <w:rFonts w:cstheme="minorHAnsi"/>
          <w:sz w:val="24"/>
          <w:szCs w:val="24"/>
        </w:rPr>
        <w:t xml:space="preserve">Question basically asks whether </w:t>
      </w:r>
      <w:r w:rsidRPr="00217911">
        <w:rPr>
          <w:rFonts w:cstheme="minorHAnsi"/>
          <w:i/>
          <w:iCs/>
          <w:sz w:val="24"/>
          <w:szCs w:val="24"/>
        </w:rPr>
        <w:t>z</w:t>
      </w:r>
      <w:r w:rsidRPr="00217911">
        <w:rPr>
          <w:rFonts w:cstheme="minorHAnsi"/>
          <w:sz w:val="24"/>
          <w:szCs w:val="24"/>
        </w:rPr>
        <w:t>is an even number.</w:t>
      </w:r>
    </w:p>
    <w:p w:rsidR="00835956" w:rsidRPr="00217911" w:rsidRDefault="00835956" w:rsidP="00835956">
      <w:pPr>
        <w:pStyle w:val="ListParagraph"/>
        <w:rPr>
          <w:rFonts w:cstheme="minorHAnsi"/>
          <w:sz w:val="24"/>
          <w:szCs w:val="24"/>
        </w:rPr>
      </w:pPr>
      <w:r w:rsidRPr="00217911">
        <w:rPr>
          <w:rFonts w:cstheme="minorHAnsi"/>
          <w:sz w:val="24"/>
          <w:szCs w:val="24"/>
        </w:rPr>
        <w:t>(1) 22 is a factor of 15</w:t>
      </w:r>
      <w:r w:rsidRPr="00217911">
        <w:rPr>
          <w:rFonts w:cstheme="minorHAnsi"/>
          <w:i/>
          <w:iCs/>
          <w:sz w:val="24"/>
          <w:szCs w:val="24"/>
        </w:rPr>
        <w:t>z</w:t>
      </w:r>
      <w:r w:rsidRPr="00217911">
        <w:rPr>
          <w:rFonts w:cstheme="minorHAnsi"/>
          <w:sz w:val="24"/>
          <w:szCs w:val="24"/>
        </w:rPr>
        <w:t xml:space="preserve"> . Even number 22 to be a factor of 15</w:t>
      </w:r>
      <w:r w:rsidRPr="00217911">
        <w:rPr>
          <w:rFonts w:cstheme="minorHAnsi"/>
          <w:i/>
          <w:iCs/>
          <w:sz w:val="24"/>
          <w:szCs w:val="24"/>
        </w:rPr>
        <w:t>z</w:t>
      </w:r>
      <w:r w:rsidRPr="00217911">
        <w:rPr>
          <w:rFonts w:cstheme="minorHAnsi"/>
          <w:sz w:val="24"/>
          <w:szCs w:val="24"/>
        </w:rPr>
        <w:t xml:space="preserve"> , 15</w:t>
      </w:r>
      <w:r w:rsidRPr="00217911">
        <w:rPr>
          <w:rFonts w:cstheme="minorHAnsi"/>
          <w:i/>
          <w:iCs/>
          <w:sz w:val="24"/>
          <w:szCs w:val="24"/>
        </w:rPr>
        <w:t>z</w:t>
      </w:r>
      <w:r w:rsidRPr="00217911">
        <w:rPr>
          <w:rFonts w:cstheme="minorHAnsi"/>
          <w:sz w:val="24"/>
          <w:szCs w:val="24"/>
        </w:rPr>
        <w:t xml:space="preserve">must also be even, so </w:t>
      </w:r>
      <w:r w:rsidRPr="00217911">
        <w:rPr>
          <w:rFonts w:cstheme="minorHAnsi"/>
          <w:i/>
          <w:iCs/>
          <w:sz w:val="24"/>
          <w:szCs w:val="24"/>
        </w:rPr>
        <w:t>z</w:t>
      </w:r>
      <w:r w:rsidRPr="00217911">
        <w:rPr>
          <w:rFonts w:cstheme="minorHAnsi"/>
          <w:sz w:val="24"/>
          <w:szCs w:val="24"/>
        </w:rPr>
        <w:t xml:space="preserve"> must be even. Sufficient.</w:t>
      </w:r>
    </w:p>
    <w:p w:rsidR="00835956" w:rsidRPr="00217911" w:rsidRDefault="00835956" w:rsidP="00835956">
      <w:pPr>
        <w:pStyle w:val="ListParagraph"/>
        <w:rPr>
          <w:rFonts w:cstheme="minorHAnsi"/>
          <w:sz w:val="24"/>
          <w:szCs w:val="24"/>
        </w:rPr>
      </w:pPr>
      <w:r w:rsidRPr="00217911">
        <w:rPr>
          <w:rFonts w:cstheme="minorHAnsi"/>
          <w:sz w:val="24"/>
          <w:szCs w:val="24"/>
        </w:rPr>
        <w:t>(2) 22 is a factor of 16</w:t>
      </w:r>
      <w:r w:rsidRPr="00217911">
        <w:rPr>
          <w:rFonts w:cstheme="minorHAnsi"/>
          <w:i/>
          <w:iCs/>
          <w:sz w:val="24"/>
          <w:szCs w:val="24"/>
        </w:rPr>
        <w:t>z</w:t>
      </w:r>
      <w:r w:rsidRPr="00217911">
        <w:rPr>
          <w:rFonts w:cstheme="minorHAnsi"/>
          <w:sz w:val="24"/>
          <w:szCs w:val="24"/>
        </w:rPr>
        <w:t xml:space="preserve"> . Given: 16</w:t>
      </w:r>
      <w:r w:rsidRPr="00217911">
        <w:rPr>
          <w:rFonts w:cstheme="minorHAnsi"/>
          <w:i/>
          <w:iCs/>
          <w:sz w:val="24"/>
          <w:szCs w:val="24"/>
        </w:rPr>
        <w:t>z</w:t>
      </w:r>
      <w:r w:rsidRPr="00217911">
        <w:rPr>
          <w:rFonts w:cstheme="minorHAnsi"/>
          <w:sz w:val="24"/>
          <w:szCs w:val="24"/>
        </w:rPr>
        <w:t>22 =integer, so 8</w:t>
      </w:r>
      <w:r w:rsidRPr="00217911">
        <w:rPr>
          <w:rFonts w:cstheme="minorHAnsi"/>
          <w:i/>
          <w:iCs/>
          <w:sz w:val="24"/>
          <w:szCs w:val="24"/>
        </w:rPr>
        <w:t>z</w:t>
      </w:r>
      <w:r w:rsidRPr="00217911">
        <w:rPr>
          <w:rFonts w:cstheme="minorHAnsi"/>
          <w:sz w:val="24"/>
          <w:szCs w:val="24"/>
        </w:rPr>
        <w:t xml:space="preserve">11 =integer . Now, if </w:t>
      </w:r>
      <w:r w:rsidRPr="00217911">
        <w:rPr>
          <w:rFonts w:cstheme="minorHAnsi"/>
          <w:i/>
          <w:iCs/>
          <w:sz w:val="24"/>
          <w:szCs w:val="24"/>
        </w:rPr>
        <w:t>z</w:t>
      </w:r>
      <w:r w:rsidRPr="00217911">
        <w:rPr>
          <w:rFonts w:cstheme="minorHAnsi"/>
          <w:sz w:val="24"/>
          <w:szCs w:val="24"/>
        </w:rPr>
        <w:t xml:space="preserve">=11 then the answer is NO, but if </w:t>
      </w:r>
      <w:r w:rsidRPr="00217911">
        <w:rPr>
          <w:rFonts w:cstheme="minorHAnsi"/>
          <w:i/>
          <w:iCs/>
          <w:sz w:val="24"/>
          <w:szCs w:val="24"/>
        </w:rPr>
        <w:t>z</w:t>
      </w:r>
      <w:r w:rsidRPr="00217911">
        <w:rPr>
          <w:rFonts w:cstheme="minorHAnsi"/>
          <w:sz w:val="24"/>
          <w:szCs w:val="24"/>
        </w:rPr>
        <w:t>=22then the answer is YES. Not sufficient.</w:t>
      </w:r>
    </w:p>
    <w:p w:rsidR="00835956" w:rsidRPr="00217911" w:rsidRDefault="00835956" w:rsidP="00835956">
      <w:pPr>
        <w:pStyle w:val="ListParagraph"/>
        <w:rPr>
          <w:rFonts w:cstheme="minorHAnsi"/>
          <w:sz w:val="24"/>
          <w:szCs w:val="24"/>
        </w:rPr>
      </w:pPr>
      <w:r w:rsidRPr="00217911">
        <w:rPr>
          <w:rFonts w:cstheme="minorHAnsi"/>
          <w:sz w:val="24"/>
          <w:szCs w:val="24"/>
        </w:rPr>
        <w:t>The correct answer is A</w:t>
      </w:r>
    </w:p>
    <w:p w:rsidR="002C3522" w:rsidRPr="00217911" w:rsidRDefault="002C3522" w:rsidP="00835956">
      <w:pPr>
        <w:pStyle w:val="ListParagraph"/>
        <w:rPr>
          <w:rFonts w:cstheme="minorHAnsi"/>
          <w:sz w:val="24"/>
          <w:szCs w:val="24"/>
        </w:rPr>
      </w:pPr>
    </w:p>
    <w:p w:rsidR="002C3522" w:rsidRPr="00217911" w:rsidRDefault="002C3522" w:rsidP="002C3522">
      <w:pPr>
        <w:pStyle w:val="ListParagraph"/>
        <w:numPr>
          <w:ilvl w:val="0"/>
          <w:numId w:val="1"/>
        </w:numPr>
        <w:rPr>
          <w:rFonts w:cstheme="minorHAnsi"/>
          <w:b/>
          <w:sz w:val="24"/>
          <w:szCs w:val="24"/>
        </w:rPr>
      </w:pPr>
      <w:r w:rsidRPr="00217911">
        <w:rPr>
          <w:rFonts w:cstheme="minorHAnsi"/>
          <w:b/>
          <w:sz w:val="24"/>
          <w:szCs w:val="24"/>
        </w:rPr>
        <w:t>If operation @</w:t>
      </w:r>
      <w:r w:rsidRPr="00217911">
        <w:rPr>
          <w:rFonts w:cstheme="minorHAnsi"/>
          <w:b/>
          <w:i/>
          <w:iCs/>
          <w:sz w:val="24"/>
          <w:szCs w:val="24"/>
        </w:rPr>
        <w:t>X</w:t>
      </w:r>
      <w:r w:rsidRPr="00217911">
        <w:rPr>
          <w:rFonts w:cstheme="minorHAnsi"/>
          <w:b/>
          <w:sz w:val="24"/>
          <w:szCs w:val="24"/>
        </w:rPr>
        <w:t xml:space="preserve"> is defined as @</w:t>
      </w:r>
      <w:r w:rsidRPr="00217911">
        <w:rPr>
          <w:rFonts w:cstheme="minorHAnsi"/>
          <w:b/>
          <w:i/>
          <w:iCs/>
          <w:sz w:val="24"/>
          <w:szCs w:val="24"/>
        </w:rPr>
        <w:t>X</w:t>
      </w:r>
      <w:r w:rsidRPr="00217911">
        <w:rPr>
          <w:rFonts w:cstheme="minorHAnsi"/>
          <w:b/>
          <w:sz w:val="24"/>
          <w:szCs w:val="24"/>
        </w:rPr>
        <w:t>=</w:t>
      </w:r>
      <w:r w:rsidRPr="00217911">
        <w:rPr>
          <w:rFonts w:cstheme="minorHAnsi"/>
          <w:b/>
          <w:i/>
          <w:iCs/>
          <w:sz w:val="24"/>
          <w:szCs w:val="24"/>
        </w:rPr>
        <w:t>X</w:t>
      </w:r>
      <w:r w:rsidRPr="00217911">
        <w:rPr>
          <w:rFonts w:cstheme="minorHAnsi"/>
          <w:b/>
          <w:sz w:val="24"/>
          <w:szCs w:val="24"/>
        </w:rPr>
        <w:t xml:space="preserve">+2; if </w:t>
      </w:r>
      <w:r w:rsidR="00510F78" w:rsidRPr="00217911">
        <w:rPr>
          <w:rFonts w:cstheme="minorHAnsi"/>
          <w:b/>
          <w:sz w:val="24"/>
          <w:szCs w:val="24"/>
        </w:rPr>
        <w:t xml:space="preserve"> </w:t>
      </w:r>
      <w:r w:rsidRPr="00217911">
        <w:rPr>
          <w:rFonts w:cstheme="minorHAnsi"/>
          <w:b/>
          <w:i/>
          <w:iCs/>
          <w:sz w:val="24"/>
          <w:szCs w:val="24"/>
        </w:rPr>
        <w:t>X</w:t>
      </w:r>
      <w:r w:rsidR="00510F78" w:rsidRPr="00217911">
        <w:rPr>
          <w:rFonts w:cstheme="minorHAnsi"/>
          <w:b/>
          <w:i/>
          <w:iCs/>
          <w:sz w:val="24"/>
          <w:szCs w:val="24"/>
        </w:rPr>
        <w:t xml:space="preserve"> </w:t>
      </w:r>
      <w:r w:rsidRPr="00217911">
        <w:rPr>
          <w:rFonts w:cstheme="minorHAnsi"/>
          <w:b/>
          <w:sz w:val="24"/>
          <w:szCs w:val="24"/>
        </w:rPr>
        <w:t>is even and @</w:t>
      </w:r>
      <w:r w:rsidRPr="00217911">
        <w:rPr>
          <w:rFonts w:cstheme="minorHAnsi"/>
          <w:b/>
          <w:i/>
          <w:iCs/>
          <w:sz w:val="24"/>
          <w:szCs w:val="24"/>
        </w:rPr>
        <w:t>X</w:t>
      </w:r>
      <w:r w:rsidRPr="00217911">
        <w:rPr>
          <w:rFonts w:cstheme="minorHAnsi"/>
          <w:b/>
          <w:sz w:val="24"/>
          <w:szCs w:val="24"/>
        </w:rPr>
        <w:t>=</w:t>
      </w:r>
      <w:r w:rsidRPr="00217911">
        <w:rPr>
          <w:rFonts w:cstheme="minorHAnsi"/>
          <w:b/>
          <w:i/>
          <w:iCs/>
          <w:sz w:val="24"/>
          <w:szCs w:val="24"/>
        </w:rPr>
        <w:t>X</w:t>
      </w:r>
      <w:r w:rsidRPr="00217911">
        <w:rPr>
          <w:rFonts w:cstheme="minorHAnsi"/>
          <w:b/>
          <w:sz w:val="24"/>
          <w:szCs w:val="24"/>
        </w:rPr>
        <w:t xml:space="preserve">−1if </w:t>
      </w:r>
      <w:r w:rsidRPr="00217911">
        <w:rPr>
          <w:rFonts w:cstheme="minorHAnsi"/>
          <w:b/>
          <w:i/>
          <w:iCs/>
          <w:sz w:val="24"/>
          <w:szCs w:val="24"/>
        </w:rPr>
        <w:t>X</w:t>
      </w:r>
      <w:r w:rsidRPr="00217911">
        <w:rPr>
          <w:rFonts w:cstheme="minorHAnsi"/>
          <w:b/>
          <w:sz w:val="24"/>
          <w:szCs w:val="24"/>
        </w:rPr>
        <w:t xml:space="preserve"> is odd, what is @(...@(@(@(15)))...) 99 times? </w:t>
      </w:r>
    </w:p>
    <w:p w:rsidR="00D104E9" w:rsidRPr="00217911" w:rsidRDefault="002C3522" w:rsidP="00D104E9">
      <w:pPr>
        <w:rPr>
          <w:rFonts w:cstheme="minorHAnsi"/>
          <w:color w:val="000000"/>
          <w:sz w:val="24"/>
          <w:szCs w:val="24"/>
        </w:rPr>
      </w:pPr>
      <w:r w:rsidRPr="00217911">
        <w:rPr>
          <w:rFonts w:cstheme="minorHAnsi"/>
          <w:b/>
          <w:sz w:val="24"/>
          <w:szCs w:val="24"/>
        </w:rPr>
        <w:t xml:space="preserve">Solution: </w:t>
      </w:r>
      <w:r w:rsidR="00510F78" w:rsidRPr="00217911">
        <w:rPr>
          <w:rFonts w:cstheme="minorHAnsi"/>
          <w:color w:val="2A2A2A"/>
          <w:sz w:val="24"/>
          <w:szCs w:val="24"/>
        </w:rPr>
        <w:t>@(15)=14</w:t>
      </w:r>
      <w:r w:rsidR="00510F78" w:rsidRPr="00217911">
        <w:rPr>
          <w:rFonts w:cstheme="minorHAnsi"/>
          <w:color w:val="000000"/>
          <w:sz w:val="24"/>
          <w:szCs w:val="24"/>
        </w:rPr>
        <w:t xml:space="preserve">. We have to compute </w:t>
      </w:r>
      <w:r w:rsidR="00510F78" w:rsidRPr="00217911">
        <w:rPr>
          <w:rFonts w:cstheme="minorHAnsi"/>
          <w:color w:val="2A2A2A"/>
          <w:sz w:val="24"/>
          <w:szCs w:val="24"/>
        </w:rPr>
        <w:t xml:space="preserve">@(...@(@(@(14)))...) </w:t>
      </w:r>
      <w:r w:rsidR="00510F78" w:rsidRPr="00217911">
        <w:rPr>
          <w:rFonts w:cstheme="minorHAnsi"/>
          <w:color w:val="000000"/>
          <w:sz w:val="24"/>
          <w:szCs w:val="24"/>
        </w:rPr>
        <w:t xml:space="preserve">98 times. Each </w:t>
      </w:r>
      <w:r w:rsidR="00510F78" w:rsidRPr="00217911">
        <w:rPr>
          <w:rFonts w:cstheme="minorHAnsi"/>
          <w:color w:val="2A2A2A"/>
          <w:sz w:val="24"/>
          <w:szCs w:val="24"/>
        </w:rPr>
        <w:t xml:space="preserve">@ </w:t>
      </w:r>
      <w:r w:rsidR="00510F78" w:rsidRPr="00217911">
        <w:rPr>
          <w:rFonts w:cstheme="minorHAnsi"/>
          <w:color w:val="000000"/>
          <w:sz w:val="24"/>
          <w:szCs w:val="24"/>
        </w:rPr>
        <w:t xml:space="preserve">just adds 2 to the previous result. Therefore, </w:t>
      </w:r>
      <w:r w:rsidR="00510F78" w:rsidRPr="00217911">
        <w:rPr>
          <w:rFonts w:cstheme="minorHAnsi"/>
          <w:color w:val="2A2A2A"/>
          <w:sz w:val="24"/>
          <w:szCs w:val="24"/>
        </w:rPr>
        <w:t>@(...@(@(@(14)))...)98 times=14+2</w:t>
      </w:r>
      <w:r w:rsidR="00510F78" w:rsidRPr="00217911">
        <w:rPr>
          <w:rFonts w:ascii="Cambria Math" w:hAnsi="Cambria Math" w:cs="Cambria Math"/>
          <w:color w:val="2A2A2A"/>
          <w:sz w:val="24"/>
          <w:szCs w:val="24"/>
        </w:rPr>
        <w:t>∗</w:t>
      </w:r>
      <w:r w:rsidR="00510F78" w:rsidRPr="00217911">
        <w:rPr>
          <w:rFonts w:cstheme="minorHAnsi"/>
          <w:color w:val="2A2A2A"/>
          <w:sz w:val="24"/>
          <w:szCs w:val="24"/>
        </w:rPr>
        <w:t xml:space="preserve">98=210 </w:t>
      </w:r>
      <w:r w:rsidR="00510F78" w:rsidRPr="00217911">
        <w:rPr>
          <w:rFonts w:cstheme="minorHAnsi"/>
          <w:color w:val="000000"/>
          <w:sz w:val="24"/>
          <w:szCs w:val="24"/>
        </w:rPr>
        <w:t>.</w:t>
      </w:r>
    </w:p>
    <w:p w:rsidR="00D104E9" w:rsidRPr="00217911" w:rsidRDefault="00D104E9" w:rsidP="00D104E9">
      <w:pPr>
        <w:pStyle w:val="ListParagraph"/>
        <w:numPr>
          <w:ilvl w:val="0"/>
          <w:numId w:val="1"/>
        </w:numPr>
        <w:rPr>
          <w:rFonts w:cstheme="minorHAnsi"/>
          <w:b/>
          <w:sz w:val="24"/>
          <w:szCs w:val="24"/>
        </w:rPr>
      </w:pPr>
      <w:r w:rsidRPr="00217911">
        <w:rPr>
          <w:rFonts w:cstheme="minorHAnsi"/>
          <w:b/>
          <w:sz w:val="24"/>
          <w:szCs w:val="24"/>
        </w:rPr>
        <w:t xml:space="preserve">A welder received an order to make a 1 million liter cube-shaped tank. If he has only 4x2 meter sheets of metal that can be cut, how many metal sheets will be required for this order? (1 cubic meter = 1,000 liters) </w:t>
      </w:r>
    </w:p>
    <w:p w:rsidR="00D104E9" w:rsidRPr="00217911" w:rsidRDefault="00D104E9" w:rsidP="00D104E9">
      <w:pPr>
        <w:pStyle w:val="ListParagraph"/>
        <w:rPr>
          <w:rFonts w:cstheme="minorHAnsi"/>
          <w:b/>
          <w:sz w:val="24"/>
          <w:szCs w:val="24"/>
        </w:rPr>
      </w:pPr>
    </w:p>
    <w:p w:rsidR="00D104E9" w:rsidRPr="00217911" w:rsidRDefault="00D104E9" w:rsidP="00D104E9">
      <w:pPr>
        <w:pStyle w:val="ListParagraph"/>
        <w:rPr>
          <w:rFonts w:cstheme="minorHAnsi"/>
          <w:sz w:val="24"/>
          <w:szCs w:val="24"/>
        </w:rPr>
      </w:pPr>
      <w:r w:rsidRPr="00217911">
        <w:rPr>
          <w:rFonts w:cstheme="minorHAnsi"/>
          <w:b/>
          <w:sz w:val="24"/>
          <w:szCs w:val="24"/>
        </w:rPr>
        <w:t xml:space="preserve">Solution: </w:t>
      </w:r>
      <w:r w:rsidRPr="00217911">
        <w:rPr>
          <w:rFonts w:cstheme="minorHAnsi"/>
          <w:sz w:val="24"/>
          <w:szCs w:val="24"/>
        </w:rPr>
        <w:t>1 million liter cube-shaped tank =1,000,0001,000 =1,000 cubic meter tank, which means that we have the cube-shaped tank with a side of 10</w:t>
      </w:r>
      <w:r w:rsidRPr="00217911">
        <w:rPr>
          <w:rFonts w:cstheme="minorHAnsi"/>
          <w:i/>
          <w:iCs/>
          <w:sz w:val="24"/>
          <w:szCs w:val="24"/>
        </w:rPr>
        <w:t>m</w:t>
      </w:r>
      <w:r w:rsidRPr="00217911">
        <w:rPr>
          <w:rFonts w:cstheme="minorHAnsi"/>
          <w:sz w:val="24"/>
          <w:szCs w:val="24"/>
        </w:rPr>
        <w:t xml:space="preserve"> (10^ 3 =1,000).</w:t>
      </w:r>
    </w:p>
    <w:p w:rsidR="00D104E9" w:rsidRPr="00217911" w:rsidRDefault="00D104E9" w:rsidP="00D104E9">
      <w:pPr>
        <w:pStyle w:val="ListParagraph"/>
        <w:rPr>
          <w:rFonts w:cstheme="minorHAnsi"/>
          <w:sz w:val="24"/>
          <w:szCs w:val="24"/>
        </w:rPr>
      </w:pPr>
      <w:r w:rsidRPr="00217911">
        <w:rPr>
          <w:rFonts w:cstheme="minorHAnsi"/>
          <w:sz w:val="24"/>
          <w:szCs w:val="24"/>
        </w:rPr>
        <w:t>Surface area of this tank would be 6 (number of faces of a cube)</w:t>
      </w:r>
      <w:r w:rsidRPr="00217911">
        <w:rPr>
          <w:rFonts w:ascii="Cambria Math" w:hAnsi="Cambria Math" w:cs="Cambria Math"/>
          <w:sz w:val="24"/>
          <w:szCs w:val="24"/>
        </w:rPr>
        <w:t>∗</w:t>
      </w:r>
      <w:r w:rsidRPr="00217911">
        <w:rPr>
          <w:rFonts w:cstheme="minorHAnsi"/>
          <w:sz w:val="24"/>
          <w:szCs w:val="24"/>
        </w:rPr>
        <w:t>10^ 2 (area of each face)=600</w:t>
      </w:r>
      <w:r w:rsidRPr="00217911">
        <w:rPr>
          <w:rFonts w:cstheme="minorHAnsi"/>
          <w:i/>
          <w:iCs/>
          <w:sz w:val="24"/>
          <w:szCs w:val="24"/>
        </w:rPr>
        <w:t>m</w:t>
      </w:r>
      <w:r w:rsidRPr="00217911">
        <w:rPr>
          <w:rFonts w:cstheme="minorHAnsi"/>
          <w:sz w:val="24"/>
          <w:szCs w:val="24"/>
        </w:rPr>
        <w:t xml:space="preserve"> ^2.</w:t>
      </w:r>
    </w:p>
    <w:p w:rsidR="00D104E9" w:rsidRPr="00217911" w:rsidRDefault="00D104E9" w:rsidP="00D104E9">
      <w:pPr>
        <w:pStyle w:val="ListParagraph"/>
        <w:rPr>
          <w:rFonts w:cstheme="minorHAnsi"/>
          <w:sz w:val="24"/>
          <w:szCs w:val="24"/>
        </w:rPr>
      </w:pPr>
      <w:r w:rsidRPr="00217911">
        <w:rPr>
          <w:rFonts w:cstheme="minorHAnsi"/>
          <w:sz w:val="24"/>
          <w:szCs w:val="24"/>
        </w:rPr>
        <w:t>Number of 4</w:t>
      </w:r>
      <w:r w:rsidRPr="00217911">
        <w:rPr>
          <w:rFonts w:ascii="Cambria Math" w:hAnsi="Cambria Math" w:cs="Cambria Math"/>
          <w:sz w:val="24"/>
          <w:szCs w:val="24"/>
        </w:rPr>
        <w:t>∗</w:t>
      </w:r>
      <w:r w:rsidRPr="00217911">
        <w:rPr>
          <w:rFonts w:cstheme="minorHAnsi"/>
          <w:sz w:val="24"/>
          <w:szCs w:val="24"/>
        </w:rPr>
        <w:t>2=8</w:t>
      </w:r>
      <w:r w:rsidRPr="00217911">
        <w:rPr>
          <w:rFonts w:cstheme="minorHAnsi"/>
          <w:i/>
          <w:iCs/>
          <w:sz w:val="24"/>
          <w:szCs w:val="24"/>
        </w:rPr>
        <w:t>m</w:t>
      </w:r>
      <w:r w:rsidRPr="00217911">
        <w:rPr>
          <w:rFonts w:cstheme="minorHAnsi"/>
          <w:sz w:val="24"/>
          <w:szCs w:val="24"/>
        </w:rPr>
        <w:t xml:space="preserve"> ^2sheets needed is 600/8 =75.</w:t>
      </w:r>
    </w:p>
    <w:p w:rsidR="00D104E9" w:rsidRPr="00217911" w:rsidRDefault="00D104E9" w:rsidP="00D104E9">
      <w:pPr>
        <w:pStyle w:val="ListParagraph"/>
        <w:rPr>
          <w:rFonts w:cstheme="minorHAnsi"/>
          <w:sz w:val="24"/>
          <w:szCs w:val="24"/>
        </w:rPr>
      </w:pPr>
    </w:p>
    <w:p w:rsidR="00D104E9" w:rsidRPr="00217911" w:rsidRDefault="00D104E9" w:rsidP="00D104E9">
      <w:pPr>
        <w:pStyle w:val="ListParagraph"/>
        <w:rPr>
          <w:rFonts w:cstheme="minorHAnsi"/>
          <w:b/>
          <w:sz w:val="24"/>
          <w:szCs w:val="24"/>
        </w:rPr>
      </w:pPr>
    </w:p>
    <w:p w:rsidR="002C3522" w:rsidRPr="00217911" w:rsidRDefault="00E52FC9" w:rsidP="00E52FC9">
      <w:pPr>
        <w:pStyle w:val="ListParagraph"/>
        <w:numPr>
          <w:ilvl w:val="0"/>
          <w:numId w:val="1"/>
        </w:numPr>
        <w:rPr>
          <w:rFonts w:cstheme="minorHAnsi"/>
          <w:b/>
          <w:sz w:val="24"/>
          <w:szCs w:val="24"/>
        </w:rPr>
      </w:pPr>
      <w:r w:rsidRPr="00217911">
        <w:rPr>
          <w:rFonts w:cstheme="minorHAnsi"/>
          <w:b/>
          <w:sz w:val="24"/>
          <w:szCs w:val="24"/>
        </w:rPr>
        <w:t xml:space="preserve">Pavel has to visit his aunt, who lives exactly eight blocks north and six blocks east of his current location. If Pavel travels only along streets and does not travel diagonally, the shortest possible route connecting the two points is exactly 14 blocks. How many </w:t>
      </w:r>
      <w:r w:rsidRPr="00217911">
        <w:rPr>
          <w:rFonts w:cstheme="minorHAnsi"/>
          <w:b/>
          <w:sz w:val="24"/>
          <w:szCs w:val="24"/>
        </w:rPr>
        <w:lastRenderedPageBreak/>
        <w:t>different 14-block routes may Pavel take to travel the shortest possible distance to his aunt’s house?</w:t>
      </w:r>
    </w:p>
    <w:p w:rsidR="00E52FC9" w:rsidRPr="00217911" w:rsidRDefault="00E52FC9" w:rsidP="00E52FC9">
      <w:pPr>
        <w:rPr>
          <w:rFonts w:cstheme="minorHAnsi"/>
          <w:b/>
          <w:sz w:val="24"/>
          <w:szCs w:val="24"/>
        </w:rPr>
      </w:pPr>
      <w:r w:rsidRPr="00217911">
        <w:rPr>
          <w:rFonts w:cstheme="minorHAnsi"/>
          <w:b/>
          <w:sz w:val="24"/>
          <w:szCs w:val="24"/>
        </w:rPr>
        <w:t xml:space="preserve">Solution: </w:t>
      </w:r>
      <w:r w:rsidRPr="00217911">
        <w:rPr>
          <w:rFonts w:cstheme="minorHAnsi"/>
          <w:sz w:val="24"/>
          <w:szCs w:val="24"/>
        </w:rPr>
        <w:t xml:space="preserve">It will probably come as a relief to learn that this very difficult problem boils down to simple combinatorics. If Pavel has to walk eight blocks north and six blocks east, we can express his route as NNNNNNNNEEEEEE. The question is thus a repeating elements permutation problem that asks us how many ways we can arrange those letters. (If this is confusing, start with smaller numbers. Say I have to walk two blocks north and one block east to get to the train station. I can walk NNE, NEN, or ENN, three different routes that will all get me to the train station.) This gives us (total # of letters)!/(# of N’s)!(# of E’s)!, or </w:t>
      </w:r>
      <w:r w:rsidRPr="00217911">
        <w:rPr>
          <w:rFonts w:cstheme="minorHAnsi"/>
          <w:b/>
          <w:sz w:val="24"/>
          <w:szCs w:val="24"/>
        </w:rPr>
        <w:t>14!/8!6!</w:t>
      </w:r>
    </w:p>
    <w:p w:rsidR="0072701E" w:rsidRPr="00217911" w:rsidRDefault="0072701E" w:rsidP="0072701E">
      <w:pPr>
        <w:pStyle w:val="NormalWeb"/>
        <w:numPr>
          <w:ilvl w:val="0"/>
          <w:numId w:val="1"/>
        </w:numPr>
        <w:rPr>
          <w:rFonts w:asciiTheme="minorHAnsi" w:eastAsiaTheme="minorHAnsi" w:hAnsiTheme="minorHAnsi" w:cstheme="minorHAnsi"/>
          <w:b/>
        </w:rPr>
      </w:pPr>
      <w:r w:rsidRPr="00217911">
        <w:rPr>
          <w:rFonts w:asciiTheme="minorHAnsi" w:eastAsiaTheme="minorHAnsi" w:hAnsiTheme="minorHAnsi" w:cstheme="minorHAnsi"/>
          <w:b/>
        </w:rPr>
        <w:t>If quadrilateral ABCD, pictured above, has a perimeter of 64, what is the length of line segment AD?</w:t>
      </w:r>
    </w:p>
    <w:p w:rsidR="0072701E" w:rsidRPr="00217911" w:rsidRDefault="0072701E" w:rsidP="0072701E">
      <w:pPr>
        <w:pStyle w:val="NormalWeb"/>
        <w:rPr>
          <w:rFonts w:asciiTheme="minorHAnsi" w:eastAsiaTheme="minorHAnsi" w:hAnsiTheme="minorHAnsi" w:cstheme="minorHAnsi"/>
          <w:b/>
        </w:rPr>
      </w:pPr>
      <w:r w:rsidRPr="00217911">
        <w:rPr>
          <w:rFonts w:asciiTheme="minorHAnsi" w:eastAsiaTheme="minorHAnsi" w:hAnsiTheme="minorHAnsi" w:cstheme="minorHAnsi"/>
          <w:b/>
        </w:rPr>
        <w:t>(1) The length of line segment AD is equal to the length of line segment BC</w:t>
      </w:r>
    </w:p>
    <w:p w:rsidR="0072701E" w:rsidRPr="00217911" w:rsidRDefault="0072701E" w:rsidP="0072701E">
      <w:pPr>
        <w:pStyle w:val="NormalWeb"/>
        <w:rPr>
          <w:rFonts w:asciiTheme="minorHAnsi" w:eastAsiaTheme="minorHAnsi" w:hAnsiTheme="minorHAnsi" w:cstheme="minorHAnsi"/>
          <w:b/>
        </w:rPr>
      </w:pPr>
      <w:r w:rsidRPr="00217911">
        <w:rPr>
          <w:rFonts w:asciiTheme="minorHAnsi" w:eastAsiaTheme="minorHAnsi" w:hAnsiTheme="minorHAnsi" w:cstheme="minorHAnsi"/>
          <w:b/>
        </w:rPr>
        <w:t>(2) Line segment AD is perpendicular to line segment BC</w:t>
      </w:r>
    </w:p>
    <w:p w:rsidR="0072701E" w:rsidRPr="00217911" w:rsidRDefault="0072701E" w:rsidP="0072701E">
      <w:pPr>
        <w:pStyle w:val="NormalWeb"/>
        <w:rPr>
          <w:rFonts w:asciiTheme="minorHAnsi" w:eastAsiaTheme="minorHAnsi" w:hAnsiTheme="minorHAnsi" w:cstheme="minorHAnsi"/>
        </w:rPr>
      </w:pPr>
      <w:r w:rsidRPr="00217911">
        <w:rPr>
          <w:rFonts w:asciiTheme="minorHAnsi" w:eastAsiaTheme="minorHAnsi" w:hAnsiTheme="minorHAnsi" w:cstheme="minorHAnsi"/>
        </w:rPr>
        <w:t>Solution: Statement 1 is not sufficient, as that fact (the diagonals of a quadrilateral are the same length) holds for all squares and rectangles, so it does not give any particular insight into how to use Pythagorean Theorem to calculate the length of the diagonals.</w:t>
      </w:r>
    </w:p>
    <w:p w:rsidR="0072701E" w:rsidRPr="00217911" w:rsidRDefault="0072701E" w:rsidP="0072701E">
      <w:pPr>
        <w:spacing w:before="100" w:beforeAutospacing="1" w:after="100" w:afterAutospacing="1" w:line="240" w:lineRule="auto"/>
        <w:rPr>
          <w:rFonts w:cstheme="minorHAnsi"/>
          <w:sz w:val="24"/>
          <w:szCs w:val="24"/>
        </w:rPr>
      </w:pPr>
      <w:r w:rsidRPr="00217911">
        <w:rPr>
          <w:rFonts w:cstheme="minorHAnsi"/>
          <w:sz w:val="24"/>
          <w:szCs w:val="24"/>
        </w:rPr>
        <w:t>Statement 2, however, is sufficient. In quadrilaterals, when the diagonals intersect at a 90-degree angle, the quadrilateral is a rhombus, square, or "kite." But since this shape is already known to have all 90-degree angles, it is already known to be a rectangle, so this fact tells you that the shape has to be a square, which allows you to calculate each side as 8, and use the principle of isosceles right triangles to calculate the diagonals at 8  √ 2</w:t>
      </w:r>
    </w:p>
    <w:p w:rsidR="0072701E" w:rsidRPr="00217911" w:rsidRDefault="0072701E" w:rsidP="0072701E">
      <w:pPr>
        <w:spacing w:after="0" w:line="240" w:lineRule="auto"/>
        <w:rPr>
          <w:rFonts w:eastAsia="Times New Roman" w:cstheme="minorHAnsi"/>
          <w:sz w:val="24"/>
          <w:szCs w:val="24"/>
        </w:rPr>
      </w:pPr>
      <w:r w:rsidRPr="00217911">
        <w:rPr>
          <w:rFonts w:cstheme="minorHAnsi"/>
          <w:sz w:val="24"/>
          <w:szCs w:val="24"/>
        </w:rPr>
        <w:t>.</w:t>
      </w:r>
      <w:r w:rsidRPr="00217911">
        <w:rPr>
          <w:rFonts w:eastAsia="Times New Roman" w:cstheme="minorHAnsi"/>
          <w:sz w:val="24"/>
          <w:szCs w:val="24"/>
        </w:rPr>
        <w:t xml:space="preserve"> </w:t>
      </w:r>
    </w:p>
    <w:p w:rsidR="00724C18" w:rsidRPr="00217911" w:rsidRDefault="00470F6A" w:rsidP="0072701E">
      <w:pPr>
        <w:rPr>
          <w:rFonts w:cstheme="minorHAnsi"/>
          <w:sz w:val="24"/>
          <w:szCs w:val="24"/>
        </w:rPr>
      </w:pPr>
      <w:r w:rsidRPr="00217911">
        <w:rPr>
          <w:rFonts w:cstheme="minorHAnsi"/>
          <w:sz w:val="24"/>
          <w:szCs w:val="24"/>
        </w:rPr>
        <w:t>When diagonals are equal the shape can be a square or rectangle</w:t>
      </w:r>
    </w:p>
    <w:p w:rsidR="0072701E" w:rsidRPr="00217911" w:rsidRDefault="0072701E" w:rsidP="0072701E">
      <w:pPr>
        <w:rPr>
          <w:rFonts w:cstheme="minorHAnsi"/>
          <w:sz w:val="24"/>
          <w:szCs w:val="24"/>
        </w:rPr>
      </w:pPr>
    </w:p>
    <w:p w:rsidR="00720F4D" w:rsidRPr="00217911" w:rsidRDefault="00720F4D" w:rsidP="00720F4D">
      <w:pPr>
        <w:pStyle w:val="ListParagraph"/>
        <w:numPr>
          <w:ilvl w:val="0"/>
          <w:numId w:val="1"/>
        </w:numPr>
        <w:rPr>
          <w:rFonts w:cstheme="minorHAnsi"/>
          <w:b/>
          <w:sz w:val="24"/>
          <w:szCs w:val="24"/>
        </w:rPr>
      </w:pPr>
      <w:r w:rsidRPr="00217911">
        <w:rPr>
          <w:rFonts w:cstheme="minorHAnsi"/>
          <w:b/>
          <w:sz w:val="24"/>
          <w:szCs w:val="24"/>
        </w:rPr>
        <w:t>A bag contains 15 wool scarves, exactly one of which is red and exactly one of which is green. If Deborah reaches in and draws three scarves, simultaneously and at random, what is the probability that she selects the red scarf but not the green scarf?</w:t>
      </w:r>
    </w:p>
    <w:p w:rsidR="002C3522" w:rsidRPr="00217911" w:rsidRDefault="00720F4D" w:rsidP="00720F4D">
      <w:pPr>
        <w:rPr>
          <w:rFonts w:cstheme="minorHAnsi"/>
          <w:sz w:val="24"/>
          <w:szCs w:val="24"/>
        </w:rPr>
      </w:pPr>
      <w:r w:rsidRPr="00217911">
        <w:rPr>
          <w:rFonts w:cstheme="minorHAnsi"/>
          <w:b/>
          <w:sz w:val="24"/>
          <w:szCs w:val="24"/>
        </w:rPr>
        <w:t>Solution:</w:t>
      </w:r>
      <w:r w:rsidRPr="00217911">
        <w:rPr>
          <w:rFonts w:cstheme="minorHAnsi"/>
          <w:sz w:val="24"/>
          <w:szCs w:val="24"/>
        </w:rPr>
        <w:t xml:space="preserve"> </w:t>
      </w:r>
    </w:p>
    <w:p w:rsidR="00720F4D" w:rsidRPr="00217911" w:rsidRDefault="00720F4D" w:rsidP="00720F4D">
      <w:pPr>
        <w:rPr>
          <w:rFonts w:cstheme="minorHAnsi"/>
          <w:sz w:val="24"/>
          <w:szCs w:val="24"/>
        </w:rPr>
      </w:pPr>
    </w:p>
    <w:p w:rsidR="00A267B2" w:rsidRPr="00217911" w:rsidRDefault="00A267B2" w:rsidP="00A267B2">
      <w:pPr>
        <w:pStyle w:val="ListParagraph"/>
        <w:numPr>
          <w:ilvl w:val="0"/>
          <w:numId w:val="1"/>
        </w:numPr>
        <w:rPr>
          <w:rFonts w:cstheme="minorHAnsi"/>
          <w:sz w:val="24"/>
          <w:szCs w:val="24"/>
        </w:rPr>
      </w:pPr>
      <w:r w:rsidRPr="00217911">
        <w:rPr>
          <w:rFonts w:cstheme="minorHAnsi"/>
          <w:sz w:val="24"/>
          <w:szCs w:val="24"/>
        </w:rPr>
        <w:t xml:space="preserve">Important Property - </w:t>
      </w:r>
      <w:r w:rsidRPr="00217911">
        <w:rPr>
          <w:rFonts w:cstheme="minorHAnsi"/>
          <w:b/>
          <w:bCs/>
          <w:sz w:val="24"/>
          <w:szCs w:val="24"/>
        </w:rPr>
        <w:t>median from right angle is half of the hypotenuse</w:t>
      </w:r>
    </w:p>
    <w:p w:rsidR="00A84810" w:rsidRPr="00217911" w:rsidRDefault="00A84810" w:rsidP="00A267B2">
      <w:pPr>
        <w:pStyle w:val="ListParagraph"/>
        <w:numPr>
          <w:ilvl w:val="0"/>
          <w:numId w:val="1"/>
        </w:numPr>
        <w:rPr>
          <w:rFonts w:cstheme="minorHAnsi"/>
          <w:sz w:val="24"/>
          <w:szCs w:val="24"/>
        </w:rPr>
      </w:pPr>
      <w:r w:rsidRPr="00217911">
        <w:rPr>
          <w:rFonts w:cstheme="minorHAnsi"/>
          <w:b/>
          <w:sz w:val="24"/>
          <w:szCs w:val="24"/>
        </w:rPr>
        <w:lastRenderedPageBreak/>
        <w:t xml:space="preserve">There are four distinct pairs of brothers and sisters. In how many ways can a committee of 3 be formed and NOT have siblings in it? </w:t>
      </w:r>
      <w:r w:rsidRPr="00217911">
        <w:rPr>
          <w:rFonts w:cstheme="minorHAnsi"/>
          <w:b/>
          <w:sz w:val="24"/>
          <w:szCs w:val="24"/>
        </w:rPr>
        <w:br/>
      </w:r>
      <w:r w:rsidRPr="00217911">
        <w:rPr>
          <w:rFonts w:cstheme="minorHAnsi"/>
          <w:color w:val="2A2A2A"/>
          <w:sz w:val="24"/>
          <w:szCs w:val="24"/>
        </w:rPr>
        <w:br/>
        <w:t>A. 8</w:t>
      </w:r>
      <w:r w:rsidRPr="00217911">
        <w:rPr>
          <w:rFonts w:cstheme="minorHAnsi"/>
          <w:color w:val="2A2A2A"/>
          <w:sz w:val="24"/>
          <w:szCs w:val="24"/>
        </w:rPr>
        <w:br/>
        <w:t>B. 24</w:t>
      </w:r>
      <w:r w:rsidRPr="00217911">
        <w:rPr>
          <w:rFonts w:cstheme="minorHAnsi"/>
          <w:color w:val="2A2A2A"/>
          <w:sz w:val="24"/>
          <w:szCs w:val="24"/>
        </w:rPr>
        <w:br/>
        <w:t>C. 32</w:t>
      </w:r>
      <w:r w:rsidRPr="00217911">
        <w:rPr>
          <w:rFonts w:cstheme="minorHAnsi"/>
          <w:color w:val="2A2A2A"/>
          <w:sz w:val="24"/>
          <w:szCs w:val="24"/>
        </w:rPr>
        <w:br/>
        <w:t>D. 56</w:t>
      </w:r>
      <w:r w:rsidRPr="00217911">
        <w:rPr>
          <w:rFonts w:cstheme="minorHAnsi"/>
          <w:color w:val="2A2A2A"/>
          <w:sz w:val="24"/>
          <w:szCs w:val="24"/>
        </w:rPr>
        <w:br/>
        <w:t>E. 80</w:t>
      </w:r>
      <w:r w:rsidRPr="00217911">
        <w:rPr>
          <w:rFonts w:cstheme="minorHAnsi"/>
          <w:color w:val="2A2A2A"/>
          <w:sz w:val="24"/>
          <w:szCs w:val="24"/>
        </w:rPr>
        <w:br/>
      </w:r>
      <w:r w:rsidRPr="00217911">
        <w:rPr>
          <w:rFonts w:cstheme="minorHAnsi"/>
          <w:color w:val="2A2A2A"/>
          <w:sz w:val="24"/>
          <w:szCs w:val="24"/>
        </w:rPr>
        <w:br/>
      </w:r>
      <w:r w:rsidRPr="00217911">
        <w:rPr>
          <w:rFonts w:cstheme="minorHAnsi"/>
          <w:color w:val="2A2A2A"/>
          <w:sz w:val="24"/>
          <w:szCs w:val="24"/>
        </w:rPr>
        <w:br/>
      </w:r>
      <w:r w:rsidRPr="00217911">
        <w:rPr>
          <w:rFonts w:cstheme="minorHAnsi"/>
          <w:b/>
          <w:sz w:val="24"/>
          <w:szCs w:val="24"/>
        </w:rPr>
        <w:t xml:space="preserve">Solution: </w:t>
      </w:r>
      <w:r w:rsidRPr="00217911">
        <w:rPr>
          <w:rFonts w:cstheme="minorHAnsi"/>
          <w:sz w:val="24"/>
          <w:szCs w:val="24"/>
        </w:rPr>
        <w:t xml:space="preserve">Since the committee shouldn't have siblings in it, then each pair can send only one "representative" to the committee. # of ways to choose which 3 pairs of brothers and sisters will send one "representative" to the committee is </w:t>
      </w:r>
      <w:r w:rsidRPr="00217911">
        <w:rPr>
          <w:rFonts w:cstheme="minorHAnsi"/>
          <w:noProof/>
          <w:sz w:val="24"/>
          <w:szCs w:val="24"/>
        </w:rPr>
        <w:drawing>
          <wp:inline distT="0" distB="0" distL="0" distR="0" wp14:anchorId="49DA2864" wp14:editId="514C723F">
            <wp:extent cx="228600" cy="228600"/>
            <wp:effectExtent l="0" t="0" r="0" b="0"/>
            <wp:docPr id="5" name="Picture 5" descr="C^3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3_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217911">
        <w:rPr>
          <w:rFonts w:cstheme="minorHAnsi"/>
          <w:sz w:val="24"/>
          <w:szCs w:val="24"/>
        </w:rPr>
        <w:t>(choosing 3 pairs which will be granted the right to send one "representative" to the committee).</w:t>
      </w:r>
      <w:r w:rsidRPr="00217911">
        <w:rPr>
          <w:rFonts w:cstheme="minorHAnsi"/>
          <w:sz w:val="24"/>
          <w:szCs w:val="24"/>
        </w:rPr>
        <w:br/>
      </w:r>
      <w:r w:rsidRPr="00217911">
        <w:rPr>
          <w:rFonts w:cstheme="minorHAnsi"/>
          <w:sz w:val="24"/>
          <w:szCs w:val="24"/>
        </w:rPr>
        <w:br/>
        <w:t xml:space="preserve">But each of these 3 pairs can send 2 persons to the committee either a brother or a sister: </w:t>
      </w:r>
      <w:r w:rsidRPr="00217911">
        <w:rPr>
          <w:rFonts w:cstheme="minorHAnsi"/>
          <w:noProof/>
          <w:sz w:val="24"/>
          <w:szCs w:val="24"/>
        </w:rPr>
        <w:drawing>
          <wp:inline distT="0" distB="0" distL="0" distR="0" wp14:anchorId="7CC7C6A1" wp14:editId="171C1656">
            <wp:extent cx="838200" cy="152400"/>
            <wp:effectExtent l="0" t="0" r="0" b="0"/>
            <wp:docPr id="4" name="Picture 4" descr="2*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2*2*2=2^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38200" cy="152400"/>
                    </a:xfrm>
                    <a:prstGeom prst="rect">
                      <a:avLst/>
                    </a:prstGeom>
                    <a:noFill/>
                    <a:ln>
                      <a:noFill/>
                    </a:ln>
                  </pic:spPr>
                </pic:pic>
              </a:graphicData>
            </a:graphic>
          </wp:inline>
        </w:drawing>
      </w:r>
      <w:r w:rsidRPr="00217911">
        <w:rPr>
          <w:rFonts w:cstheme="minorHAnsi"/>
          <w:sz w:val="24"/>
          <w:szCs w:val="24"/>
        </w:rPr>
        <w:t>.</w:t>
      </w:r>
      <w:r w:rsidRPr="00217911">
        <w:rPr>
          <w:rFonts w:cstheme="minorHAnsi"/>
          <w:sz w:val="24"/>
          <w:szCs w:val="24"/>
        </w:rPr>
        <w:br/>
      </w:r>
      <w:r w:rsidRPr="00217911">
        <w:rPr>
          <w:rFonts w:cstheme="minorHAnsi"/>
          <w:sz w:val="24"/>
          <w:szCs w:val="24"/>
        </w:rPr>
        <w:br/>
        <w:t xml:space="preserve">So total # of ways to form the committee is </w:t>
      </w:r>
      <w:r w:rsidRPr="00217911">
        <w:rPr>
          <w:rFonts w:cstheme="minorHAnsi"/>
          <w:noProof/>
          <w:sz w:val="24"/>
          <w:szCs w:val="24"/>
        </w:rPr>
        <w:drawing>
          <wp:inline distT="0" distB="0" distL="0" distR="0" wp14:anchorId="2B91A0DC" wp14:editId="0CD4D391">
            <wp:extent cx="838200" cy="228600"/>
            <wp:effectExtent l="0" t="0" r="0" b="0"/>
            <wp:docPr id="3" name="Picture 3" descr="C^3_4*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3_4*2^3=3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38200" cy="228600"/>
                    </a:xfrm>
                    <a:prstGeom prst="rect">
                      <a:avLst/>
                    </a:prstGeom>
                    <a:noFill/>
                    <a:ln>
                      <a:noFill/>
                    </a:ln>
                  </pic:spPr>
                </pic:pic>
              </a:graphicData>
            </a:graphic>
          </wp:inline>
        </w:drawing>
      </w:r>
      <w:r w:rsidRPr="00217911">
        <w:rPr>
          <w:rFonts w:cstheme="minorHAnsi"/>
          <w:sz w:val="24"/>
          <w:szCs w:val="24"/>
        </w:rPr>
        <w:t>.</w:t>
      </w:r>
    </w:p>
    <w:p w:rsidR="00A84810" w:rsidRPr="00217911" w:rsidRDefault="00A84810" w:rsidP="00A84810">
      <w:pPr>
        <w:rPr>
          <w:rFonts w:cstheme="minorHAnsi"/>
          <w:b/>
          <w:sz w:val="24"/>
          <w:szCs w:val="24"/>
        </w:rPr>
      </w:pPr>
      <w:r w:rsidRPr="00217911">
        <w:rPr>
          <w:rFonts w:cstheme="minorHAnsi"/>
          <w:b/>
          <w:sz w:val="24"/>
          <w:szCs w:val="24"/>
        </w:rPr>
        <w:t>Note: we can choose 3 people from 4 groups; now within those 4 groups there are choices of picking boys or girls – hence 2*2*2</w:t>
      </w:r>
    </w:p>
    <w:p w:rsidR="009C4BA1" w:rsidRPr="00217911" w:rsidRDefault="009C4BA1" w:rsidP="00A84810">
      <w:pPr>
        <w:rPr>
          <w:rFonts w:cstheme="minorHAnsi"/>
          <w:b/>
          <w:sz w:val="24"/>
          <w:szCs w:val="24"/>
        </w:rPr>
      </w:pPr>
    </w:p>
    <w:p w:rsidR="007B26E2" w:rsidRPr="00217911" w:rsidRDefault="007B26E2" w:rsidP="00404CBE">
      <w:pPr>
        <w:pStyle w:val="ListParagraph"/>
        <w:numPr>
          <w:ilvl w:val="0"/>
          <w:numId w:val="1"/>
        </w:numPr>
        <w:spacing w:before="100" w:beforeAutospacing="1" w:after="100" w:afterAutospacing="1" w:line="240" w:lineRule="auto"/>
        <w:ind w:left="1080"/>
        <w:rPr>
          <w:rFonts w:eastAsia="Times New Roman" w:cstheme="minorHAnsi"/>
          <w:sz w:val="24"/>
          <w:szCs w:val="24"/>
        </w:rPr>
      </w:pPr>
      <w:r w:rsidRPr="00217911">
        <w:rPr>
          <w:rFonts w:eastAsia="Times New Roman" w:cstheme="minorHAnsi"/>
          <w:sz w:val="24"/>
          <w:szCs w:val="24"/>
        </w:rPr>
        <w:t xml:space="preserve">A bookshelf contains 40 books, 30 of which are hardcover and 20 of which are fiction. What is the </w:t>
      </w:r>
      <w:r w:rsidRPr="00217911">
        <w:rPr>
          <w:rFonts w:eastAsia="Times New Roman" w:cstheme="minorHAnsi"/>
          <w:sz w:val="24"/>
          <w:szCs w:val="24"/>
          <w:u w:val="single"/>
        </w:rPr>
        <w:t>maximum number of books</w:t>
      </w:r>
      <w:r w:rsidRPr="00217911">
        <w:rPr>
          <w:rFonts w:eastAsia="Times New Roman" w:cstheme="minorHAnsi"/>
          <w:sz w:val="24"/>
          <w:szCs w:val="24"/>
        </w:rPr>
        <w:t xml:space="preserve"> that are both hardcover and fiction?</w:t>
      </w:r>
    </w:p>
    <w:p w:rsidR="007B26E2" w:rsidRPr="00217911" w:rsidRDefault="007B26E2" w:rsidP="00404CBE">
      <w:pPr>
        <w:pStyle w:val="ListParagraph"/>
        <w:spacing w:after="0" w:line="240" w:lineRule="auto"/>
        <w:ind w:left="1080"/>
        <w:rPr>
          <w:rFonts w:eastAsia="Times New Roman" w:cstheme="minorHAnsi"/>
          <w:sz w:val="24"/>
          <w:szCs w:val="24"/>
        </w:rPr>
      </w:pPr>
      <w:r w:rsidRPr="00217911">
        <w:rPr>
          <w:rFonts w:eastAsia="Times New Roman" w:cstheme="minorHAnsi"/>
          <w:sz w:val="24"/>
          <w:szCs w:val="24"/>
        </w:rPr>
        <w:object w:dxaOrig="225" w:dyaOrig="225">
          <v:shape id="_x0000_i1116" type="#_x0000_t75" style="width:20.25pt;height:18pt" o:ole="">
            <v:imagedata r:id="rId6" o:title=""/>
          </v:shape>
          <w:control r:id="rId19" w:name="DefaultOcxName17" w:shapeid="_x0000_i1116"/>
        </w:object>
      </w:r>
      <w:r w:rsidRPr="00217911">
        <w:rPr>
          <w:rFonts w:eastAsia="Times New Roman" w:cstheme="minorHAnsi"/>
          <w:sz w:val="24"/>
          <w:szCs w:val="24"/>
        </w:rPr>
        <w:t>10</w:t>
      </w:r>
      <w:r w:rsidRPr="00217911">
        <w:rPr>
          <w:rFonts w:eastAsia="Times New Roman" w:cstheme="minorHAnsi"/>
          <w:sz w:val="24"/>
          <w:szCs w:val="24"/>
        </w:rPr>
        <w:object w:dxaOrig="225" w:dyaOrig="225">
          <v:shape id="_x0000_i1119" type="#_x0000_t75" style="width:20.25pt;height:18pt" o:ole="">
            <v:imagedata r:id="rId10" o:title=""/>
          </v:shape>
          <w:control r:id="rId20" w:name="DefaultOcxName16" w:shapeid="_x0000_i1119"/>
        </w:object>
      </w:r>
      <w:r w:rsidRPr="00217911">
        <w:rPr>
          <w:rFonts w:eastAsia="Times New Roman" w:cstheme="minorHAnsi"/>
          <w:sz w:val="24"/>
          <w:szCs w:val="24"/>
        </w:rPr>
        <w:t>15</w:t>
      </w:r>
      <w:r w:rsidRPr="00217911">
        <w:rPr>
          <w:rFonts w:cstheme="minorHAnsi"/>
          <w:noProof/>
          <w:sz w:val="24"/>
          <w:szCs w:val="24"/>
        </w:rPr>
        <w:drawing>
          <wp:inline distT="0" distB="0" distL="0" distR="0" wp14:anchorId="5BC52BA1" wp14:editId="3627A40B">
            <wp:extent cx="133350" cy="133350"/>
            <wp:effectExtent l="0" t="0" r="0" b="0"/>
            <wp:docPr id="16" name="Picture 16" descr="http://gmat.veritasprep.com/assets/correct-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http://gmat.veritasprep.com/assets/correct-icon.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217911">
        <w:rPr>
          <w:rFonts w:eastAsia="Times New Roman" w:cstheme="minorHAnsi"/>
          <w:sz w:val="24"/>
          <w:szCs w:val="24"/>
        </w:rPr>
        <w:object w:dxaOrig="225" w:dyaOrig="225">
          <v:shape id="_x0000_i1122" type="#_x0000_t75" style="width:20.25pt;height:18pt" o:ole="">
            <v:imagedata r:id="rId10" o:title=""/>
          </v:shape>
          <w:control r:id="rId22" w:name="DefaultOcxName26" w:shapeid="_x0000_i1122"/>
        </w:object>
      </w:r>
      <w:r w:rsidRPr="00217911">
        <w:rPr>
          <w:rFonts w:eastAsia="Times New Roman" w:cstheme="minorHAnsi"/>
          <w:sz w:val="24"/>
          <w:szCs w:val="24"/>
        </w:rPr>
        <w:t>20</w:t>
      </w:r>
      <w:r w:rsidRPr="00217911">
        <w:rPr>
          <w:rFonts w:eastAsia="Times New Roman" w:cstheme="minorHAnsi"/>
          <w:sz w:val="24"/>
          <w:szCs w:val="24"/>
        </w:rPr>
        <w:object w:dxaOrig="225" w:dyaOrig="225">
          <v:shape id="_x0000_i1125" type="#_x0000_t75" style="width:20.25pt;height:18pt" o:ole="">
            <v:imagedata r:id="rId10" o:title=""/>
          </v:shape>
          <w:control r:id="rId23" w:name="DefaultOcxName36" w:shapeid="_x0000_i1125"/>
        </w:object>
      </w:r>
      <w:r w:rsidRPr="00217911">
        <w:rPr>
          <w:rFonts w:eastAsia="Times New Roman" w:cstheme="minorHAnsi"/>
          <w:sz w:val="24"/>
          <w:szCs w:val="24"/>
        </w:rPr>
        <w:t>25</w:t>
      </w:r>
      <w:r w:rsidRPr="00217911">
        <w:rPr>
          <w:rFonts w:eastAsia="Times New Roman" w:cstheme="minorHAnsi"/>
          <w:sz w:val="24"/>
          <w:szCs w:val="24"/>
        </w:rPr>
        <w:object w:dxaOrig="225" w:dyaOrig="225">
          <v:shape id="_x0000_i1128" type="#_x0000_t75" style="width:20.25pt;height:18pt" o:ole="">
            <v:imagedata r:id="rId10" o:title=""/>
          </v:shape>
          <w:control r:id="rId24" w:name="DefaultOcxName46" w:shapeid="_x0000_i1128"/>
        </w:object>
      </w:r>
      <w:r w:rsidRPr="00217911">
        <w:rPr>
          <w:rFonts w:eastAsia="Times New Roman" w:cstheme="minorHAnsi"/>
          <w:sz w:val="24"/>
          <w:szCs w:val="24"/>
        </w:rPr>
        <w:t>30</w:t>
      </w:r>
    </w:p>
    <w:p w:rsidR="007B26E2" w:rsidRPr="00217911" w:rsidRDefault="007B26E2" w:rsidP="00404CBE">
      <w:pPr>
        <w:pStyle w:val="ListParagraph"/>
        <w:spacing w:after="0" w:line="240" w:lineRule="auto"/>
        <w:ind w:left="1080"/>
        <w:rPr>
          <w:rFonts w:eastAsia="Times New Roman" w:cstheme="minorHAnsi"/>
          <w:sz w:val="24"/>
          <w:szCs w:val="24"/>
        </w:rPr>
      </w:pPr>
    </w:p>
    <w:p w:rsidR="007B26E2" w:rsidRPr="00217911" w:rsidRDefault="007B26E2" w:rsidP="00404CBE">
      <w:pPr>
        <w:spacing w:after="0" w:line="240" w:lineRule="auto"/>
        <w:ind w:left="720"/>
        <w:rPr>
          <w:rFonts w:eastAsia="Times New Roman" w:cstheme="minorHAnsi"/>
          <w:b/>
          <w:sz w:val="24"/>
          <w:szCs w:val="24"/>
        </w:rPr>
      </w:pPr>
      <w:r w:rsidRPr="00217911">
        <w:rPr>
          <w:rFonts w:eastAsia="Times New Roman" w:cstheme="minorHAnsi"/>
          <w:b/>
          <w:sz w:val="24"/>
          <w:szCs w:val="24"/>
        </w:rPr>
        <w:t>Solution</w:t>
      </w:r>
    </w:p>
    <w:p w:rsidR="007B26E2" w:rsidRPr="00217911" w:rsidRDefault="007B26E2" w:rsidP="00404CBE">
      <w:pPr>
        <w:spacing w:before="100" w:beforeAutospacing="1" w:after="100" w:afterAutospacing="1" w:line="240" w:lineRule="auto"/>
        <w:ind w:left="720"/>
        <w:rPr>
          <w:rFonts w:eastAsia="Times New Roman" w:cstheme="minorHAnsi"/>
          <w:sz w:val="24"/>
          <w:szCs w:val="24"/>
        </w:rPr>
      </w:pPr>
      <w:r w:rsidRPr="00217911">
        <w:rPr>
          <w:rFonts w:eastAsia="Times New Roman" w:cstheme="minorHAnsi"/>
          <w:sz w:val="24"/>
          <w:szCs w:val="24"/>
        </w:rPr>
        <w:t xml:space="preserve">The fact that there are 40 total books but that the two subcategories (hardcover and fiction) add to 50 should tell you that you're looking at Overlapping Sets. Some books need to be both hardcover and fiction. Here is where a lesser-known fact about Venn Diagrams comes in handy: </w:t>
      </w:r>
      <w:r w:rsidRPr="00217911">
        <w:rPr>
          <w:rFonts w:eastAsia="Times New Roman" w:cstheme="minorHAnsi"/>
          <w:b/>
          <w:color w:val="0070C0"/>
          <w:sz w:val="24"/>
          <w:szCs w:val="24"/>
        </w:rPr>
        <w:t>the overlapping portion can only be as large as the smaller of the two circles.</w:t>
      </w:r>
      <w:r w:rsidRPr="00217911">
        <w:rPr>
          <w:rFonts w:eastAsia="Times New Roman" w:cstheme="minorHAnsi"/>
          <w:sz w:val="24"/>
          <w:szCs w:val="24"/>
        </w:rPr>
        <w:t xml:space="preserve"> Here only 20 total books are fiction, so it cannot be that more than 20 books are both fiction </w:t>
      </w:r>
      <w:r w:rsidRPr="00217911">
        <w:rPr>
          <w:rFonts w:eastAsia="Times New Roman" w:cstheme="minorHAnsi"/>
          <w:i/>
          <w:iCs/>
          <w:sz w:val="24"/>
          <w:szCs w:val="24"/>
        </w:rPr>
        <w:t>and</w:t>
      </w:r>
      <w:r w:rsidRPr="00217911">
        <w:rPr>
          <w:rFonts w:eastAsia="Times New Roman" w:cstheme="minorHAnsi"/>
          <w:sz w:val="24"/>
          <w:szCs w:val="24"/>
        </w:rPr>
        <w:t xml:space="preserve"> something else. Accordingly, the correct answer is C.</w:t>
      </w:r>
    </w:p>
    <w:p w:rsidR="009C4BA1" w:rsidRPr="00217911" w:rsidRDefault="009C4BA1" w:rsidP="007B26E2">
      <w:pPr>
        <w:ind w:left="360"/>
        <w:rPr>
          <w:rFonts w:cstheme="minorHAnsi"/>
          <w:b/>
          <w:sz w:val="24"/>
          <w:szCs w:val="24"/>
        </w:rPr>
      </w:pPr>
    </w:p>
    <w:p w:rsidR="009C4BA1" w:rsidRPr="00217911" w:rsidRDefault="004628F1" w:rsidP="004628F1">
      <w:pPr>
        <w:pStyle w:val="ListParagraph"/>
        <w:numPr>
          <w:ilvl w:val="0"/>
          <w:numId w:val="1"/>
        </w:numPr>
        <w:rPr>
          <w:rFonts w:eastAsia="Times New Roman" w:cstheme="minorHAnsi"/>
          <w:b/>
          <w:sz w:val="24"/>
          <w:szCs w:val="24"/>
        </w:rPr>
      </w:pPr>
      <w:r w:rsidRPr="00217911">
        <w:rPr>
          <w:rFonts w:eastAsia="Times New Roman" w:cstheme="minorHAnsi"/>
          <w:b/>
          <w:sz w:val="24"/>
          <w:szCs w:val="24"/>
        </w:rPr>
        <w:lastRenderedPageBreak/>
        <w:t>Set A consist of 10 terms, each of which is a reciprocal of a prime number, is the median of the set less than 1/5?</w:t>
      </w:r>
      <w:r w:rsidRPr="00217911">
        <w:rPr>
          <w:rFonts w:eastAsia="Times New Roman" w:cstheme="minorHAnsi"/>
          <w:b/>
          <w:sz w:val="24"/>
          <w:szCs w:val="24"/>
        </w:rPr>
        <w:br/>
      </w:r>
      <w:r w:rsidRPr="00217911">
        <w:rPr>
          <w:rFonts w:eastAsia="Times New Roman" w:cstheme="minorHAnsi"/>
          <w:b/>
          <w:sz w:val="24"/>
          <w:szCs w:val="24"/>
        </w:rPr>
        <w:br/>
        <w:t>(1) Reciprocal of the median is a prime number.</w:t>
      </w:r>
      <w:r w:rsidRPr="00217911">
        <w:rPr>
          <w:rFonts w:eastAsia="Times New Roman" w:cstheme="minorHAnsi"/>
          <w:b/>
          <w:sz w:val="24"/>
          <w:szCs w:val="24"/>
        </w:rPr>
        <w:br/>
      </w:r>
      <w:r w:rsidRPr="00217911">
        <w:rPr>
          <w:rFonts w:eastAsia="Times New Roman" w:cstheme="minorHAnsi"/>
          <w:b/>
          <w:sz w:val="24"/>
          <w:szCs w:val="24"/>
        </w:rPr>
        <w:br/>
        <w:t>(2) The product of any two terms of the set is a terminating decimal.</w:t>
      </w:r>
    </w:p>
    <w:p w:rsidR="00565B3C" w:rsidRPr="00217911" w:rsidRDefault="004628F1" w:rsidP="00A84810">
      <w:pPr>
        <w:rPr>
          <w:rFonts w:cstheme="minorHAnsi"/>
          <w:color w:val="2A2A2A"/>
          <w:sz w:val="24"/>
          <w:szCs w:val="24"/>
        </w:rPr>
      </w:pPr>
      <w:r w:rsidRPr="00217911">
        <w:rPr>
          <w:rFonts w:cstheme="minorHAnsi"/>
          <w:b/>
          <w:bCs/>
          <w:color w:val="FF0000"/>
          <w:sz w:val="24"/>
          <w:szCs w:val="24"/>
        </w:rPr>
        <w:t>Solution:</w:t>
      </w:r>
      <w:r w:rsidRPr="00217911">
        <w:rPr>
          <w:rFonts w:cstheme="minorHAnsi"/>
          <w:color w:val="2A2A2A"/>
          <w:sz w:val="24"/>
          <w:szCs w:val="24"/>
        </w:rPr>
        <w:br/>
        <w:t>(1) Reciprocal of the median is a prime number. If all the terms equal 1/2, then the median=1/2 and the answer is NO but if all the terms equal 1/7, then the median=1/7 and the answer is YES. Not sufficient.</w:t>
      </w:r>
      <w:r w:rsidRPr="00217911">
        <w:rPr>
          <w:rFonts w:cstheme="minorHAnsi"/>
          <w:color w:val="2A2A2A"/>
          <w:sz w:val="24"/>
          <w:szCs w:val="24"/>
        </w:rPr>
        <w:br/>
      </w:r>
      <w:r w:rsidRPr="00217911">
        <w:rPr>
          <w:rFonts w:cstheme="minorHAnsi"/>
          <w:color w:val="2A2A2A"/>
          <w:sz w:val="24"/>
          <w:szCs w:val="24"/>
        </w:rPr>
        <w:br/>
        <w:t>(2) The product of any two terms of the set is a terminating decimal. This statement implies that the set must consists of 1/2 or/and 1/5. Thus the median could be 1/2, 1/5 or (1/5+1/2)/2=7/20. None of the possible values is less than 1/5. Sufficient.</w:t>
      </w:r>
    </w:p>
    <w:p w:rsidR="00F17A3F" w:rsidRPr="00217911" w:rsidRDefault="00565B3C" w:rsidP="00A84810">
      <w:pPr>
        <w:rPr>
          <w:rFonts w:cstheme="minorHAnsi"/>
          <w:color w:val="2A2A2A"/>
          <w:sz w:val="24"/>
          <w:szCs w:val="24"/>
        </w:rPr>
      </w:pPr>
      <w:r w:rsidRPr="00217911">
        <w:rPr>
          <w:rFonts w:cstheme="minorHAnsi"/>
          <w:color w:val="2A2A2A"/>
          <w:sz w:val="24"/>
          <w:szCs w:val="24"/>
        </w:rPr>
        <w:t>For (2) the set could be any combination of 1/2's and 1//5:</w:t>
      </w:r>
      <w:r w:rsidRPr="00217911">
        <w:rPr>
          <w:rFonts w:cstheme="minorHAnsi"/>
          <w:color w:val="2A2A2A"/>
          <w:sz w:val="24"/>
          <w:szCs w:val="24"/>
        </w:rPr>
        <w:br/>
        <w:t>{1/2, 1/2, 1/2, 1/2, 1/2, 1/2, 1/2, 1/2, 1/2, 1/2}</w:t>
      </w:r>
      <w:r w:rsidRPr="00217911">
        <w:rPr>
          <w:rFonts w:cstheme="minorHAnsi"/>
          <w:color w:val="2A2A2A"/>
          <w:sz w:val="24"/>
          <w:szCs w:val="24"/>
        </w:rPr>
        <w:br/>
        <w:t>{1/5, 1/5, 1/5, 1/5, 1/5, 1/5, 1/5, 1/5, 1/5, 1/5}</w:t>
      </w:r>
      <w:r w:rsidRPr="00217911">
        <w:rPr>
          <w:rFonts w:cstheme="minorHAnsi"/>
          <w:color w:val="2A2A2A"/>
          <w:sz w:val="24"/>
          <w:szCs w:val="24"/>
        </w:rPr>
        <w:br/>
        <w:t>{1/5, 1/5, 1/5, 1/5, 1/5, 1/2, 1/2, 1/2, 1/2, 1/2}</w:t>
      </w:r>
    </w:p>
    <w:p w:rsidR="00F17A3F" w:rsidRPr="00217911" w:rsidRDefault="00F17A3F" w:rsidP="00F17A3F">
      <w:pPr>
        <w:pStyle w:val="ListParagraph"/>
        <w:numPr>
          <w:ilvl w:val="0"/>
          <w:numId w:val="1"/>
        </w:numPr>
        <w:rPr>
          <w:rFonts w:cstheme="minorHAnsi"/>
          <w:b/>
          <w:color w:val="2A2A2A"/>
          <w:sz w:val="24"/>
          <w:szCs w:val="24"/>
        </w:rPr>
      </w:pPr>
      <w:r w:rsidRPr="00217911">
        <w:rPr>
          <w:rFonts w:cstheme="minorHAnsi"/>
          <w:b/>
          <w:color w:val="2A2A2A"/>
          <w:sz w:val="24"/>
          <w:szCs w:val="24"/>
        </w:rPr>
        <w:t xml:space="preserve">If x  is a positive number and a=x  √ </w:t>
      </w:r>
      <w:r w:rsidRPr="00217911">
        <w:rPr>
          <w:rFonts w:ascii="Cambria Math" w:hAnsi="Cambria Math" w:cs="Cambria Math"/>
          <w:b/>
          <w:color w:val="2A2A2A"/>
          <w:sz w:val="24"/>
          <w:szCs w:val="24"/>
        </w:rPr>
        <w:t>∗</w:t>
      </w:r>
      <w:r w:rsidRPr="00217911">
        <w:rPr>
          <w:rFonts w:cstheme="minorHAnsi"/>
          <w:b/>
          <w:color w:val="2A2A2A"/>
          <w:sz w:val="24"/>
          <w:szCs w:val="24"/>
        </w:rPr>
        <w:t>x−x , which of the following must be true?</w:t>
      </w:r>
    </w:p>
    <w:p w:rsidR="00F17A3F" w:rsidRPr="00217911" w:rsidRDefault="00F17A3F" w:rsidP="00F17A3F">
      <w:pPr>
        <w:pStyle w:val="ListParagraph"/>
        <w:rPr>
          <w:rFonts w:cstheme="minorHAnsi"/>
          <w:b/>
          <w:color w:val="2A2A2A"/>
          <w:sz w:val="24"/>
          <w:szCs w:val="24"/>
        </w:rPr>
      </w:pPr>
    </w:p>
    <w:p w:rsidR="00F17A3F" w:rsidRPr="00217911" w:rsidRDefault="00F17A3F" w:rsidP="00F17A3F">
      <w:pPr>
        <w:pStyle w:val="ListParagraph"/>
        <w:rPr>
          <w:rFonts w:cstheme="minorHAnsi"/>
          <w:b/>
          <w:color w:val="2A2A2A"/>
          <w:sz w:val="24"/>
          <w:szCs w:val="24"/>
        </w:rPr>
      </w:pPr>
      <w:r w:rsidRPr="00217911">
        <w:rPr>
          <w:rFonts w:cstheme="minorHAnsi"/>
          <w:b/>
          <w:color w:val="2A2A2A"/>
          <w:sz w:val="24"/>
          <w:szCs w:val="24"/>
        </w:rPr>
        <w:t>I. a  is even</w:t>
      </w:r>
    </w:p>
    <w:p w:rsidR="00F17A3F" w:rsidRPr="00217911" w:rsidRDefault="00F17A3F" w:rsidP="00F17A3F">
      <w:pPr>
        <w:pStyle w:val="ListParagraph"/>
        <w:rPr>
          <w:rFonts w:cstheme="minorHAnsi"/>
          <w:b/>
          <w:color w:val="2A2A2A"/>
          <w:sz w:val="24"/>
          <w:szCs w:val="24"/>
        </w:rPr>
      </w:pPr>
    </w:p>
    <w:p w:rsidR="00F17A3F" w:rsidRPr="00217911" w:rsidRDefault="00F17A3F" w:rsidP="00F17A3F">
      <w:pPr>
        <w:pStyle w:val="ListParagraph"/>
        <w:rPr>
          <w:rFonts w:cstheme="minorHAnsi"/>
          <w:b/>
          <w:color w:val="2A2A2A"/>
          <w:sz w:val="24"/>
          <w:szCs w:val="24"/>
        </w:rPr>
      </w:pPr>
      <w:r w:rsidRPr="00217911">
        <w:rPr>
          <w:rFonts w:cstheme="minorHAnsi"/>
          <w:b/>
          <w:color w:val="2A2A2A"/>
          <w:sz w:val="24"/>
          <w:szCs w:val="24"/>
        </w:rPr>
        <w:t>II. a  is positive</w:t>
      </w:r>
    </w:p>
    <w:p w:rsidR="00F17A3F" w:rsidRPr="00217911" w:rsidRDefault="00F17A3F" w:rsidP="00F17A3F">
      <w:pPr>
        <w:pStyle w:val="ListParagraph"/>
        <w:rPr>
          <w:rFonts w:cstheme="minorHAnsi"/>
          <w:b/>
          <w:color w:val="2A2A2A"/>
          <w:sz w:val="24"/>
          <w:szCs w:val="24"/>
        </w:rPr>
      </w:pPr>
    </w:p>
    <w:p w:rsidR="00F17A3F" w:rsidRPr="00217911" w:rsidRDefault="00F17A3F" w:rsidP="00F17A3F">
      <w:pPr>
        <w:pStyle w:val="ListParagraph"/>
        <w:rPr>
          <w:rFonts w:cstheme="minorHAnsi"/>
          <w:b/>
          <w:color w:val="2A2A2A"/>
          <w:sz w:val="24"/>
          <w:szCs w:val="24"/>
        </w:rPr>
      </w:pPr>
      <w:r w:rsidRPr="00217911">
        <w:rPr>
          <w:rFonts w:cstheme="minorHAnsi"/>
          <w:b/>
          <w:color w:val="2A2A2A"/>
          <w:sz w:val="24"/>
          <w:szCs w:val="24"/>
        </w:rPr>
        <w:t>III. a  is an integer</w:t>
      </w:r>
    </w:p>
    <w:p w:rsidR="00F17A3F" w:rsidRPr="00217911" w:rsidRDefault="00F17A3F" w:rsidP="00F17A3F">
      <w:pPr>
        <w:pStyle w:val="ListParagraph"/>
        <w:rPr>
          <w:rFonts w:cstheme="minorHAnsi"/>
          <w:b/>
          <w:color w:val="2A2A2A"/>
          <w:sz w:val="24"/>
          <w:szCs w:val="24"/>
        </w:rPr>
      </w:pPr>
    </w:p>
    <w:p w:rsidR="00F17A3F" w:rsidRPr="00217911" w:rsidRDefault="00F17A3F" w:rsidP="00F17A3F">
      <w:pPr>
        <w:pStyle w:val="NormalWeb"/>
        <w:shd w:val="clear" w:color="auto" w:fill="FFFFFF"/>
        <w:spacing w:line="300" w:lineRule="atLeast"/>
        <w:rPr>
          <w:rFonts w:asciiTheme="minorHAnsi" w:hAnsiTheme="minorHAnsi" w:cstheme="minorHAnsi"/>
          <w:color w:val="2A2A2A"/>
        </w:rPr>
      </w:pPr>
      <w:r w:rsidRPr="00217911">
        <w:rPr>
          <w:rFonts w:asciiTheme="minorHAnsi" w:hAnsiTheme="minorHAnsi" w:cstheme="minorHAnsi"/>
          <w:b/>
          <w:color w:val="2A2A2A"/>
        </w:rPr>
        <w:t>Solution:</w:t>
      </w:r>
      <w:r w:rsidRPr="00217911">
        <w:rPr>
          <w:rFonts w:asciiTheme="minorHAnsi" w:hAnsiTheme="minorHAnsi" w:cstheme="minorHAnsi"/>
          <w:color w:val="2A2A2A"/>
        </w:rPr>
        <w:t xml:space="preserve"> Note that we are asked "which of the following MUST be true, not COULD be true. For such kind of questions if you can prove that a statement is NOT true for one particular set of numbers, it will mean that this statement is not always true and hence not a correct answer.</w:t>
      </w:r>
    </w:p>
    <w:p w:rsidR="00F17A3F" w:rsidRPr="00217911" w:rsidRDefault="00F17A3F" w:rsidP="00F17A3F">
      <w:pPr>
        <w:shd w:val="clear" w:color="auto" w:fill="FFFFFF"/>
        <w:spacing w:before="100" w:beforeAutospacing="1" w:after="100" w:afterAutospacing="1" w:line="300" w:lineRule="atLeast"/>
        <w:rPr>
          <w:rFonts w:eastAsia="Times New Roman" w:cstheme="minorHAnsi"/>
          <w:color w:val="2A2A2A"/>
          <w:sz w:val="24"/>
          <w:szCs w:val="24"/>
        </w:rPr>
      </w:pPr>
      <w:r w:rsidRPr="00217911">
        <w:rPr>
          <w:rFonts w:eastAsia="Times New Roman" w:cstheme="minorHAnsi"/>
          <w:color w:val="2A2A2A"/>
          <w:sz w:val="24"/>
          <w:szCs w:val="24"/>
        </w:rPr>
        <w:t xml:space="preserve">If </w:t>
      </w:r>
      <w:r w:rsidRPr="00217911">
        <w:rPr>
          <w:rFonts w:eastAsia="Times New Roman" w:cstheme="minorHAnsi"/>
          <w:i/>
          <w:iCs/>
          <w:color w:val="2A2A2A"/>
          <w:sz w:val="24"/>
          <w:szCs w:val="24"/>
        </w:rPr>
        <w:t>x</w:t>
      </w:r>
      <w:r w:rsidRPr="00217911">
        <w:rPr>
          <w:rFonts w:eastAsia="Times New Roman" w:cstheme="minorHAnsi"/>
          <w:color w:val="2A2A2A"/>
          <w:sz w:val="24"/>
          <w:szCs w:val="24"/>
        </w:rPr>
        <w:t>=1</w:t>
      </w:r>
      <w:r w:rsidR="006630E8" w:rsidRPr="00217911">
        <w:rPr>
          <w:rFonts w:eastAsia="Times New Roman" w:cstheme="minorHAnsi"/>
          <w:color w:val="2A2A2A"/>
          <w:sz w:val="24"/>
          <w:szCs w:val="24"/>
        </w:rPr>
        <w:t>/</w:t>
      </w:r>
      <w:r w:rsidRPr="00217911">
        <w:rPr>
          <w:rFonts w:eastAsia="Times New Roman" w:cstheme="minorHAnsi"/>
          <w:color w:val="2A2A2A"/>
          <w:sz w:val="24"/>
          <w:szCs w:val="24"/>
        </w:rPr>
        <w:t xml:space="preserve">4 then </w:t>
      </w:r>
      <w:r w:rsidRPr="00217911">
        <w:rPr>
          <w:rFonts w:eastAsia="Times New Roman" w:cstheme="minorHAnsi"/>
          <w:i/>
          <w:iCs/>
          <w:color w:val="2A2A2A"/>
          <w:sz w:val="24"/>
          <w:szCs w:val="24"/>
        </w:rPr>
        <w:t>a</w:t>
      </w:r>
      <w:r w:rsidRPr="00217911">
        <w:rPr>
          <w:rFonts w:eastAsia="Times New Roman" w:cstheme="minorHAnsi"/>
          <w:color w:val="2A2A2A"/>
          <w:sz w:val="24"/>
          <w:szCs w:val="24"/>
        </w:rPr>
        <w:t>=</w:t>
      </w:r>
      <w:r w:rsidRPr="00217911">
        <w:rPr>
          <w:rFonts w:eastAsia="Times New Roman" w:cstheme="minorHAnsi"/>
          <w:i/>
          <w:iCs/>
          <w:color w:val="2A2A2A"/>
          <w:sz w:val="24"/>
          <w:szCs w:val="24"/>
        </w:rPr>
        <w:t>x</w:t>
      </w:r>
      <w:r w:rsidRPr="00217911">
        <w:rPr>
          <w:rFonts w:eastAsia="Times New Roman" w:cstheme="minorHAnsi"/>
          <w:color w:val="2A2A2A"/>
          <w:sz w:val="24"/>
          <w:szCs w:val="24"/>
        </w:rPr>
        <w:t xml:space="preserve"> √ </w:t>
      </w:r>
      <w:r w:rsidRPr="00217911">
        <w:rPr>
          <w:rFonts w:ascii="Cambria Math" w:eastAsia="Times New Roman" w:hAnsi="Cambria Math" w:cs="Cambria Math"/>
          <w:color w:val="2A2A2A"/>
          <w:sz w:val="24"/>
          <w:szCs w:val="24"/>
        </w:rPr>
        <w:t>∗</w:t>
      </w:r>
      <w:r w:rsidRPr="00217911">
        <w:rPr>
          <w:rFonts w:eastAsia="Times New Roman" w:cstheme="minorHAnsi"/>
          <w:i/>
          <w:iCs/>
          <w:color w:val="2A2A2A"/>
          <w:sz w:val="24"/>
          <w:szCs w:val="24"/>
        </w:rPr>
        <w:t>x</w:t>
      </w:r>
      <w:r w:rsidRPr="00217911">
        <w:rPr>
          <w:rFonts w:eastAsia="Times New Roman" w:cstheme="minorHAnsi"/>
          <w:color w:val="2A2A2A"/>
          <w:sz w:val="24"/>
          <w:szCs w:val="24"/>
        </w:rPr>
        <w:t>−</w:t>
      </w:r>
      <w:r w:rsidRPr="00217911">
        <w:rPr>
          <w:rFonts w:eastAsia="Times New Roman" w:cstheme="minorHAnsi"/>
          <w:i/>
          <w:iCs/>
          <w:color w:val="2A2A2A"/>
          <w:sz w:val="24"/>
          <w:szCs w:val="24"/>
        </w:rPr>
        <w:t>x</w:t>
      </w:r>
      <w:r w:rsidRPr="00217911">
        <w:rPr>
          <w:rFonts w:eastAsia="Times New Roman" w:cstheme="minorHAnsi"/>
          <w:color w:val="2A2A2A"/>
          <w:sz w:val="24"/>
          <w:szCs w:val="24"/>
        </w:rPr>
        <w:t>=1</w:t>
      </w:r>
      <w:r w:rsidR="006630E8" w:rsidRPr="00217911">
        <w:rPr>
          <w:rFonts w:eastAsia="Times New Roman" w:cstheme="minorHAnsi"/>
          <w:color w:val="2A2A2A"/>
          <w:sz w:val="24"/>
          <w:szCs w:val="24"/>
        </w:rPr>
        <w:t>/</w:t>
      </w:r>
      <w:r w:rsidRPr="00217911">
        <w:rPr>
          <w:rFonts w:eastAsia="Times New Roman" w:cstheme="minorHAnsi"/>
          <w:color w:val="2A2A2A"/>
          <w:sz w:val="24"/>
          <w:szCs w:val="24"/>
        </w:rPr>
        <w:t xml:space="preserve">2 </w:t>
      </w:r>
      <w:r w:rsidRPr="00217911">
        <w:rPr>
          <w:rFonts w:ascii="Cambria Math" w:eastAsia="Times New Roman" w:hAnsi="Cambria Math" w:cs="Cambria Math"/>
          <w:color w:val="2A2A2A"/>
          <w:sz w:val="24"/>
          <w:szCs w:val="24"/>
        </w:rPr>
        <w:t>∗</w:t>
      </w:r>
      <w:r w:rsidRPr="00217911">
        <w:rPr>
          <w:rFonts w:eastAsia="Times New Roman" w:cstheme="minorHAnsi"/>
          <w:color w:val="2A2A2A"/>
          <w:sz w:val="24"/>
          <w:szCs w:val="24"/>
        </w:rPr>
        <w:t>1</w:t>
      </w:r>
      <w:r w:rsidR="006630E8" w:rsidRPr="00217911">
        <w:rPr>
          <w:rFonts w:eastAsia="Times New Roman" w:cstheme="minorHAnsi"/>
          <w:color w:val="2A2A2A"/>
          <w:sz w:val="24"/>
          <w:szCs w:val="24"/>
        </w:rPr>
        <w:t>/</w:t>
      </w:r>
      <w:r w:rsidRPr="00217911">
        <w:rPr>
          <w:rFonts w:eastAsia="Times New Roman" w:cstheme="minorHAnsi"/>
          <w:color w:val="2A2A2A"/>
          <w:sz w:val="24"/>
          <w:szCs w:val="24"/>
        </w:rPr>
        <w:t>4 −1</w:t>
      </w:r>
      <w:r w:rsidR="006630E8" w:rsidRPr="00217911">
        <w:rPr>
          <w:rFonts w:eastAsia="Times New Roman" w:cstheme="minorHAnsi"/>
          <w:color w:val="2A2A2A"/>
          <w:sz w:val="24"/>
          <w:szCs w:val="24"/>
        </w:rPr>
        <w:t>/</w:t>
      </w:r>
      <w:r w:rsidRPr="00217911">
        <w:rPr>
          <w:rFonts w:eastAsia="Times New Roman" w:cstheme="minorHAnsi"/>
          <w:color w:val="2A2A2A"/>
          <w:sz w:val="24"/>
          <w:szCs w:val="24"/>
        </w:rPr>
        <w:t>4 =−1</w:t>
      </w:r>
      <w:r w:rsidR="006630E8" w:rsidRPr="00217911">
        <w:rPr>
          <w:rFonts w:eastAsia="Times New Roman" w:cstheme="minorHAnsi"/>
          <w:color w:val="2A2A2A"/>
          <w:sz w:val="24"/>
          <w:szCs w:val="24"/>
        </w:rPr>
        <w:t>/</w:t>
      </w:r>
      <w:r w:rsidRPr="00217911">
        <w:rPr>
          <w:rFonts w:eastAsia="Times New Roman" w:cstheme="minorHAnsi"/>
          <w:color w:val="2A2A2A"/>
          <w:sz w:val="24"/>
          <w:szCs w:val="24"/>
        </w:rPr>
        <w:t>8. Now, −1</w:t>
      </w:r>
      <w:r w:rsidR="006630E8" w:rsidRPr="00217911">
        <w:rPr>
          <w:rFonts w:eastAsia="Times New Roman" w:cstheme="minorHAnsi"/>
          <w:color w:val="2A2A2A"/>
          <w:sz w:val="24"/>
          <w:szCs w:val="24"/>
        </w:rPr>
        <w:t>/</w:t>
      </w:r>
      <w:r w:rsidRPr="00217911">
        <w:rPr>
          <w:rFonts w:eastAsia="Times New Roman" w:cstheme="minorHAnsi"/>
          <w:color w:val="2A2A2A"/>
          <w:sz w:val="24"/>
          <w:szCs w:val="24"/>
        </w:rPr>
        <w:t>8is not an integer at all (hence not even) and also not positive, so none of the options MUST be true.</w:t>
      </w:r>
    </w:p>
    <w:p w:rsidR="009C4BA1" w:rsidRPr="00217911" w:rsidRDefault="00F17A3F" w:rsidP="00F17A3F">
      <w:pPr>
        <w:pStyle w:val="ListParagraph"/>
        <w:rPr>
          <w:rFonts w:cstheme="minorHAnsi"/>
          <w:b/>
          <w:sz w:val="24"/>
          <w:szCs w:val="24"/>
        </w:rPr>
      </w:pPr>
      <w:r w:rsidRPr="00217911">
        <w:rPr>
          <w:rFonts w:eastAsia="Times New Roman" w:cstheme="minorHAnsi"/>
          <w:color w:val="2A2A2A"/>
          <w:sz w:val="24"/>
          <w:szCs w:val="24"/>
        </w:rPr>
        <w:t>The correct answer is E</w:t>
      </w:r>
      <w:r w:rsidR="004628F1" w:rsidRPr="00217911">
        <w:rPr>
          <w:rFonts w:cstheme="minorHAnsi"/>
          <w:color w:val="2A2A2A"/>
          <w:sz w:val="24"/>
          <w:szCs w:val="24"/>
        </w:rPr>
        <w:br/>
      </w:r>
      <w:r w:rsidR="004628F1" w:rsidRPr="00217911">
        <w:rPr>
          <w:rFonts w:cstheme="minorHAnsi"/>
          <w:color w:val="2A2A2A"/>
          <w:sz w:val="24"/>
          <w:szCs w:val="24"/>
        </w:rPr>
        <w:br/>
      </w:r>
      <w:r w:rsidR="004628F1" w:rsidRPr="00217911">
        <w:rPr>
          <w:rFonts w:cstheme="minorHAnsi"/>
          <w:color w:val="2A2A2A"/>
          <w:sz w:val="24"/>
          <w:szCs w:val="24"/>
        </w:rPr>
        <w:br/>
      </w:r>
      <w:r w:rsidR="004628F1" w:rsidRPr="00217911">
        <w:rPr>
          <w:rFonts w:cstheme="minorHAnsi"/>
          <w:color w:val="2A2A2A"/>
          <w:sz w:val="24"/>
          <w:szCs w:val="24"/>
        </w:rPr>
        <w:lastRenderedPageBreak/>
        <w:t xml:space="preserve">Answer: B </w:t>
      </w:r>
      <w:r w:rsidR="004628F1" w:rsidRPr="00217911">
        <w:rPr>
          <w:rFonts w:cstheme="minorHAnsi"/>
          <w:color w:val="2A2A2A"/>
          <w:sz w:val="24"/>
          <w:szCs w:val="24"/>
        </w:rPr>
        <w:br/>
        <w:t>_________________</w:t>
      </w:r>
    </w:p>
    <w:p w:rsidR="009C4BA1" w:rsidRPr="00217911" w:rsidRDefault="004B6BFA" w:rsidP="004B6BFA">
      <w:pPr>
        <w:pStyle w:val="ListParagraph"/>
        <w:numPr>
          <w:ilvl w:val="0"/>
          <w:numId w:val="1"/>
        </w:numPr>
        <w:rPr>
          <w:rFonts w:cstheme="minorHAnsi"/>
          <w:b/>
          <w:sz w:val="24"/>
          <w:szCs w:val="24"/>
        </w:rPr>
      </w:pPr>
      <w:r w:rsidRPr="00217911">
        <w:rPr>
          <w:rFonts w:cstheme="minorHAnsi"/>
          <w:b/>
          <w:color w:val="2A2A2A"/>
          <w:sz w:val="24"/>
          <w:szCs w:val="24"/>
        </w:rPr>
        <w:t xml:space="preserve">Is </w:t>
      </w:r>
      <w:r w:rsidRPr="00217911">
        <w:rPr>
          <w:rFonts w:cstheme="minorHAnsi"/>
          <w:b/>
          <w:noProof/>
          <w:color w:val="2A2A2A"/>
          <w:sz w:val="24"/>
          <w:szCs w:val="24"/>
        </w:rPr>
        <w:drawing>
          <wp:inline distT="0" distB="0" distL="0" distR="0" wp14:anchorId="29CD0AB2" wp14:editId="3A201A31">
            <wp:extent cx="381000" cy="123825"/>
            <wp:effectExtent l="0" t="0" r="0" b="9525"/>
            <wp:docPr id="19" name="Picture 19" descr="m \lt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m \lt 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1000" cy="123825"/>
                    </a:xfrm>
                    <a:prstGeom prst="rect">
                      <a:avLst/>
                    </a:prstGeom>
                    <a:noFill/>
                    <a:ln>
                      <a:noFill/>
                    </a:ln>
                  </pic:spPr>
                </pic:pic>
              </a:graphicData>
            </a:graphic>
          </wp:inline>
        </w:drawing>
      </w:r>
      <w:r w:rsidRPr="00217911">
        <w:rPr>
          <w:rFonts w:cstheme="minorHAnsi"/>
          <w:b/>
          <w:color w:val="2A2A2A"/>
          <w:sz w:val="24"/>
          <w:szCs w:val="24"/>
        </w:rPr>
        <w:t>?</w:t>
      </w:r>
      <w:r w:rsidRPr="00217911">
        <w:rPr>
          <w:rFonts w:cstheme="minorHAnsi"/>
          <w:b/>
          <w:color w:val="2A2A2A"/>
          <w:sz w:val="24"/>
          <w:szCs w:val="24"/>
        </w:rPr>
        <w:br/>
      </w:r>
      <w:r w:rsidRPr="00217911">
        <w:rPr>
          <w:rFonts w:cstheme="minorHAnsi"/>
          <w:b/>
          <w:color w:val="2A2A2A"/>
          <w:sz w:val="24"/>
          <w:szCs w:val="24"/>
        </w:rPr>
        <w:br/>
      </w:r>
      <w:r w:rsidRPr="00217911">
        <w:rPr>
          <w:rFonts w:cstheme="minorHAnsi"/>
          <w:b/>
          <w:color w:val="2A2A2A"/>
          <w:sz w:val="24"/>
          <w:szCs w:val="24"/>
        </w:rPr>
        <w:br/>
        <w:t xml:space="preserve">(1) </w:t>
      </w:r>
      <w:r w:rsidRPr="00217911">
        <w:rPr>
          <w:rFonts w:cstheme="minorHAnsi"/>
          <w:b/>
          <w:noProof/>
          <w:color w:val="2A2A2A"/>
          <w:sz w:val="24"/>
          <w:szCs w:val="24"/>
        </w:rPr>
        <w:drawing>
          <wp:inline distT="0" distB="0" distL="0" distR="0" wp14:anchorId="7C99A73C" wp14:editId="2DB1960B">
            <wp:extent cx="838200" cy="180975"/>
            <wp:effectExtent l="0" t="0" r="0" b="9525"/>
            <wp:docPr id="18" name="Picture 18" descr="-m = |-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m = |-m|"/>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38200" cy="180975"/>
                    </a:xfrm>
                    <a:prstGeom prst="rect">
                      <a:avLst/>
                    </a:prstGeom>
                    <a:noFill/>
                    <a:ln>
                      <a:noFill/>
                    </a:ln>
                  </pic:spPr>
                </pic:pic>
              </a:graphicData>
            </a:graphic>
          </wp:inline>
        </w:drawing>
      </w:r>
      <w:r w:rsidRPr="00217911">
        <w:rPr>
          <w:rFonts w:cstheme="minorHAnsi"/>
          <w:b/>
          <w:color w:val="2A2A2A"/>
          <w:sz w:val="24"/>
          <w:szCs w:val="24"/>
        </w:rPr>
        <w:br/>
      </w:r>
      <w:r w:rsidRPr="00217911">
        <w:rPr>
          <w:rFonts w:cstheme="minorHAnsi"/>
          <w:b/>
          <w:color w:val="2A2A2A"/>
          <w:sz w:val="24"/>
          <w:szCs w:val="24"/>
        </w:rPr>
        <w:br/>
        <w:t xml:space="preserve">(2) </w:t>
      </w:r>
      <w:r w:rsidRPr="00217911">
        <w:rPr>
          <w:rFonts w:cstheme="minorHAnsi"/>
          <w:b/>
          <w:noProof/>
          <w:color w:val="2A2A2A"/>
          <w:sz w:val="24"/>
          <w:szCs w:val="24"/>
        </w:rPr>
        <w:drawing>
          <wp:inline distT="0" distB="0" distL="0" distR="0" wp14:anchorId="10D5F765" wp14:editId="7B809788">
            <wp:extent cx="533400" cy="142875"/>
            <wp:effectExtent l="0" t="0" r="0" b="9525"/>
            <wp:docPr id="17" name="Picture 17" descr="m^2 =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m^2 =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3400" cy="142875"/>
                    </a:xfrm>
                    <a:prstGeom prst="rect">
                      <a:avLst/>
                    </a:prstGeom>
                    <a:noFill/>
                    <a:ln>
                      <a:noFill/>
                    </a:ln>
                  </pic:spPr>
                </pic:pic>
              </a:graphicData>
            </a:graphic>
          </wp:inline>
        </w:drawing>
      </w:r>
    </w:p>
    <w:p w:rsidR="00B20D0D" w:rsidRPr="00217911" w:rsidRDefault="004B6BFA" w:rsidP="00B20D0D">
      <w:pPr>
        <w:rPr>
          <w:rFonts w:cstheme="minorHAnsi"/>
          <w:color w:val="2A2A2A"/>
          <w:sz w:val="24"/>
          <w:szCs w:val="24"/>
        </w:rPr>
      </w:pPr>
      <w:r w:rsidRPr="00217911">
        <w:rPr>
          <w:rFonts w:cstheme="minorHAnsi"/>
          <w:b/>
          <w:sz w:val="24"/>
          <w:szCs w:val="24"/>
        </w:rPr>
        <w:t xml:space="preserve">Solution: </w:t>
      </w:r>
      <w:r w:rsidRPr="00217911">
        <w:rPr>
          <w:rFonts w:cstheme="minorHAnsi"/>
          <w:color w:val="2A2A2A"/>
          <w:sz w:val="24"/>
          <w:szCs w:val="24"/>
        </w:rPr>
        <w:t xml:space="preserve">(1) </w:t>
      </w:r>
      <w:r w:rsidRPr="00217911">
        <w:rPr>
          <w:rFonts w:cstheme="minorHAnsi"/>
          <w:noProof/>
          <w:color w:val="2A2A2A"/>
          <w:sz w:val="24"/>
          <w:szCs w:val="24"/>
        </w:rPr>
        <w:drawing>
          <wp:inline distT="0" distB="0" distL="0" distR="0" wp14:anchorId="0F42454E" wp14:editId="7C696F6A">
            <wp:extent cx="838200" cy="180975"/>
            <wp:effectExtent l="0" t="0" r="0" b="9525"/>
            <wp:docPr id="32" name="Picture 32" descr="-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m=|-m|"/>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38200" cy="180975"/>
                    </a:xfrm>
                    <a:prstGeom prst="rect">
                      <a:avLst/>
                    </a:prstGeom>
                    <a:noFill/>
                    <a:ln>
                      <a:noFill/>
                    </a:ln>
                  </pic:spPr>
                </pic:pic>
              </a:graphicData>
            </a:graphic>
          </wp:inline>
        </w:drawing>
      </w:r>
      <w:r w:rsidRPr="00217911">
        <w:rPr>
          <w:rFonts w:cstheme="minorHAnsi"/>
          <w:color w:val="2A2A2A"/>
          <w:sz w:val="24"/>
          <w:szCs w:val="24"/>
        </w:rPr>
        <w:t xml:space="preserve">. First of all </w:t>
      </w:r>
      <w:r w:rsidRPr="00217911">
        <w:rPr>
          <w:rFonts w:cstheme="minorHAnsi"/>
          <w:noProof/>
          <w:color w:val="2A2A2A"/>
          <w:sz w:val="24"/>
          <w:szCs w:val="24"/>
        </w:rPr>
        <w:drawing>
          <wp:inline distT="0" distB="0" distL="0" distR="0" wp14:anchorId="73E42A8B" wp14:editId="13410C10">
            <wp:extent cx="762000" cy="180975"/>
            <wp:effectExtent l="0" t="0" r="0" b="9525"/>
            <wp:docPr id="31" name="Picture 31" descr="|-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m|=|m|"/>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62000" cy="180975"/>
                    </a:xfrm>
                    <a:prstGeom prst="rect">
                      <a:avLst/>
                    </a:prstGeom>
                    <a:noFill/>
                    <a:ln>
                      <a:noFill/>
                    </a:ln>
                  </pic:spPr>
                </pic:pic>
              </a:graphicData>
            </a:graphic>
          </wp:inline>
        </w:drawing>
      </w:r>
      <w:r w:rsidRPr="00217911">
        <w:rPr>
          <w:rFonts w:cstheme="minorHAnsi"/>
          <w:color w:val="2A2A2A"/>
          <w:sz w:val="24"/>
          <w:szCs w:val="24"/>
        </w:rPr>
        <w:t xml:space="preserve">, (for example: </w:t>
      </w:r>
      <w:r w:rsidRPr="00217911">
        <w:rPr>
          <w:rFonts w:cstheme="minorHAnsi"/>
          <w:noProof/>
          <w:color w:val="2A2A2A"/>
          <w:sz w:val="24"/>
          <w:szCs w:val="24"/>
        </w:rPr>
        <w:drawing>
          <wp:inline distT="0" distB="0" distL="0" distR="0" wp14:anchorId="41787523" wp14:editId="4532A9D0">
            <wp:extent cx="914400" cy="180975"/>
            <wp:effectExtent l="0" t="0" r="0" b="9525"/>
            <wp:docPr id="30" name="Picture 30" descr="|-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3|=|3|=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14400" cy="180975"/>
                    </a:xfrm>
                    <a:prstGeom prst="rect">
                      <a:avLst/>
                    </a:prstGeom>
                    <a:noFill/>
                    <a:ln>
                      <a:noFill/>
                    </a:ln>
                  </pic:spPr>
                </pic:pic>
              </a:graphicData>
            </a:graphic>
          </wp:inline>
        </w:drawing>
      </w:r>
      <w:r w:rsidRPr="00217911">
        <w:rPr>
          <w:rFonts w:cstheme="minorHAnsi"/>
          <w:color w:val="2A2A2A"/>
          <w:sz w:val="24"/>
          <w:szCs w:val="24"/>
        </w:rPr>
        <w:t xml:space="preserve">), so we have </w:t>
      </w:r>
      <w:r w:rsidRPr="00217911">
        <w:rPr>
          <w:rFonts w:cstheme="minorHAnsi"/>
          <w:noProof/>
          <w:color w:val="2A2A2A"/>
          <w:sz w:val="24"/>
          <w:szCs w:val="24"/>
        </w:rPr>
        <w:drawing>
          <wp:inline distT="0" distB="0" distL="0" distR="0" wp14:anchorId="43A97232" wp14:editId="568EB5A4">
            <wp:extent cx="685800" cy="180975"/>
            <wp:effectExtent l="0" t="0" r="0" b="9525"/>
            <wp:docPr id="29" name="Picture 29" descr="-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m=|m|"/>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85800" cy="180975"/>
                    </a:xfrm>
                    <a:prstGeom prst="rect">
                      <a:avLst/>
                    </a:prstGeom>
                    <a:noFill/>
                    <a:ln>
                      <a:noFill/>
                    </a:ln>
                  </pic:spPr>
                </pic:pic>
              </a:graphicData>
            </a:graphic>
          </wp:inline>
        </w:drawing>
      </w:r>
      <w:r w:rsidRPr="00217911">
        <w:rPr>
          <w:rFonts w:cstheme="minorHAnsi"/>
          <w:color w:val="2A2A2A"/>
          <w:sz w:val="24"/>
          <w:szCs w:val="24"/>
        </w:rPr>
        <w:t xml:space="preserve">, as the right hand side of the equation (RHS) is </w:t>
      </w:r>
      <w:r w:rsidRPr="00217911">
        <w:rPr>
          <w:rFonts w:cstheme="minorHAnsi"/>
          <w:b/>
          <w:bCs/>
          <w:color w:val="2A2A2A"/>
          <w:sz w:val="24"/>
          <w:szCs w:val="24"/>
        </w:rPr>
        <w:t>absolute value which is always non-negative</w:t>
      </w:r>
      <w:r w:rsidRPr="00217911">
        <w:rPr>
          <w:rFonts w:cstheme="minorHAnsi"/>
          <w:color w:val="2A2A2A"/>
          <w:sz w:val="24"/>
          <w:szCs w:val="24"/>
        </w:rPr>
        <w:t xml:space="preserve">, then LHS, </w:t>
      </w:r>
      <w:r w:rsidRPr="00217911">
        <w:rPr>
          <w:rFonts w:cstheme="minorHAnsi"/>
          <w:noProof/>
          <w:color w:val="2A2A2A"/>
          <w:sz w:val="24"/>
          <w:szCs w:val="24"/>
        </w:rPr>
        <w:drawing>
          <wp:inline distT="0" distB="0" distL="0" distR="0" wp14:anchorId="3BDB2760" wp14:editId="61825CB3">
            <wp:extent cx="304800" cy="76200"/>
            <wp:effectExtent l="0" t="0" r="0" b="0"/>
            <wp:docPr id="28" name="Picture 28" desc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m}"/>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4800" cy="76200"/>
                    </a:xfrm>
                    <a:prstGeom prst="rect">
                      <a:avLst/>
                    </a:prstGeom>
                    <a:noFill/>
                    <a:ln>
                      <a:noFill/>
                    </a:ln>
                  </pic:spPr>
                </pic:pic>
              </a:graphicData>
            </a:graphic>
          </wp:inline>
        </w:drawing>
      </w:r>
      <w:r w:rsidRPr="00217911">
        <w:rPr>
          <w:rFonts w:cstheme="minorHAnsi"/>
          <w:color w:val="2A2A2A"/>
          <w:sz w:val="24"/>
          <w:szCs w:val="24"/>
        </w:rPr>
        <w:t xml:space="preserve">must also be non-negative: </w:t>
      </w:r>
      <w:r w:rsidRPr="00217911">
        <w:rPr>
          <w:rFonts w:cstheme="minorHAnsi"/>
          <w:noProof/>
          <w:color w:val="2A2A2A"/>
          <w:sz w:val="24"/>
          <w:szCs w:val="24"/>
        </w:rPr>
        <w:drawing>
          <wp:inline distT="0" distB="0" distL="0" distR="0" wp14:anchorId="612B1C29" wp14:editId="4DE448A1">
            <wp:extent cx="533400" cy="142875"/>
            <wp:effectExtent l="0" t="0" r="0" b="9525"/>
            <wp:docPr id="27" name="Picture 27" descr="-m\geq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m\geq 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33400" cy="142875"/>
                    </a:xfrm>
                    <a:prstGeom prst="rect">
                      <a:avLst/>
                    </a:prstGeom>
                    <a:noFill/>
                    <a:ln>
                      <a:noFill/>
                    </a:ln>
                  </pic:spPr>
                </pic:pic>
              </a:graphicData>
            </a:graphic>
          </wp:inline>
        </w:drawing>
      </w:r>
      <w:r w:rsidRPr="00217911">
        <w:rPr>
          <w:rFonts w:cstheme="minorHAnsi"/>
          <w:color w:val="2A2A2A"/>
          <w:sz w:val="24"/>
          <w:szCs w:val="24"/>
        </w:rPr>
        <w:t xml:space="preserve">. Rewrite as: </w:t>
      </w:r>
      <w:r w:rsidRPr="00217911">
        <w:rPr>
          <w:rFonts w:cstheme="minorHAnsi"/>
          <w:noProof/>
          <w:color w:val="2A2A2A"/>
          <w:sz w:val="24"/>
          <w:szCs w:val="24"/>
        </w:rPr>
        <w:drawing>
          <wp:inline distT="0" distB="0" distL="0" distR="0" wp14:anchorId="49C32C5E" wp14:editId="5F89F0DB">
            <wp:extent cx="457200" cy="142875"/>
            <wp:effectExtent l="0" t="0" r="0" b="9525"/>
            <wp:docPr id="26" name="Picture 26" descr="m \leq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m \leq 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57200" cy="142875"/>
                    </a:xfrm>
                    <a:prstGeom prst="rect">
                      <a:avLst/>
                    </a:prstGeom>
                    <a:noFill/>
                    <a:ln>
                      <a:noFill/>
                    </a:ln>
                  </pic:spPr>
                </pic:pic>
              </a:graphicData>
            </a:graphic>
          </wp:inline>
        </w:drawing>
      </w:r>
      <w:r w:rsidRPr="00217911">
        <w:rPr>
          <w:rFonts w:cstheme="minorHAnsi"/>
          <w:color w:val="2A2A2A"/>
          <w:sz w:val="24"/>
          <w:szCs w:val="24"/>
        </w:rPr>
        <w:t xml:space="preserve">, so </w:t>
      </w:r>
      <w:r w:rsidRPr="00217911">
        <w:rPr>
          <w:rFonts w:cstheme="minorHAnsi"/>
          <w:noProof/>
          <w:color w:val="2A2A2A"/>
          <w:sz w:val="24"/>
          <w:szCs w:val="24"/>
        </w:rPr>
        <w:drawing>
          <wp:inline distT="0" distB="0" distL="0" distR="0" wp14:anchorId="49E9F22D" wp14:editId="2EFC826A">
            <wp:extent cx="152400" cy="76200"/>
            <wp:effectExtent l="0" t="0" r="0" b="0"/>
            <wp:docPr id="25" name="Picture 25" desc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m"/>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2400" cy="76200"/>
                    </a:xfrm>
                    <a:prstGeom prst="rect">
                      <a:avLst/>
                    </a:prstGeom>
                    <a:noFill/>
                    <a:ln>
                      <a:noFill/>
                    </a:ln>
                  </pic:spPr>
                </pic:pic>
              </a:graphicData>
            </a:graphic>
          </wp:inline>
        </w:drawing>
      </w:r>
      <w:r w:rsidRPr="00217911">
        <w:rPr>
          <w:rFonts w:cstheme="minorHAnsi"/>
          <w:color w:val="2A2A2A"/>
          <w:sz w:val="24"/>
          <w:szCs w:val="24"/>
        </w:rPr>
        <w:t>could be either negative or zero. Not sufficient.</w:t>
      </w:r>
      <w:r w:rsidRPr="00217911">
        <w:rPr>
          <w:rFonts w:cstheme="minorHAnsi"/>
          <w:color w:val="2A2A2A"/>
          <w:sz w:val="24"/>
          <w:szCs w:val="24"/>
        </w:rPr>
        <w:br/>
      </w:r>
      <w:r w:rsidRPr="00217911">
        <w:rPr>
          <w:rFonts w:cstheme="minorHAnsi"/>
          <w:color w:val="2A2A2A"/>
          <w:sz w:val="24"/>
          <w:szCs w:val="24"/>
        </w:rPr>
        <w:br/>
        <w:t xml:space="preserve">(2) </w:t>
      </w:r>
      <w:r w:rsidRPr="00217911">
        <w:rPr>
          <w:rFonts w:cstheme="minorHAnsi"/>
          <w:noProof/>
          <w:color w:val="2A2A2A"/>
          <w:sz w:val="24"/>
          <w:szCs w:val="24"/>
        </w:rPr>
        <w:drawing>
          <wp:inline distT="0" distB="0" distL="0" distR="0" wp14:anchorId="2823DCB9" wp14:editId="02D7723D">
            <wp:extent cx="533400" cy="142875"/>
            <wp:effectExtent l="0" t="0" r="0" b="9525"/>
            <wp:docPr id="24" name="Picture 24" descr="m^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m^2=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3400" cy="142875"/>
                    </a:xfrm>
                    <a:prstGeom prst="rect">
                      <a:avLst/>
                    </a:prstGeom>
                    <a:noFill/>
                    <a:ln>
                      <a:noFill/>
                    </a:ln>
                  </pic:spPr>
                </pic:pic>
              </a:graphicData>
            </a:graphic>
          </wp:inline>
        </w:drawing>
      </w:r>
      <w:r w:rsidRPr="00217911">
        <w:rPr>
          <w:rFonts w:cstheme="minorHAnsi"/>
          <w:color w:val="2A2A2A"/>
          <w:sz w:val="24"/>
          <w:szCs w:val="24"/>
        </w:rPr>
        <w:t xml:space="preserve">. Either </w:t>
      </w:r>
      <w:r w:rsidRPr="00217911">
        <w:rPr>
          <w:rFonts w:cstheme="minorHAnsi"/>
          <w:noProof/>
          <w:color w:val="2A2A2A"/>
          <w:sz w:val="24"/>
          <w:szCs w:val="24"/>
        </w:rPr>
        <w:drawing>
          <wp:inline distT="0" distB="0" distL="0" distR="0" wp14:anchorId="1E463726" wp14:editId="06BE6E00">
            <wp:extent cx="1219200" cy="161925"/>
            <wp:effectExtent l="0" t="0" r="0" b="9525"/>
            <wp:docPr id="23" name="Picture 23" descr="m=3=\text{posi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m=3=\text{positiv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219200" cy="161925"/>
                    </a:xfrm>
                    <a:prstGeom prst="rect">
                      <a:avLst/>
                    </a:prstGeom>
                    <a:noFill/>
                    <a:ln>
                      <a:noFill/>
                    </a:ln>
                  </pic:spPr>
                </pic:pic>
              </a:graphicData>
            </a:graphic>
          </wp:inline>
        </w:drawing>
      </w:r>
      <w:r w:rsidRPr="00217911">
        <w:rPr>
          <w:rFonts w:cstheme="minorHAnsi"/>
          <w:color w:val="2A2A2A"/>
          <w:sz w:val="24"/>
          <w:szCs w:val="24"/>
        </w:rPr>
        <w:t xml:space="preserve">or </w:t>
      </w:r>
      <w:r w:rsidRPr="00217911">
        <w:rPr>
          <w:rFonts w:cstheme="minorHAnsi"/>
          <w:noProof/>
          <w:color w:val="2A2A2A"/>
          <w:sz w:val="24"/>
          <w:szCs w:val="24"/>
        </w:rPr>
        <w:drawing>
          <wp:inline distT="0" distB="0" distL="0" distR="0" wp14:anchorId="528E9B2A" wp14:editId="43E377B2">
            <wp:extent cx="1447800" cy="171450"/>
            <wp:effectExtent l="0" t="0" r="0" b="0"/>
            <wp:docPr id="22" name="Picture 22" descr="m=-3=\text{neg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m=-3=\text{negativ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47800" cy="171450"/>
                    </a:xfrm>
                    <a:prstGeom prst="rect">
                      <a:avLst/>
                    </a:prstGeom>
                    <a:noFill/>
                    <a:ln>
                      <a:noFill/>
                    </a:ln>
                  </pic:spPr>
                </pic:pic>
              </a:graphicData>
            </a:graphic>
          </wp:inline>
        </w:drawing>
      </w:r>
      <w:r w:rsidRPr="00217911">
        <w:rPr>
          <w:rFonts w:cstheme="minorHAnsi"/>
          <w:color w:val="2A2A2A"/>
          <w:sz w:val="24"/>
          <w:szCs w:val="24"/>
        </w:rPr>
        <w:t>. Not sufficient.</w:t>
      </w:r>
      <w:r w:rsidRPr="00217911">
        <w:rPr>
          <w:rFonts w:cstheme="minorHAnsi"/>
          <w:color w:val="2A2A2A"/>
          <w:sz w:val="24"/>
          <w:szCs w:val="24"/>
        </w:rPr>
        <w:br/>
      </w:r>
      <w:r w:rsidRPr="00217911">
        <w:rPr>
          <w:rFonts w:cstheme="minorHAnsi"/>
          <w:color w:val="2A2A2A"/>
          <w:sz w:val="24"/>
          <w:szCs w:val="24"/>
        </w:rPr>
        <w:br/>
        <w:t xml:space="preserve">(1)+(2) Intersection of the values from (1) and (2) is </w:t>
      </w:r>
      <w:r w:rsidRPr="00217911">
        <w:rPr>
          <w:rFonts w:cstheme="minorHAnsi"/>
          <w:noProof/>
          <w:color w:val="2A2A2A"/>
          <w:sz w:val="24"/>
          <w:szCs w:val="24"/>
        </w:rPr>
        <w:drawing>
          <wp:inline distT="0" distB="0" distL="0" distR="0" wp14:anchorId="0873AE8D" wp14:editId="58FC0441">
            <wp:extent cx="1447800" cy="161925"/>
            <wp:effectExtent l="0" t="0" r="0" b="9525"/>
            <wp:docPr id="21" name="Picture 21" descr="m=-3=neg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m=-3=negative"/>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47800" cy="161925"/>
                    </a:xfrm>
                    <a:prstGeom prst="rect">
                      <a:avLst/>
                    </a:prstGeom>
                    <a:noFill/>
                    <a:ln>
                      <a:noFill/>
                    </a:ln>
                  </pic:spPr>
                </pic:pic>
              </a:graphicData>
            </a:graphic>
          </wp:inline>
        </w:drawing>
      </w:r>
      <w:r w:rsidRPr="00217911">
        <w:rPr>
          <w:rFonts w:cstheme="minorHAnsi"/>
          <w:color w:val="2A2A2A"/>
          <w:sz w:val="24"/>
          <w:szCs w:val="24"/>
        </w:rPr>
        <w:t xml:space="preserve">, hence answer to the question "is </w:t>
      </w:r>
      <w:r w:rsidRPr="00217911">
        <w:rPr>
          <w:rFonts w:cstheme="minorHAnsi"/>
          <w:noProof/>
          <w:color w:val="2A2A2A"/>
          <w:sz w:val="24"/>
          <w:szCs w:val="24"/>
        </w:rPr>
        <w:drawing>
          <wp:inline distT="0" distB="0" distL="0" distR="0" wp14:anchorId="573C11D2" wp14:editId="368487D2">
            <wp:extent cx="381000" cy="123825"/>
            <wp:effectExtent l="0" t="0" r="0" b="9525"/>
            <wp:docPr id="20" name="Picture 20" descr="m \lt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m \lt 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1000" cy="123825"/>
                    </a:xfrm>
                    <a:prstGeom prst="rect">
                      <a:avLst/>
                    </a:prstGeom>
                    <a:noFill/>
                    <a:ln>
                      <a:noFill/>
                    </a:ln>
                  </pic:spPr>
                </pic:pic>
              </a:graphicData>
            </a:graphic>
          </wp:inline>
        </w:drawing>
      </w:r>
      <w:r w:rsidRPr="00217911">
        <w:rPr>
          <w:rFonts w:cstheme="minorHAnsi"/>
          <w:color w:val="2A2A2A"/>
          <w:sz w:val="24"/>
          <w:szCs w:val="24"/>
        </w:rPr>
        <w:t>" is YES. Sufficient.</w:t>
      </w:r>
      <w:r w:rsidRPr="00217911">
        <w:rPr>
          <w:rFonts w:cstheme="minorHAnsi"/>
          <w:color w:val="2A2A2A"/>
          <w:sz w:val="24"/>
          <w:szCs w:val="24"/>
        </w:rPr>
        <w:br/>
        <w:t xml:space="preserve">1 </w:t>
      </w:r>
      <w:r w:rsidRPr="00217911">
        <w:rPr>
          <w:rFonts w:cstheme="minorHAnsi"/>
          <w:color w:val="2A2A2A"/>
          <w:sz w:val="24"/>
          <w:szCs w:val="24"/>
        </w:rPr>
        <w:br/>
      </w:r>
      <w:r w:rsidRPr="00217911">
        <w:rPr>
          <w:rFonts w:cstheme="minorHAnsi"/>
          <w:color w:val="2A2A2A"/>
          <w:sz w:val="24"/>
          <w:szCs w:val="24"/>
        </w:rPr>
        <w:br/>
        <w:t>Answer: C</w:t>
      </w:r>
    </w:p>
    <w:p w:rsidR="00B20D0D" w:rsidRPr="00217911" w:rsidRDefault="00B20D0D" w:rsidP="00B20D0D">
      <w:pPr>
        <w:rPr>
          <w:rFonts w:cstheme="minorHAnsi"/>
          <w:color w:val="2A2A2A"/>
          <w:sz w:val="24"/>
          <w:szCs w:val="24"/>
        </w:rPr>
      </w:pPr>
    </w:p>
    <w:p w:rsidR="00B20D0D" w:rsidRPr="00217911" w:rsidRDefault="00B20D0D" w:rsidP="00B20D0D">
      <w:pPr>
        <w:pStyle w:val="ListParagraph"/>
        <w:numPr>
          <w:ilvl w:val="0"/>
          <w:numId w:val="1"/>
        </w:numPr>
        <w:rPr>
          <w:rFonts w:eastAsia="Times New Roman" w:cstheme="minorHAnsi"/>
          <w:color w:val="000000"/>
          <w:sz w:val="24"/>
          <w:szCs w:val="24"/>
        </w:rPr>
      </w:pPr>
      <w:r w:rsidRPr="00217911">
        <w:rPr>
          <w:rFonts w:eastAsia="Times New Roman" w:cstheme="minorHAnsi"/>
          <w:color w:val="000000"/>
          <w:sz w:val="24"/>
          <w:szCs w:val="24"/>
        </w:rPr>
        <w:t xml:space="preserve">How many integers between 324,700 and 458,600 have a 2 in the tens digit and a 1 in the units digit? </w:t>
      </w:r>
    </w:p>
    <w:p w:rsidR="009C4BA1" w:rsidRPr="00217911" w:rsidRDefault="00B20D0D" w:rsidP="00B20D0D">
      <w:pPr>
        <w:pStyle w:val="ListParagraph"/>
        <w:rPr>
          <w:rFonts w:cstheme="minorHAnsi"/>
          <w:b/>
          <w:sz w:val="24"/>
          <w:szCs w:val="24"/>
        </w:rPr>
      </w:pPr>
      <w:r w:rsidRPr="00217911">
        <w:rPr>
          <w:rFonts w:cstheme="minorHAnsi"/>
          <w:b/>
          <w:sz w:val="24"/>
          <w:szCs w:val="24"/>
        </w:rPr>
        <w:t xml:space="preserve">Solution: </w:t>
      </w:r>
    </w:p>
    <w:p w:rsidR="00B20D0D" w:rsidRPr="00217911" w:rsidRDefault="00B20D0D" w:rsidP="00B20D0D">
      <w:pPr>
        <w:pStyle w:val="ListParagraph"/>
        <w:rPr>
          <w:rFonts w:cstheme="minorHAnsi"/>
          <w:b/>
          <w:sz w:val="24"/>
          <w:szCs w:val="24"/>
        </w:rPr>
      </w:pPr>
    </w:p>
    <w:p w:rsidR="00B20D0D" w:rsidRPr="00217911" w:rsidRDefault="00B20D0D" w:rsidP="00B20D0D">
      <w:pPr>
        <w:shd w:val="clear" w:color="auto" w:fill="FFFFFF"/>
        <w:spacing w:before="100" w:beforeAutospacing="1" w:after="100" w:afterAutospacing="1" w:line="300" w:lineRule="atLeast"/>
        <w:rPr>
          <w:rFonts w:eastAsia="Times New Roman" w:cstheme="minorHAnsi"/>
          <w:color w:val="2A2A2A"/>
          <w:sz w:val="24"/>
          <w:szCs w:val="24"/>
        </w:rPr>
      </w:pPr>
      <w:r w:rsidRPr="00217911">
        <w:rPr>
          <w:rFonts w:eastAsia="Times New Roman" w:cstheme="minorHAnsi"/>
          <w:b/>
          <w:bCs/>
          <w:color w:val="2A2A2A"/>
          <w:sz w:val="24"/>
          <w:szCs w:val="24"/>
        </w:rPr>
        <w:t>Approach #1:</w:t>
      </w:r>
    </w:p>
    <w:p w:rsidR="00B20D0D" w:rsidRPr="00217911" w:rsidRDefault="00B20D0D" w:rsidP="00B20D0D">
      <w:pPr>
        <w:shd w:val="clear" w:color="auto" w:fill="FFFFFF"/>
        <w:spacing w:before="100" w:beforeAutospacing="1" w:after="100" w:afterAutospacing="1" w:line="300" w:lineRule="atLeast"/>
        <w:rPr>
          <w:rFonts w:eastAsia="Times New Roman" w:cstheme="minorHAnsi"/>
          <w:color w:val="2A2A2A"/>
          <w:sz w:val="24"/>
          <w:szCs w:val="24"/>
        </w:rPr>
      </w:pPr>
      <w:r w:rsidRPr="00217911">
        <w:rPr>
          <w:rFonts w:eastAsia="Times New Roman" w:cstheme="minorHAnsi"/>
          <w:color w:val="2A2A2A"/>
          <w:sz w:val="24"/>
          <w:szCs w:val="24"/>
        </w:rPr>
        <w:t xml:space="preserve">There is one number in each hundred with 2 in the tens digit and 1 in the units digit: </w:t>
      </w:r>
      <w:r w:rsidRPr="00217911">
        <w:rPr>
          <w:rFonts w:eastAsia="Times New Roman" w:cstheme="minorHAnsi"/>
          <w:b/>
          <w:bCs/>
          <w:color w:val="2A2A2A"/>
          <w:sz w:val="24"/>
          <w:szCs w:val="24"/>
        </w:rPr>
        <w:t>21</w:t>
      </w:r>
      <w:r w:rsidRPr="00217911">
        <w:rPr>
          <w:rFonts w:eastAsia="Times New Roman" w:cstheme="minorHAnsi"/>
          <w:color w:val="2A2A2A"/>
          <w:sz w:val="24"/>
          <w:szCs w:val="24"/>
        </w:rPr>
        <w:t>, 1</w:t>
      </w:r>
      <w:r w:rsidRPr="00217911">
        <w:rPr>
          <w:rFonts w:eastAsia="Times New Roman" w:cstheme="minorHAnsi"/>
          <w:b/>
          <w:bCs/>
          <w:color w:val="2A2A2A"/>
          <w:sz w:val="24"/>
          <w:szCs w:val="24"/>
        </w:rPr>
        <w:t>21</w:t>
      </w:r>
      <w:r w:rsidRPr="00217911">
        <w:rPr>
          <w:rFonts w:eastAsia="Times New Roman" w:cstheme="minorHAnsi"/>
          <w:color w:val="2A2A2A"/>
          <w:sz w:val="24"/>
          <w:szCs w:val="24"/>
        </w:rPr>
        <w:t>, 2</w:t>
      </w:r>
      <w:r w:rsidRPr="00217911">
        <w:rPr>
          <w:rFonts w:eastAsia="Times New Roman" w:cstheme="minorHAnsi"/>
          <w:b/>
          <w:bCs/>
          <w:color w:val="2A2A2A"/>
          <w:sz w:val="24"/>
          <w:szCs w:val="24"/>
        </w:rPr>
        <w:t>21</w:t>
      </w:r>
      <w:r w:rsidRPr="00217911">
        <w:rPr>
          <w:rFonts w:eastAsia="Times New Roman" w:cstheme="minorHAnsi"/>
          <w:color w:val="2A2A2A"/>
          <w:sz w:val="24"/>
          <w:szCs w:val="24"/>
        </w:rPr>
        <w:t>, 3</w:t>
      </w:r>
      <w:r w:rsidRPr="00217911">
        <w:rPr>
          <w:rFonts w:eastAsia="Times New Roman" w:cstheme="minorHAnsi"/>
          <w:b/>
          <w:bCs/>
          <w:color w:val="2A2A2A"/>
          <w:sz w:val="24"/>
          <w:szCs w:val="24"/>
        </w:rPr>
        <w:t>21</w:t>
      </w:r>
      <w:r w:rsidRPr="00217911">
        <w:rPr>
          <w:rFonts w:eastAsia="Times New Roman" w:cstheme="minorHAnsi"/>
          <w:color w:val="2A2A2A"/>
          <w:sz w:val="24"/>
          <w:szCs w:val="24"/>
        </w:rPr>
        <w:t>, ...</w:t>
      </w:r>
    </w:p>
    <w:p w:rsidR="00B20D0D" w:rsidRPr="00217911" w:rsidRDefault="00B20D0D" w:rsidP="00B20D0D">
      <w:pPr>
        <w:shd w:val="clear" w:color="auto" w:fill="FFFFFF"/>
        <w:spacing w:before="100" w:beforeAutospacing="1" w:after="100" w:afterAutospacing="1" w:line="300" w:lineRule="atLeast"/>
        <w:rPr>
          <w:rFonts w:eastAsia="Times New Roman" w:cstheme="minorHAnsi"/>
          <w:color w:val="2A2A2A"/>
          <w:sz w:val="24"/>
          <w:szCs w:val="24"/>
        </w:rPr>
      </w:pPr>
      <w:r w:rsidRPr="00217911">
        <w:rPr>
          <w:rFonts w:eastAsia="Times New Roman" w:cstheme="minorHAnsi"/>
          <w:color w:val="2A2A2A"/>
          <w:sz w:val="24"/>
          <w:szCs w:val="24"/>
        </w:rPr>
        <w:t>The difference between 324,700 and 458,600 is 458,600−324,700=133,900 - one number per each hundred gives 133,900100 =1,339 numbers.</w:t>
      </w:r>
    </w:p>
    <w:p w:rsidR="00B20D0D" w:rsidRPr="00217911" w:rsidRDefault="00B20D0D" w:rsidP="00B20D0D">
      <w:pPr>
        <w:shd w:val="clear" w:color="auto" w:fill="FFFFFF"/>
        <w:spacing w:before="100" w:beforeAutospacing="1" w:after="100" w:afterAutospacing="1" w:line="300" w:lineRule="atLeast"/>
        <w:rPr>
          <w:rFonts w:eastAsia="Times New Roman" w:cstheme="minorHAnsi"/>
          <w:color w:val="2A2A2A"/>
          <w:sz w:val="24"/>
          <w:szCs w:val="24"/>
        </w:rPr>
      </w:pPr>
      <w:r w:rsidRPr="00217911">
        <w:rPr>
          <w:rFonts w:eastAsia="Times New Roman" w:cstheme="minorHAnsi"/>
          <w:b/>
          <w:bCs/>
          <w:color w:val="2A2A2A"/>
          <w:sz w:val="24"/>
          <w:szCs w:val="24"/>
        </w:rPr>
        <w:t>Approach #2:</w:t>
      </w:r>
    </w:p>
    <w:p w:rsidR="00B20D0D" w:rsidRPr="00217911" w:rsidRDefault="00B20D0D" w:rsidP="00B20D0D">
      <w:pPr>
        <w:shd w:val="clear" w:color="auto" w:fill="FFFFFF"/>
        <w:spacing w:before="100" w:beforeAutospacing="1" w:after="100" w:afterAutospacing="1" w:line="300" w:lineRule="atLeast"/>
        <w:rPr>
          <w:rFonts w:eastAsia="Times New Roman" w:cstheme="minorHAnsi"/>
          <w:color w:val="2A2A2A"/>
          <w:sz w:val="24"/>
          <w:szCs w:val="24"/>
        </w:rPr>
      </w:pPr>
      <w:r w:rsidRPr="00217911">
        <w:rPr>
          <w:rFonts w:eastAsia="Times New Roman" w:cstheme="minorHAnsi"/>
          <w:color w:val="2A2A2A"/>
          <w:sz w:val="24"/>
          <w:szCs w:val="24"/>
        </w:rPr>
        <w:t>Look at the series of all numbers ending with 21 within the given range.</w:t>
      </w:r>
    </w:p>
    <w:p w:rsidR="00B20D0D" w:rsidRPr="00217911" w:rsidRDefault="00B20D0D" w:rsidP="00B20D0D">
      <w:pPr>
        <w:numPr>
          <w:ilvl w:val="0"/>
          <w:numId w:val="8"/>
        </w:numPr>
        <w:shd w:val="clear" w:color="auto" w:fill="FFFFFF"/>
        <w:spacing w:before="100" w:beforeAutospacing="1" w:after="100" w:afterAutospacing="1" w:line="300" w:lineRule="atLeast"/>
        <w:rPr>
          <w:rFonts w:eastAsia="Times New Roman" w:cstheme="minorHAnsi"/>
          <w:color w:val="000000"/>
          <w:sz w:val="24"/>
          <w:szCs w:val="24"/>
        </w:rPr>
      </w:pPr>
      <w:r w:rsidRPr="00217911">
        <w:rPr>
          <w:rFonts w:eastAsia="Times New Roman" w:cstheme="minorHAnsi"/>
          <w:color w:val="000000"/>
          <w:sz w:val="24"/>
          <w:szCs w:val="24"/>
        </w:rPr>
        <w:lastRenderedPageBreak/>
        <w:t>324,721</w:t>
      </w:r>
    </w:p>
    <w:p w:rsidR="00B20D0D" w:rsidRPr="00217911" w:rsidRDefault="00B20D0D" w:rsidP="00B20D0D">
      <w:pPr>
        <w:numPr>
          <w:ilvl w:val="0"/>
          <w:numId w:val="8"/>
        </w:numPr>
        <w:shd w:val="clear" w:color="auto" w:fill="FFFFFF"/>
        <w:spacing w:before="100" w:beforeAutospacing="1" w:after="100" w:afterAutospacing="1" w:line="300" w:lineRule="atLeast"/>
        <w:rPr>
          <w:rFonts w:eastAsia="Times New Roman" w:cstheme="minorHAnsi"/>
          <w:color w:val="000000"/>
          <w:sz w:val="24"/>
          <w:szCs w:val="24"/>
        </w:rPr>
      </w:pPr>
      <w:r w:rsidRPr="00217911">
        <w:rPr>
          <w:rFonts w:eastAsia="Times New Roman" w:cstheme="minorHAnsi"/>
          <w:color w:val="000000"/>
          <w:sz w:val="24"/>
          <w:szCs w:val="24"/>
        </w:rPr>
        <w:t>324,821</w:t>
      </w:r>
    </w:p>
    <w:p w:rsidR="00B20D0D" w:rsidRPr="00217911" w:rsidRDefault="00B20D0D" w:rsidP="00B20D0D">
      <w:pPr>
        <w:numPr>
          <w:ilvl w:val="0"/>
          <w:numId w:val="8"/>
        </w:numPr>
        <w:shd w:val="clear" w:color="auto" w:fill="FFFFFF"/>
        <w:spacing w:before="100" w:beforeAutospacing="1" w:after="100" w:afterAutospacing="1" w:line="300" w:lineRule="atLeast"/>
        <w:rPr>
          <w:rFonts w:eastAsia="Times New Roman" w:cstheme="minorHAnsi"/>
          <w:color w:val="000000"/>
          <w:sz w:val="24"/>
          <w:szCs w:val="24"/>
        </w:rPr>
      </w:pPr>
      <w:r w:rsidRPr="00217911">
        <w:rPr>
          <w:rFonts w:eastAsia="Times New Roman" w:cstheme="minorHAnsi"/>
          <w:color w:val="000000"/>
          <w:sz w:val="24"/>
          <w:szCs w:val="24"/>
        </w:rPr>
        <w:t>.....</w:t>
      </w:r>
    </w:p>
    <w:p w:rsidR="00B20D0D" w:rsidRPr="00217911" w:rsidRDefault="00B20D0D" w:rsidP="00B20D0D">
      <w:pPr>
        <w:numPr>
          <w:ilvl w:val="0"/>
          <w:numId w:val="8"/>
        </w:numPr>
        <w:shd w:val="clear" w:color="auto" w:fill="FFFFFF"/>
        <w:spacing w:before="100" w:beforeAutospacing="1" w:after="100" w:afterAutospacing="1" w:line="300" w:lineRule="atLeast"/>
        <w:rPr>
          <w:rFonts w:eastAsia="Times New Roman" w:cstheme="minorHAnsi"/>
          <w:color w:val="000000"/>
          <w:sz w:val="24"/>
          <w:szCs w:val="24"/>
        </w:rPr>
      </w:pPr>
      <w:r w:rsidRPr="00217911">
        <w:rPr>
          <w:rFonts w:eastAsia="Times New Roman" w:cstheme="minorHAnsi"/>
          <w:color w:val="000000"/>
          <w:sz w:val="24"/>
          <w:szCs w:val="24"/>
        </w:rPr>
        <w:t>458,421</w:t>
      </w:r>
    </w:p>
    <w:p w:rsidR="00B20D0D" w:rsidRPr="00217911" w:rsidRDefault="00B20D0D" w:rsidP="00B20D0D">
      <w:pPr>
        <w:numPr>
          <w:ilvl w:val="0"/>
          <w:numId w:val="8"/>
        </w:numPr>
        <w:shd w:val="clear" w:color="auto" w:fill="FFFFFF"/>
        <w:spacing w:before="100" w:beforeAutospacing="1" w:after="100" w:afterAutospacing="1" w:line="300" w:lineRule="atLeast"/>
        <w:rPr>
          <w:rFonts w:eastAsia="Times New Roman" w:cstheme="minorHAnsi"/>
          <w:color w:val="000000"/>
          <w:sz w:val="24"/>
          <w:szCs w:val="24"/>
        </w:rPr>
      </w:pPr>
      <w:r w:rsidRPr="00217911">
        <w:rPr>
          <w:rFonts w:eastAsia="Times New Roman" w:cstheme="minorHAnsi"/>
          <w:color w:val="000000"/>
          <w:sz w:val="24"/>
          <w:szCs w:val="24"/>
        </w:rPr>
        <w:t>458,521</w:t>
      </w:r>
    </w:p>
    <w:p w:rsidR="00B20D0D" w:rsidRPr="00217911" w:rsidRDefault="00B20D0D" w:rsidP="00B20D0D">
      <w:pPr>
        <w:shd w:val="clear" w:color="auto" w:fill="FFFFFF"/>
        <w:spacing w:before="100" w:beforeAutospacing="1" w:after="100" w:afterAutospacing="1" w:line="300" w:lineRule="atLeast"/>
        <w:rPr>
          <w:rFonts w:eastAsia="Times New Roman" w:cstheme="minorHAnsi"/>
          <w:color w:val="2A2A2A"/>
          <w:sz w:val="24"/>
          <w:szCs w:val="24"/>
        </w:rPr>
      </w:pPr>
      <w:r w:rsidRPr="00217911">
        <w:rPr>
          <w:rFonts w:eastAsia="Times New Roman" w:cstheme="minorHAnsi"/>
          <w:color w:val="2A2A2A"/>
          <w:sz w:val="24"/>
          <w:szCs w:val="24"/>
        </w:rPr>
        <w:t>Following the series, we can see that only the first four numbers are changing. Instead of counting the numbers ending in 21 in the given range (324,700 to 458,600), simplify and only count the numbers in the range of 3,247 to 4,585. Therefore, the number of integers ending in 21 within the range is 4,585−3,247+1=1,339 .</w:t>
      </w:r>
    </w:p>
    <w:p w:rsidR="00B20D0D" w:rsidRPr="00217911" w:rsidRDefault="00B20D0D" w:rsidP="00B20D0D">
      <w:pPr>
        <w:pStyle w:val="ListParagraph"/>
        <w:rPr>
          <w:rFonts w:cstheme="minorHAnsi"/>
          <w:sz w:val="24"/>
          <w:szCs w:val="24"/>
        </w:rPr>
      </w:pPr>
    </w:p>
    <w:p w:rsidR="009C4BA1" w:rsidRPr="00217911" w:rsidRDefault="00CA7652" w:rsidP="00CA7652">
      <w:pPr>
        <w:pStyle w:val="ListParagraph"/>
        <w:numPr>
          <w:ilvl w:val="0"/>
          <w:numId w:val="1"/>
        </w:numPr>
        <w:shd w:val="clear" w:color="auto" w:fill="FFFFFF"/>
        <w:spacing w:before="4500" w:after="225" w:line="300" w:lineRule="atLeast"/>
        <w:rPr>
          <w:rFonts w:cstheme="minorHAnsi"/>
          <w:b/>
          <w:sz w:val="24"/>
          <w:szCs w:val="24"/>
        </w:rPr>
      </w:pPr>
      <w:r w:rsidRPr="00217911">
        <w:rPr>
          <w:rFonts w:eastAsia="Times New Roman" w:cstheme="minorHAnsi"/>
          <w:b/>
          <w:color w:val="000000"/>
          <w:sz w:val="24"/>
          <w:szCs w:val="24"/>
        </w:rPr>
        <w:t xml:space="preserve">There are four distinct pairs of brothers and sisters. In how many ways can a committee of 3 be formed and NOT have siblings in it? </w:t>
      </w:r>
    </w:p>
    <w:p w:rsidR="00CA7652" w:rsidRPr="00217911" w:rsidRDefault="00CA7652" w:rsidP="00CA7652">
      <w:pPr>
        <w:pStyle w:val="NormalWeb"/>
        <w:shd w:val="clear" w:color="auto" w:fill="FFFFFF"/>
        <w:spacing w:line="300" w:lineRule="atLeast"/>
        <w:rPr>
          <w:rFonts w:asciiTheme="minorHAnsi" w:hAnsiTheme="minorHAnsi" w:cstheme="minorHAnsi"/>
          <w:color w:val="2A2A2A"/>
        </w:rPr>
      </w:pPr>
      <w:r w:rsidRPr="00217911">
        <w:rPr>
          <w:rFonts w:asciiTheme="minorHAnsi" w:hAnsiTheme="minorHAnsi" w:cstheme="minorHAnsi"/>
          <w:b/>
          <w:color w:val="000000"/>
        </w:rPr>
        <w:t xml:space="preserve">Solution: </w:t>
      </w:r>
      <w:r w:rsidRPr="00217911">
        <w:rPr>
          <w:rFonts w:asciiTheme="minorHAnsi" w:hAnsiTheme="minorHAnsi" w:cstheme="minorHAnsi"/>
          <w:color w:val="2A2A2A"/>
        </w:rPr>
        <w:t xml:space="preserve">Since the committee shouldn't have siblings in it, then each pair can send only one "representative" to the committee. # of ways to choose which 3 pairs of brothers and sisters will send one "representative" to the committee is </w:t>
      </w:r>
      <w:r w:rsidRPr="00217911">
        <w:rPr>
          <w:rFonts w:asciiTheme="minorHAnsi" w:hAnsiTheme="minorHAnsi" w:cstheme="minorHAnsi"/>
          <w:i/>
          <w:iCs/>
          <w:color w:val="2A2A2A"/>
        </w:rPr>
        <w:t>C</w:t>
      </w:r>
      <w:r w:rsidRPr="00217911">
        <w:rPr>
          <w:rFonts w:asciiTheme="minorHAnsi" w:hAnsiTheme="minorHAnsi" w:cstheme="minorHAnsi"/>
          <w:color w:val="2A2A2A"/>
        </w:rPr>
        <w:t xml:space="preserve"> </w:t>
      </w:r>
      <w:r w:rsidRPr="00217911">
        <w:rPr>
          <w:rFonts w:asciiTheme="minorHAnsi" w:hAnsiTheme="minorHAnsi" w:cstheme="minorHAnsi"/>
          <w:color w:val="2A2A2A"/>
          <w:vertAlign w:val="superscript"/>
        </w:rPr>
        <w:t>3</w:t>
      </w:r>
      <w:r w:rsidRPr="00217911">
        <w:rPr>
          <w:rFonts w:asciiTheme="minorHAnsi" w:hAnsiTheme="minorHAnsi" w:cstheme="minorHAnsi"/>
          <w:color w:val="2A2A2A"/>
        </w:rPr>
        <w:t xml:space="preserve"> </w:t>
      </w:r>
      <w:r w:rsidRPr="00217911">
        <w:rPr>
          <w:rFonts w:asciiTheme="minorHAnsi" w:hAnsiTheme="minorHAnsi" w:cstheme="minorHAnsi"/>
          <w:color w:val="2A2A2A"/>
          <w:vertAlign w:val="subscript"/>
        </w:rPr>
        <w:t>4</w:t>
      </w:r>
      <w:r w:rsidRPr="00217911">
        <w:rPr>
          <w:rFonts w:asciiTheme="minorHAnsi" w:hAnsiTheme="minorHAnsi" w:cstheme="minorHAnsi"/>
          <w:color w:val="2A2A2A"/>
        </w:rPr>
        <w:t xml:space="preserve"> (choosing 3 pairs which will be granted the right to send one "representative" to the committee).</w:t>
      </w:r>
    </w:p>
    <w:p w:rsidR="00CA7652" w:rsidRPr="00217911" w:rsidRDefault="00CA7652" w:rsidP="00CA7652">
      <w:pPr>
        <w:shd w:val="clear" w:color="auto" w:fill="FFFFFF"/>
        <w:spacing w:before="100" w:beforeAutospacing="1" w:after="100" w:afterAutospacing="1" w:line="300" w:lineRule="atLeast"/>
        <w:rPr>
          <w:rFonts w:eastAsia="Times New Roman" w:cstheme="minorHAnsi"/>
          <w:color w:val="2A2A2A"/>
          <w:sz w:val="24"/>
          <w:szCs w:val="24"/>
        </w:rPr>
      </w:pPr>
      <w:r w:rsidRPr="00217911">
        <w:rPr>
          <w:rFonts w:eastAsia="Times New Roman" w:cstheme="minorHAnsi"/>
          <w:color w:val="2A2A2A"/>
          <w:sz w:val="24"/>
          <w:szCs w:val="24"/>
        </w:rPr>
        <w:t xml:space="preserve">But </w:t>
      </w:r>
      <w:r w:rsidRPr="00217911">
        <w:rPr>
          <w:rFonts w:eastAsia="Times New Roman" w:cstheme="minorHAnsi"/>
          <w:b/>
          <w:bCs/>
          <w:color w:val="2A2A2A"/>
          <w:sz w:val="24"/>
          <w:szCs w:val="24"/>
        </w:rPr>
        <w:t>each</w:t>
      </w:r>
      <w:r w:rsidRPr="00217911">
        <w:rPr>
          <w:rFonts w:eastAsia="Times New Roman" w:cstheme="minorHAnsi"/>
          <w:color w:val="2A2A2A"/>
          <w:sz w:val="24"/>
          <w:szCs w:val="24"/>
        </w:rPr>
        <w:t xml:space="preserve"> of these 3 pairs can send 2 persons to the committee either a brother or a sister: 2</w:t>
      </w:r>
      <w:r w:rsidRPr="00217911">
        <w:rPr>
          <w:rFonts w:ascii="Cambria Math" w:eastAsia="Times New Roman" w:hAnsi="Cambria Math" w:cs="Cambria Math"/>
          <w:color w:val="2A2A2A"/>
          <w:sz w:val="24"/>
          <w:szCs w:val="24"/>
        </w:rPr>
        <w:t>∗</w:t>
      </w:r>
      <w:r w:rsidRPr="00217911">
        <w:rPr>
          <w:rFonts w:eastAsia="Times New Roman" w:cstheme="minorHAnsi"/>
          <w:color w:val="2A2A2A"/>
          <w:sz w:val="24"/>
          <w:szCs w:val="24"/>
        </w:rPr>
        <w:t>2</w:t>
      </w:r>
      <w:r w:rsidRPr="00217911">
        <w:rPr>
          <w:rFonts w:ascii="Cambria Math" w:eastAsia="Times New Roman" w:hAnsi="Cambria Math" w:cs="Cambria Math"/>
          <w:color w:val="2A2A2A"/>
          <w:sz w:val="24"/>
          <w:szCs w:val="24"/>
        </w:rPr>
        <w:t>∗</w:t>
      </w:r>
      <w:r w:rsidRPr="00217911">
        <w:rPr>
          <w:rFonts w:eastAsia="Times New Roman" w:cstheme="minorHAnsi"/>
          <w:color w:val="2A2A2A"/>
          <w:sz w:val="24"/>
          <w:szCs w:val="24"/>
        </w:rPr>
        <w:t>2= 8.</w:t>
      </w:r>
    </w:p>
    <w:p w:rsidR="00CA7652" w:rsidRPr="00217911" w:rsidRDefault="00CA7652" w:rsidP="00CA7652">
      <w:pPr>
        <w:shd w:val="clear" w:color="auto" w:fill="FFFFFF"/>
        <w:spacing w:before="100" w:beforeAutospacing="1" w:after="100" w:afterAutospacing="1" w:line="300" w:lineRule="atLeast"/>
        <w:rPr>
          <w:rFonts w:eastAsia="Times New Roman" w:cstheme="minorHAnsi"/>
          <w:b/>
          <w:i/>
          <w:color w:val="2A2A2A"/>
          <w:sz w:val="24"/>
          <w:szCs w:val="24"/>
        </w:rPr>
      </w:pPr>
      <w:r w:rsidRPr="00217911">
        <w:rPr>
          <w:rFonts w:eastAsia="Times New Roman" w:cstheme="minorHAnsi"/>
          <w:color w:val="2A2A2A"/>
          <w:sz w:val="24"/>
          <w:szCs w:val="24"/>
        </w:rPr>
        <w:t xml:space="preserve">So total # of ways to form the committee is </w:t>
      </w:r>
      <w:r w:rsidRPr="00217911">
        <w:rPr>
          <w:rFonts w:eastAsia="Times New Roman" w:cstheme="minorHAnsi"/>
          <w:i/>
          <w:iCs/>
          <w:color w:val="2A2A2A"/>
          <w:sz w:val="24"/>
          <w:szCs w:val="24"/>
        </w:rPr>
        <w:t>C</w:t>
      </w:r>
      <w:r w:rsidRPr="00217911">
        <w:rPr>
          <w:rFonts w:eastAsia="Times New Roman" w:cstheme="minorHAnsi"/>
          <w:color w:val="2A2A2A"/>
          <w:sz w:val="24"/>
          <w:szCs w:val="24"/>
        </w:rPr>
        <w:t xml:space="preserve"> </w:t>
      </w:r>
      <w:r w:rsidRPr="00217911">
        <w:rPr>
          <w:rFonts w:eastAsia="Times New Roman" w:cstheme="minorHAnsi"/>
          <w:color w:val="2A2A2A"/>
          <w:sz w:val="24"/>
          <w:szCs w:val="24"/>
          <w:vertAlign w:val="superscript"/>
        </w:rPr>
        <w:t>3</w:t>
      </w:r>
      <w:r w:rsidRPr="00217911">
        <w:rPr>
          <w:rFonts w:eastAsia="Times New Roman" w:cstheme="minorHAnsi"/>
          <w:color w:val="2A2A2A"/>
          <w:sz w:val="24"/>
          <w:szCs w:val="24"/>
        </w:rPr>
        <w:t xml:space="preserve"> </w:t>
      </w:r>
      <w:r w:rsidRPr="00217911">
        <w:rPr>
          <w:rFonts w:eastAsia="Times New Roman" w:cstheme="minorHAnsi"/>
          <w:color w:val="2A2A2A"/>
          <w:sz w:val="24"/>
          <w:szCs w:val="24"/>
          <w:vertAlign w:val="subscript"/>
        </w:rPr>
        <w:t>4</w:t>
      </w:r>
      <w:r w:rsidRPr="00217911">
        <w:rPr>
          <w:rFonts w:eastAsia="Times New Roman" w:cstheme="minorHAnsi"/>
          <w:color w:val="2A2A2A"/>
          <w:sz w:val="24"/>
          <w:szCs w:val="24"/>
        </w:rPr>
        <w:t xml:space="preserve"> </w:t>
      </w:r>
      <w:r w:rsidRPr="00217911">
        <w:rPr>
          <w:rFonts w:ascii="Cambria Math" w:eastAsia="Times New Roman" w:hAnsi="Cambria Math" w:cs="Cambria Math"/>
          <w:color w:val="2A2A2A"/>
          <w:sz w:val="24"/>
          <w:szCs w:val="24"/>
        </w:rPr>
        <w:t>∗</w:t>
      </w:r>
      <w:r w:rsidRPr="00217911">
        <w:rPr>
          <w:rFonts w:eastAsia="Times New Roman" w:cstheme="minorHAnsi"/>
          <w:color w:val="2A2A2A"/>
          <w:sz w:val="24"/>
          <w:szCs w:val="24"/>
        </w:rPr>
        <w:t>2 *2*2 =32.</w:t>
      </w:r>
    </w:p>
    <w:p w:rsidR="00CA7652" w:rsidRPr="00217911" w:rsidRDefault="00CA7652" w:rsidP="00CA7652">
      <w:pPr>
        <w:shd w:val="clear" w:color="auto" w:fill="FFFFFF"/>
        <w:spacing w:before="100" w:beforeAutospacing="1" w:after="100" w:afterAutospacing="1" w:line="300" w:lineRule="atLeast"/>
        <w:rPr>
          <w:rFonts w:eastAsia="Times New Roman" w:cstheme="minorHAnsi"/>
          <w:b/>
          <w:i/>
          <w:color w:val="2A2A2A"/>
          <w:sz w:val="24"/>
          <w:szCs w:val="24"/>
        </w:rPr>
      </w:pPr>
      <w:r w:rsidRPr="00217911">
        <w:rPr>
          <w:rFonts w:eastAsia="Times New Roman" w:cstheme="minorHAnsi"/>
          <w:b/>
          <w:i/>
          <w:color w:val="2A2A2A"/>
          <w:sz w:val="24"/>
          <w:szCs w:val="24"/>
        </w:rPr>
        <w:t>A way to look at this is – there are 4 ways to choose 3 teams. And within the teams there are 2 ways each to choose a person so – C</w:t>
      </w:r>
      <w:r w:rsidRPr="00217911">
        <w:rPr>
          <w:rFonts w:eastAsia="Times New Roman" w:cstheme="minorHAnsi"/>
          <w:b/>
          <w:i/>
          <w:color w:val="2A2A2A"/>
          <w:sz w:val="24"/>
          <w:szCs w:val="24"/>
          <w:vertAlign w:val="superscript"/>
        </w:rPr>
        <w:t>3</w:t>
      </w:r>
      <w:r w:rsidRPr="00217911">
        <w:rPr>
          <w:rFonts w:eastAsia="Times New Roman" w:cstheme="minorHAnsi"/>
          <w:b/>
          <w:i/>
          <w:color w:val="2A2A2A"/>
          <w:sz w:val="24"/>
          <w:szCs w:val="24"/>
          <w:vertAlign w:val="subscript"/>
        </w:rPr>
        <w:t xml:space="preserve">4 * </w:t>
      </w:r>
      <w:r w:rsidRPr="00217911">
        <w:rPr>
          <w:rFonts w:eastAsia="Times New Roman" w:cstheme="minorHAnsi"/>
          <w:b/>
          <w:i/>
          <w:color w:val="2A2A2A"/>
          <w:sz w:val="24"/>
          <w:szCs w:val="24"/>
        </w:rPr>
        <w:t>2*2*2 = 32</w:t>
      </w:r>
    </w:p>
    <w:p w:rsidR="002A62D2" w:rsidRPr="00217911" w:rsidRDefault="002A62D2" w:rsidP="00217911">
      <w:pPr>
        <w:shd w:val="clear" w:color="auto" w:fill="FFFFFF"/>
        <w:spacing w:after="0" w:line="300" w:lineRule="atLeast"/>
        <w:rPr>
          <w:rFonts w:eastAsia="Times New Roman" w:cstheme="minorHAnsi"/>
          <w:b/>
          <w:color w:val="000000"/>
          <w:sz w:val="24"/>
          <w:szCs w:val="24"/>
        </w:rPr>
      </w:pPr>
      <w:r w:rsidRPr="00217911">
        <w:rPr>
          <w:rFonts w:eastAsia="Times New Roman" w:cstheme="minorHAnsi"/>
          <w:b/>
          <w:color w:val="000000"/>
          <w:sz w:val="24"/>
          <w:szCs w:val="24"/>
        </w:rPr>
        <w:t xml:space="preserve">32. If a, b, and c are integers and </w:t>
      </w:r>
      <w:r w:rsidRPr="00217911">
        <w:rPr>
          <w:rFonts w:eastAsia="Times New Roman" w:cstheme="minorHAnsi"/>
          <w:b/>
          <w:i/>
          <w:iCs/>
          <w:color w:val="2A2A2A"/>
          <w:sz w:val="24"/>
          <w:szCs w:val="24"/>
        </w:rPr>
        <w:t>a</w:t>
      </w:r>
      <w:r w:rsidRPr="00217911">
        <w:rPr>
          <w:rFonts w:eastAsia="Times New Roman" w:cstheme="minorHAnsi"/>
          <w:b/>
          <w:color w:val="2A2A2A"/>
          <w:sz w:val="24"/>
          <w:szCs w:val="24"/>
        </w:rPr>
        <w:t>&lt;</w:t>
      </w:r>
      <w:r w:rsidRPr="00217911">
        <w:rPr>
          <w:rFonts w:eastAsia="Times New Roman" w:cstheme="minorHAnsi"/>
          <w:b/>
          <w:i/>
          <w:iCs/>
          <w:color w:val="2A2A2A"/>
          <w:sz w:val="24"/>
          <w:szCs w:val="24"/>
        </w:rPr>
        <w:t>b</w:t>
      </w:r>
      <w:r w:rsidRPr="00217911">
        <w:rPr>
          <w:rFonts w:eastAsia="Times New Roman" w:cstheme="minorHAnsi"/>
          <w:b/>
          <w:color w:val="2A2A2A"/>
          <w:sz w:val="24"/>
          <w:szCs w:val="24"/>
        </w:rPr>
        <w:t>&lt;</w:t>
      </w:r>
      <w:r w:rsidRPr="00217911">
        <w:rPr>
          <w:rFonts w:eastAsia="Times New Roman" w:cstheme="minorHAnsi"/>
          <w:b/>
          <w:i/>
          <w:iCs/>
          <w:color w:val="2A2A2A"/>
          <w:sz w:val="24"/>
          <w:szCs w:val="24"/>
        </w:rPr>
        <w:t>c</w:t>
      </w:r>
      <w:r w:rsidRPr="00217911">
        <w:rPr>
          <w:rFonts w:eastAsia="Times New Roman" w:cstheme="minorHAnsi"/>
          <w:b/>
          <w:color w:val="2A2A2A"/>
          <w:sz w:val="24"/>
          <w:szCs w:val="24"/>
        </w:rPr>
        <w:t xml:space="preserve"> </w:t>
      </w:r>
      <w:r w:rsidRPr="00217911">
        <w:rPr>
          <w:rFonts w:eastAsia="Times New Roman" w:cstheme="minorHAnsi"/>
          <w:b/>
          <w:color w:val="000000"/>
          <w:sz w:val="24"/>
          <w:szCs w:val="24"/>
        </w:rPr>
        <w:t>, are a, b, and c consecutive integers?</w:t>
      </w:r>
    </w:p>
    <w:p w:rsidR="002A62D2" w:rsidRPr="00217911" w:rsidRDefault="002A62D2" w:rsidP="00217911">
      <w:pPr>
        <w:shd w:val="clear" w:color="auto" w:fill="FFFFFF"/>
        <w:spacing w:before="100" w:beforeAutospacing="1" w:after="100" w:afterAutospacing="1" w:line="300" w:lineRule="atLeast"/>
        <w:rPr>
          <w:rFonts w:eastAsia="Times New Roman" w:cstheme="minorHAnsi"/>
          <w:b/>
          <w:color w:val="2A2A2A"/>
          <w:sz w:val="24"/>
          <w:szCs w:val="24"/>
        </w:rPr>
      </w:pPr>
      <w:r w:rsidRPr="00217911">
        <w:rPr>
          <w:rFonts w:eastAsia="Times New Roman" w:cstheme="minorHAnsi"/>
          <w:b/>
          <w:color w:val="2A2A2A"/>
          <w:sz w:val="24"/>
          <w:szCs w:val="24"/>
        </w:rPr>
        <w:t>(1) The median of {a!, b!, c!} is an odd number.</w:t>
      </w:r>
    </w:p>
    <w:p w:rsidR="002A62D2" w:rsidRPr="00217911" w:rsidRDefault="002A62D2" w:rsidP="00217911">
      <w:pPr>
        <w:shd w:val="clear" w:color="auto" w:fill="FFFFFF"/>
        <w:spacing w:before="100" w:beforeAutospacing="1" w:after="100" w:afterAutospacing="1" w:line="300" w:lineRule="atLeast"/>
        <w:rPr>
          <w:rFonts w:eastAsia="Times New Roman" w:cstheme="minorHAnsi"/>
          <w:b/>
          <w:color w:val="2A2A2A"/>
          <w:sz w:val="24"/>
          <w:szCs w:val="24"/>
        </w:rPr>
      </w:pPr>
      <w:r w:rsidRPr="00217911">
        <w:rPr>
          <w:rFonts w:eastAsia="Times New Roman" w:cstheme="minorHAnsi"/>
          <w:b/>
          <w:color w:val="2A2A2A"/>
          <w:sz w:val="24"/>
          <w:szCs w:val="24"/>
        </w:rPr>
        <w:t>(2) c! is a prime number.</w:t>
      </w:r>
    </w:p>
    <w:p w:rsidR="002A62D2" w:rsidRPr="00217911" w:rsidRDefault="002A62D2" w:rsidP="00217911">
      <w:pPr>
        <w:shd w:val="clear" w:color="auto" w:fill="FFFFFF"/>
        <w:spacing w:after="0" w:line="300" w:lineRule="atLeast"/>
        <w:ind w:left="720"/>
        <w:textAlignment w:val="center"/>
        <w:rPr>
          <w:rFonts w:eastAsia="Times New Roman" w:cstheme="minorHAnsi"/>
          <w:color w:val="2A2A2A"/>
          <w:sz w:val="24"/>
          <w:szCs w:val="24"/>
        </w:rPr>
      </w:pPr>
      <w:r w:rsidRPr="00217911">
        <w:rPr>
          <w:rFonts w:eastAsia="Times New Roman" w:cstheme="minorHAnsi"/>
          <w:color w:val="2A2A2A"/>
          <w:sz w:val="24"/>
          <w:szCs w:val="24"/>
        </w:rPr>
        <w:object w:dxaOrig="225" w:dyaOrig="225">
          <v:shape id="_x0000_i1131" type="#_x0000_t75" style="width:20.25pt;height:18pt" o:ole="">
            <v:imagedata r:id="rId6" o:title=""/>
          </v:shape>
          <w:control r:id="rId38" w:name="DefaultOcxName19" w:shapeid="_x0000_i1131"/>
        </w:object>
      </w:r>
    </w:p>
    <w:p w:rsidR="002A62D2" w:rsidRPr="00217911" w:rsidRDefault="00EF6729" w:rsidP="00217911">
      <w:pPr>
        <w:shd w:val="clear" w:color="auto" w:fill="FFFFFF"/>
        <w:spacing w:before="100" w:beforeAutospacing="1" w:after="100" w:afterAutospacing="1" w:line="300" w:lineRule="atLeast"/>
        <w:ind w:left="720"/>
        <w:rPr>
          <w:rFonts w:eastAsia="Times New Roman" w:cstheme="minorHAnsi"/>
          <w:color w:val="2A2A2A"/>
          <w:sz w:val="24"/>
          <w:szCs w:val="24"/>
        </w:rPr>
      </w:pPr>
      <w:r w:rsidRPr="00217911">
        <w:rPr>
          <w:rFonts w:eastAsia="Times New Roman" w:cstheme="minorHAnsi"/>
          <w:b/>
          <w:color w:val="2A2A2A"/>
          <w:sz w:val="24"/>
          <w:szCs w:val="24"/>
        </w:rPr>
        <w:t xml:space="preserve">Solution: </w:t>
      </w:r>
      <w:r w:rsidR="002A62D2" w:rsidRPr="00217911">
        <w:rPr>
          <w:rFonts w:eastAsia="Times New Roman" w:cstheme="minorHAnsi"/>
          <w:color w:val="2A2A2A"/>
          <w:sz w:val="24"/>
          <w:szCs w:val="24"/>
        </w:rPr>
        <w:t>Note that:</w:t>
      </w:r>
    </w:p>
    <w:p w:rsidR="002A62D2" w:rsidRPr="00217911" w:rsidRDefault="002A62D2" w:rsidP="00217911">
      <w:pPr>
        <w:shd w:val="clear" w:color="auto" w:fill="FFFFFF"/>
        <w:spacing w:before="100" w:beforeAutospacing="1" w:after="100" w:afterAutospacing="1" w:line="300" w:lineRule="atLeast"/>
        <w:ind w:left="720"/>
        <w:rPr>
          <w:rFonts w:eastAsia="Times New Roman" w:cstheme="minorHAnsi"/>
          <w:color w:val="2A2A2A"/>
          <w:sz w:val="24"/>
          <w:szCs w:val="24"/>
        </w:rPr>
      </w:pPr>
      <w:r w:rsidRPr="00217911">
        <w:rPr>
          <w:rFonts w:eastAsia="Times New Roman" w:cstheme="minorHAnsi"/>
          <w:color w:val="2A2A2A"/>
          <w:sz w:val="24"/>
          <w:szCs w:val="24"/>
        </w:rPr>
        <w:t>A. The factorial of a negative number is undefined.</w:t>
      </w:r>
    </w:p>
    <w:p w:rsidR="002A62D2" w:rsidRPr="00217911" w:rsidRDefault="002A62D2" w:rsidP="00217911">
      <w:pPr>
        <w:shd w:val="clear" w:color="auto" w:fill="FFFFFF"/>
        <w:spacing w:before="100" w:beforeAutospacing="1" w:after="100" w:afterAutospacing="1" w:line="300" w:lineRule="atLeast"/>
        <w:ind w:left="720"/>
        <w:rPr>
          <w:rFonts w:eastAsia="Times New Roman" w:cstheme="minorHAnsi"/>
          <w:color w:val="2A2A2A"/>
          <w:sz w:val="24"/>
          <w:szCs w:val="24"/>
        </w:rPr>
      </w:pPr>
      <w:r w:rsidRPr="00217911">
        <w:rPr>
          <w:rFonts w:eastAsia="Times New Roman" w:cstheme="minorHAnsi"/>
          <w:color w:val="2A2A2A"/>
          <w:sz w:val="24"/>
          <w:szCs w:val="24"/>
        </w:rPr>
        <w:t>B. 0!=1.</w:t>
      </w:r>
    </w:p>
    <w:p w:rsidR="002A62D2" w:rsidRPr="00217911" w:rsidRDefault="002A62D2" w:rsidP="00217911">
      <w:pPr>
        <w:shd w:val="clear" w:color="auto" w:fill="FFFFFF"/>
        <w:spacing w:before="100" w:beforeAutospacing="1" w:after="100" w:afterAutospacing="1" w:line="300" w:lineRule="atLeast"/>
        <w:ind w:left="720"/>
        <w:rPr>
          <w:rFonts w:eastAsia="Times New Roman" w:cstheme="minorHAnsi"/>
          <w:color w:val="FF0000"/>
          <w:sz w:val="24"/>
          <w:szCs w:val="24"/>
        </w:rPr>
      </w:pPr>
      <w:r w:rsidRPr="00217911">
        <w:rPr>
          <w:rFonts w:eastAsia="Times New Roman" w:cstheme="minorHAnsi"/>
          <w:color w:val="FF0000"/>
          <w:sz w:val="24"/>
          <w:szCs w:val="24"/>
        </w:rPr>
        <w:t>C. Only two factorials are odd: 0!=1 and 1!=1.</w:t>
      </w:r>
    </w:p>
    <w:p w:rsidR="002A62D2" w:rsidRPr="00217911" w:rsidRDefault="002A62D2" w:rsidP="00217911">
      <w:pPr>
        <w:shd w:val="clear" w:color="auto" w:fill="FFFFFF"/>
        <w:spacing w:before="100" w:beforeAutospacing="1" w:after="100" w:afterAutospacing="1" w:line="300" w:lineRule="atLeast"/>
        <w:ind w:left="720"/>
        <w:rPr>
          <w:rFonts w:eastAsia="Times New Roman" w:cstheme="minorHAnsi"/>
          <w:color w:val="FF0000"/>
          <w:sz w:val="24"/>
          <w:szCs w:val="24"/>
        </w:rPr>
      </w:pPr>
      <w:r w:rsidRPr="00217911">
        <w:rPr>
          <w:rFonts w:eastAsia="Times New Roman" w:cstheme="minorHAnsi"/>
          <w:color w:val="FF0000"/>
          <w:sz w:val="24"/>
          <w:szCs w:val="24"/>
        </w:rPr>
        <w:lastRenderedPageBreak/>
        <w:t>D. Factorial of a number which is prime is 2!=2.</w:t>
      </w:r>
    </w:p>
    <w:p w:rsidR="002A62D2" w:rsidRPr="00217911" w:rsidRDefault="002A62D2" w:rsidP="00217911">
      <w:pPr>
        <w:shd w:val="clear" w:color="auto" w:fill="FFFFFF"/>
        <w:spacing w:before="100" w:beforeAutospacing="1" w:after="100" w:afterAutospacing="1" w:line="300" w:lineRule="atLeast"/>
        <w:ind w:left="720"/>
        <w:rPr>
          <w:rFonts w:eastAsia="Times New Roman" w:cstheme="minorHAnsi"/>
          <w:color w:val="2A2A2A"/>
          <w:sz w:val="24"/>
          <w:szCs w:val="24"/>
        </w:rPr>
      </w:pPr>
      <w:r w:rsidRPr="00217911">
        <w:rPr>
          <w:rFonts w:eastAsia="Times New Roman" w:cstheme="minorHAnsi"/>
          <w:color w:val="2A2A2A"/>
          <w:sz w:val="24"/>
          <w:szCs w:val="24"/>
        </w:rPr>
        <w:t>(1) The median of {a!, b!, c!} is an odd number. This implies that b!=odd. Thus b is 0 or 1. But if b=0, then a is a negative number, so in this case a! is not defined. Therefore a=0 and b=1, so the set is {0!, 1!, c!}={1, 1, c!}. Now, if c=2, then the answer is YES but if c is any other number then the answer is NO. Not sufficient.</w:t>
      </w:r>
    </w:p>
    <w:p w:rsidR="002A62D2" w:rsidRPr="00217911" w:rsidRDefault="002A62D2" w:rsidP="00217911">
      <w:pPr>
        <w:shd w:val="clear" w:color="auto" w:fill="FFFFFF"/>
        <w:spacing w:before="100" w:beforeAutospacing="1" w:after="100" w:afterAutospacing="1" w:line="300" w:lineRule="atLeast"/>
        <w:ind w:left="720"/>
        <w:rPr>
          <w:rFonts w:eastAsia="Times New Roman" w:cstheme="minorHAnsi"/>
          <w:color w:val="2A2A2A"/>
          <w:sz w:val="24"/>
          <w:szCs w:val="24"/>
        </w:rPr>
      </w:pPr>
      <w:r w:rsidRPr="00217911">
        <w:rPr>
          <w:rFonts w:eastAsia="Times New Roman" w:cstheme="minorHAnsi"/>
          <w:color w:val="2A2A2A"/>
          <w:sz w:val="24"/>
          <w:szCs w:val="24"/>
        </w:rPr>
        <w:t>(2) c! is a prime number. This implies that c=2. Not sufficient.</w:t>
      </w:r>
    </w:p>
    <w:p w:rsidR="002A62D2" w:rsidRPr="00217911" w:rsidRDefault="002A62D2" w:rsidP="00217911">
      <w:pPr>
        <w:shd w:val="clear" w:color="auto" w:fill="FFFFFF"/>
        <w:spacing w:before="100" w:beforeAutospacing="1" w:after="100" w:afterAutospacing="1" w:line="300" w:lineRule="atLeast"/>
        <w:ind w:left="720"/>
        <w:rPr>
          <w:rFonts w:eastAsia="Times New Roman" w:cstheme="minorHAnsi"/>
          <w:color w:val="2A2A2A"/>
          <w:sz w:val="24"/>
          <w:szCs w:val="24"/>
        </w:rPr>
      </w:pPr>
      <w:r w:rsidRPr="00217911">
        <w:rPr>
          <w:rFonts w:eastAsia="Times New Roman" w:cstheme="minorHAnsi"/>
          <w:color w:val="2A2A2A"/>
          <w:sz w:val="24"/>
          <w:szCs w:val="24"/>
        </w:rPr>
        <w:t>(1)+(2) From above we have that a=0, b=1 and c=2, thus the answer to the question is YES. Sufficient.</w:t>
      </w:r>
    </w:p>
    <w:p w:rsidR="00CA7652" w:rsidRPr="00217911" w:rsidRDefault="002A62D2" w:rsidP="00217911">
      <w:pPr>
        <w:pStyle w:val="ListParagraph"/>
        <w:numPr>
          <w:ilvl w:val="0"/>
          <w:numId w:val="1"/>
        </w:numPr>
        <w:shd w:val="clear" w:color="auto" w:fill="FFFFFF"/>
        <w:spacing w:after="0" w:line="300" w:lineRule="atLeast"/>
        <w:ind w:left="1440"/>
        <w:rPr>
          <w:rFonts w:eastAsia="Times New Roman" w:cstheme="minorHAnsi"/>
          <w:color w:val="2A2A2A"/>
          <w:sz w:val="24"/>
          <w:szCs w:val="24"/>
        </w:rPr>
      </w:pPr>
      <w:r w:rsidRPr="00217911">
        <w:rPr>
          <w:rFonts w:eastAsia="Times New Roman" w:cstheme="minorHAnsi"/>
          <w:color w:val="2A2A2A"/>
          <w:sz w:val="24"/>
          <w:szCs w:val="24"/>
        </w:rPr>
        <w:t>The correct answer is C</w:t>
      </w:r>
    </w:p>
    <w:p w:rsidR="00217911" w:rsidRPr="00217911" w:rsidRDefault="00217911" w:rsidP="00217911">
      <w:pPr>
        <w:shd w:val="clear" w:color="auto" w:fill="FFFFFF"/>
        <w:spacing w:after="0" w:line="300" w:lineRule="atLeast"/>
        <w:ind w:left="1080"/>
        <w:rPr>
          <w:rFonts w:eastAsia="Times New Roman" w:cstheme="minorHAnsi"/>
          <w:color w:val="000000"/>
          <w:sz w:val="24"/>
          <w:szCs w:val="24"/>
        </w:rPr>
      </w:pPr>
      <w:r w:rsidRPr="00217911">
        <w:rPr>
          <w:rFonts w:eastAsia="Times New Roman" w:cstheme="minorHAnsi"/>
          <w:color w:val="000000"/>
          <w:sz w:val="24"/>
          <w:szCs w:val="24"/>
        </w:rPr>
        <w:t>If a and b are positive integers, is a/b an integer?</w:t>
      </w:r>
    </w:p>
    <w:p w:rsidR="00217911" w:rsidRPr="00217911" w:rsidRDefault="00217911" w:rsidP="00217911">
      <w:pPr>
        <w:shd w:val="clear" w:color="auto" w:fill="FFFFFF"/>
        <w:spacing w:after="0" w:line="300" w:lineRule="atLeast"/>
        <w:ind w:left="1080"/>
        <w:rPr>
          <w:rFonts w:eastAsia="Times New Roman" w:cstheme="minorHAnsi"/>
          <w:color w:val="000000"/>
          <w:sz w:val="24"/>
          <w:szCs w:val="24"/>
        </w:rPr>
      </w:pPr>
      <w:r w:rsidRPr="00217911">
        <w:rPr>
          <w:rFonts w:eastAsia="Times New Roman" w:cstheme="minorHAnsi"/>
          <w:color w:val="000000"/>
          <w:sz w:val="24"/>
          <w:szCs w:val="24"/>
        </w:rPr>
        <w:t>a &gt; b</w:t>
      </w:r>
    </w:p>
    <w:p w:rsidR="00217911" w:rsidRPr="00217911" w:rsidRDefault="00217911" w:rsidP="00217911">
      <w:pPr>
        <w:shd w:val="clear" w:color="auto" w:fill="FFFFFF"/>
        <w:spacing w:after="0" w:line="300" w:lineRule="atLeast"/>
        <w:ind w:left="1080"/>
        <w:rPr>
          <w:rFonts w:eastAsia="Times New Roman" w:cstheme="minorHAnsi"/>
          <w:color w:val="000000"/>
          <w:sz w:val="24"/>
          <w:szCs w:val="24"/>
        </w:rPr>
      </w:pPr>
      <w:r w:rsidRPr="00217911">
        <w:rPr>
          <w:rFonts w:eastAsia="Times New Roman" w:cstheme="minorHAnsi"/>
          <w:color w:val="000000"/>
          <w:sz w:val="24"/>
          <w:szCs w:val="24"/>
        </w:rPr>
        <w:t>a and b share only one factor.</w:t>
      </w:r>
    </w:p>
    <w:p w:rsidR="00217911" w:rsidRPr="00217911" w:rsidRDefault="00217911" w:rsidP="00217911">
      <w:pPr>
        <w:shd w:val="clear" w:color="auto" w:fill="FFFFFF"/>
        <w:spacing w:after="0" w:line="300" w:lineRule="atLeast"/>
        <w:ind w:left="1080"/>
        <w:rPr>
          <w:rFonts w:eastAsia="Times New Roman" w:cstheme="minorHAnsi"/>
          <w:color w:val="000000"/>
          <w:sz w:val="24"/>
          <w:szCs w:val="24"/>
        </w:rPr>
      </w:pPr>
    </w:p>
    <w:p w:rsidR="009C4BA1" w:rsidRPr="005E3148" w:rsidRDefault="00217911" w:rsidP="00217911">
      <w:pPr>
        <w:ind w:left="720"/>
        <w:rPr>
          <w:rFonts w:cstheme="minorHAnsi"/>
          <w:sz w:val="24"/>
          <w:szCs w:val="24"/>
        </w:rPr>
      </w:pPr>
      <w:r w:rsidRPr="00217911">
        <w:rPr>
          <w:rFonts w:cstheme="minorHAnsi"/>
          <w:b/>
          <w:sz w:val="24"/>
          <w:szCs w:val="24"/>
        </w:rPr>
        <w:t>Solution</w:t>
      </w:r>
      <w:r w:rsidRPr="005E3148">
        <w:rPr>
          <w:rFonts w:cstheme="minorHAnsi"/>
          <w:sz w:val="24"/>
          <w:szCs w:val="24"/>
        </w:rPr>
        <w:t xml:space="preserve">: Statement 1 is not enough and Statement 2 indicates that a,b are not divisible by each other. </w:t>
      </w:r>
    </w:p>
    <w:p w:rsidR="00217911" w:rsidRPr="00217911" w:rsidRDefault="00217911" w:rsidP="00217911">
      <w:pPr>
        <w:ind w:left="720"/>
        <w:rPr>
          <w:rFonts w:cstheme="minorHAnsi"/>
          <w:b/>
          <w:sz w:val="24"/>
          <w:szCs w:val="24"/>
        </w:rPr>
      </w:pPr>
      <w:r w:rsidRPr="005E3148">
        <w:rPr>
          <w:rFonts w:cstheme="minorHAnsi"/>
          <w:sz w:val="24"/>
          <w:szCs w:val="24"/>
        </w:rPr>
        <w:t xml:space="preserve">Before you mark B as an answer wait – what if B is 1? In this case too no matter what number A is we will get an integer. So, answer is E. </w:t>
      </w:r>
    </w:p>
    <w:p w:rsidR="00217911" w:rsidRPr="00217911" w:rsidRDefault="00217911" w:rsidP="00217911">
      <w:pPr>
        <w:ind w:left="720"/>
        <w:rPr>
          <w:rFonts w:cstheme="minorHAnsi"/>
          <w:b/>
          <w:sz w:val="24"/>
          <w:szCs w:val="24"/>
        </w:rPr>
      </w:pPr>
      <w:r w:rsidRPr="00217911">
        <w:rPr>
          <w:rFonts w:cstheme="minorHAnsi"/>
          <w:b/>
          <w:color w:val="FF0000"/>
          <w:sz w:val="24"/>
          <w:szCs w:val="24"/>
        </w:rPr>
        <w:t>Always pay attention to what alternatives we choose – 0, fractions, 1, etc</w:t>
      </w:r>
      <w:r>
        <w:rPr>
          <w:rFonts w:cstheme="minorHAnsi"/>
          <w:b/>
          <w:color w:val="FF0000"/>
          <w:sz w:val="24"/>
          <w:szCs w:val="24"/>
        </w:rPr>
        <w:t>.</w:t>
      </w:r>
    </w:p>
    <w:p w:rsidR="009C4BA1" w:rsidRPr="00217911" w:rsidRDefault="009C4BA1" w:rsidP="00A84810">
      <w:pPr>
        <w:rPr>
          <w:rFonts w:cstheme="minorHAnsi"/>
          <w:b/>
          <w:sz w:val="24"/>
          <w:szCs w:val="24"/>
        </w:rPr>
      </w:pPr>
    </w:p>
    <w:p w:rsidR="00F57552" w:rsidRPr="00F57552" w:rsidRDefault="00F57552" w:rsidP="00F57552">
      <w:pPr>
        <w:pStyle w:val="ListParagraph"/>
        <w:numPr>
          <w:ilvl w:val="0"/>
          <w:numId w:val="1"/>
        </w:numPr>
        <w:rPr>
          <w:rFonts w:cstheme="minorHAnsi"/>
          <w:b/>
          <w:sz w:val="24"/>
          <w:szCs w:val="24"/>
        </w:rPr>
      </w:pPr>
      <w:r w:rsidRPr="00F57552">
        <w:rPr>
          <w:rFonts w:cstheme="minorHAnsi"/>
          <w:b/>
          <w:sz w:val="24"/>
          <w:szCs w:val="24"/>
        </w:rPr>
        <w:t>If a &lt; 0, is b &lt; 0?</w:t>
      </w:r>
    </w:p>
    <w:p w:rsidR="00F57552" w:rsidRPr="00F57552" w:rsidRDefault="00F57552" w:rsidP="00F57552">
      <w:pPr>
        <w:ind w:left="360"/>
        <w:rPr>
          <w:rFonts w:cstheme="minorHAnsi"/>
          <w:b/>
          <w:sz w:val="24"/>
          <w:szCs w:val="24"/>
        </w:rPr>
      </w:pPr>
      <w:r w:rsidRPr="00F57552">
        <w:rPr>
          <w:rFonts w:cstheme="minorHAnsi"/>
          <w:b/>
          <w:sz w:val="24"/>
          <w:szCs w:val="24"/>
        </w:rPr>
        <w:t>b</w:t>
      </w:r>
      <w:r>
        <w:rPr>
          <w:rFonts w:cstheme="minorHAnsi"/>
          <w:b/>
          <w:sz w:val="24"/>
          <w:szCs w:val="24"/>
        </w:rPr>
        <w:t>/</w:t>
      </w:r>
      <w:r w:rsidRPr="00F57552">
        <w:rPr>
          <w:rFonts w:cstheme="minorHAnsi"/>
          <w:b/>
          <w:sz w:val="24"/>
          <w:szCs w:val="24"/>
        </w:rPr>
        <w:t>a &gt; 0</w:t>
      </w:r>
    </w:p>
    <w:p w:rsidR="00F57552" w:rsidRDefault="00F57552" w:rsidP="00F57552">
      <w:pPr>
        <w:ind w:left="360"/>
        <w:rPr>
          <w:rFonts w:cstheme="minorHAnsi"/>
          <w:b/>
          <w:sz w:val="24"/>
          <w:szCs w:val="24"/>
        </w:rPr>
      </w:pPr>
      <w:r w:rsidRPr="00F57552">
        <w:rPr>
          <w:rFonts w:cstheme="minorHAnsi"/>
          <w:b/>
          <w:sz w:val="24"/>
          <w:szCs w:val="24"/>
        </w:rPr>
        <w:t>a - b &gt; 0</w:t>
      </w:r>
    </w:p>
    <w:p w:rsidR="00F57552" w:rsidRPr="00F57552" w:rsidRDefault="00F57552" w:rsidP="00F57552">
      <w:pPr>
        <w:ind w:left="360"/>
        <w:rPr>
          <w:rFonts w:cstheme="minorHAnsi"/>
          <w:sz w:val="24"/>
          <w:szCs w:val="24"/>
        </w:rPr>
      </w:pPr>
      <w:r>
        <w:rPr>
          <w:rFonts w:cstheme="minorHAnsi"/>
          <w:b/>
          <w:sz w:val="24"/>
          <w:szCs w:val="24"/>
        </w:rPr>
        <w:t xml:space="preserve">Solution: </w:t>
      </w:r>
      <w:r w:rsidRPr="00F57552">
        <w:rPr>
          <w:rFonts w:cstheme="minorHAnsi"/>
          <w:sz w:val="24"/>
          <w:szCs w:val="24"/>
        </w:rPr>
        <w:t>Statement 1 is sufficient based on the number property: If b/a &gt; 0, then a and b share the same sign. Since the given information says that a is negative, b must be negative as well. Sufficient.</w:t>
      </w:r>
    </w:p>
    <w:p w:rsidR="00F57552" w:rsidRPr="00F57552" w:rsidRDefault="00F57552" w:rsidP="00F57552">
      <w:pPr>
        <w:ind w:left="360"/>
        <w:rPr>
          <w:rFonts w:cstheme="minorHAnsi"/>
          <w:sz w:val="24"/>
          <w:szCs w:val="24"/>
        </w:rPr>
      </w:pPr>
    </w:p>
    <w:p w:rsidR="00F57552" w:rsidRPr="00F57552" w:rsidRDefault="00F57552" w:rsidP="00F57552">
      <w:pPr>
        <w:ind w:left="360"/>
        <w:rPr>
          <w:rFonts w:cstheme="minorHAnsi"/>
          <w:sz w:val="24"/>
          <w:szCs w:val="24"/>
        </w:rPr>
      </w:pPr>
      <w:r w:rsidRPr="00F57552">
        <w:rPr>
          <w:rFonts w:cstheme="minorHAnsi"/>
          <w:sz w:val="24"/>
          <w:szCs w:val="24"/>
        </w:rPr>
        <w:t>Statement 2 is best approached using algebra. If you add b to both sides, you'll find that a &gt; b. And since a is already negative, but b is less than a, b must therefore also be negative. Sufficient. ,</w:t>
      </w:r>
    </w:p>
    <w:p w:rsidR="00720E73" w:rsidRPr="00720E73" w:rsidRDefault="00720E73" w:rsidP="00720E73">
      <w:pPr>
        <w:pStyle w:val="ListParagraph"/>
        <w:numPr>
          <w:ilvl w:val="0"/>
          <w:numId w:val="1"/>
        </w:numPr>
        <w:spacing w:after="150" w:line="300" w:lineRule="atLeast"/>
        <w:jc w:val="both"/>
        <w:rPr>
          <w:rFonts w:eastAsia="Times New Roman" w:cstheme="minorHAnsi"/>
          <w:b/>
          <w:color w:val="111539"/>
          <w:sz w:val="24"/>
          <w:szCs w:val="24"/>
        </w:rPr>
      </w:pPr>
      <w:r w:rsidRPr="00720E73">
        <w:rPr>
          <w:rFonts w:eastAsia="Times New Roman" w:cstheme="minorHAnsi"/>
          <w:b/>
          <w:color w:val="111539"/>
          <w:sz w:val="24"/>
          <w:szCs w:val="24"/>
        </w:rPr>
        <w:lastRenderedPageBreak/>
        <w:t>In triangle ABC, angle A and angle B are 30 and 60 degrees, respectively. What is the length of the side opposite angle C?</w:t>
      </w:r>
    </w:p>
    <w:p w:rsidR="00720E73" w:rsidRPr="00720E73" w:rsidRDefault="00720E73" w:rsidP="00720E73">
      <w:pPr>
        <w:spacing w:before="100" w:beforeAutospacing="1" w:after="75" w:line="300" w:lineRule="atLeast"/>
        <w:ind w:left="360"/>
        <w:jc w:val="both"/>
        <w:rPr>
          <w:rFonts w:eastAsia="Times New Roman" w:cstheme="minorHAnsi"/>
          <w:b/>
          <w:color w:val="111539"/>
          <w:sz w:val="24"/>
          <w:szCs w:val="24"/>
        </w:rPr>
      </w:pPr>
      <w:r w:rsidRPr="00720E73">
        <w:rPr>
          <w:rFonts w:eastAsia="Times New Roman" w:cstheme="minorHAnsi"/>
          <w:b/>
          <w:color w:val="111539"/>
          <w:sz w:val="24"/>
          <w:szCs w:val="24"/>
        </w:rPr>
        <w:t>The side opposite angle B has length 4.</w:t>
      </w:r>
    </w:p>
    <w:p w:rsidR="00720E73" w:rsidRPr="00720E73" w:rsidRDefault="00720E73" w:rsidP="00720E73">
      <w:pPr>
        <w:spacing w:before="100" w:beforeAutospacing="1" w:line="300" w:lineRule="atLeast"/>
        <w:ind w:left="360"/>
        <w:jc w:val="both"/>
        <w:rPr>
          <w:rFonts w:eastAsia="Times New Roman" w:cstheme="minorHAnsi"/>
          <w:b/>
          <w:color w:val="111539"/>
          <w:sz w:val="24"/>
          <w:szCs w:val="24"/>
        </w:rPr>
      </w:pPr>
      <w:r w:rsidRPr="00720E73">
        <w:rPr>
          <w:rFonts w:eastAsia="Times New Roman" w:cstheme="minorHAnsi"/>
          <w:b/>
          <w:color w:val="111539"/>
          <w:sz w:val="24"/>
          <w:szCs w:val="24"/>
        </w:rPr>
        <w:t>The side opposite angle C is twice the length of the side opposite angle A.</w:t>
      </w:r>
    </w:p>
    <w:p w:rsidR="00720E73" w:rsidRPr="00720E73" w:rsidRDefault="00720E73" w:rsidP="00720E73">
      <w:pPr>
        <w:pStyle w:val="NormalWeb"/>
        <w:spacing w:line="300" w:lineRule="atLeast"/>
        <w:rPr>
          <w:rFonts w:asciiTheme="minorHAnsi" w:hAnsiTheme="minorHAnsi" w:cstheme="minorHAnsi"/>
          <w:color w:val="111539"/>
        </w:rPr>
      </w:pPr>
      <w:r>
        <w:rPr>
          <w:rFonts w:cstheme="minorHAnsi"/>
          <w:b/>
        </w:rPr>
        <w:t xml:space="preserve">Solution: </w:t>
      </w:r>
      <w:r w:rsidRPr="00720E73">
        <w:rPr>
          <w:rFonts w:asciiTheme="minorHAnsi" w:hAnsiTheme="minorHAnsi" w:cstheme="minorHAnsi"/>
          <w:color w:val="111539"/>
        </w:rPr>
        <w:t xml:space="preserve">From the stimulus, we know that we have a 30°: 60°: 90° right triangle. As such, we need only know the length of any single side of the triangle to determine the length of the other sides, as they will always be in the ratio of x:x3 √ :2x </w:t>
      </w:r>
    </w:p>
    <w:p w:rsidR="00720E73" w:rsidRPr="00720E73" w:rsidRDefault="00720E73" w:rsidP="00720E73">
      <w:pPr>
        <w:spacing w:after="150" w:line="300" w:lineRule="atLeast"/>
        <w:jc w:val="both"/>
        <w:rPr>
          <w:rFonts w:eastAsia="Times New Roman" w:cstheme="minorHAnsi"/>
          <w:color w:val="111539"/>
          <w:sz w:val="24"/>
          <w:szCs w:val="24"/>
        </w:rPr>
      </w:pPr>
      <w:r w:rsidRPr="00720E73">
        <w:rPr>
          <w:rFonts w:eastAsia="Times New Roman" w:cstheme="minorHAnsi"/>
          <w:color w:val="111539"/>
          <w:sz w:val="24"/>
          <w:szCs w:val="24"/>
        </w:rPr>
        <w:t xml:space="preserve">In evaluating statement (1) alone, we know the length of one of the sides of the triangle and are thus able to determine the lengths of the other two sides; as such, statement (1) alone is sufficient. </w:t>
      </w:r>
    </w:p>
    <w:p w:rsidR="00720E73" w:rsidRPr="00720E73" w:rsidRDefault="00720E73" w:rsidP="00720E73">
      <w:pPr>
        <w:spacing w:line="300" w:lineRule="atLeast"/>
        <w:jc w:val="both"/>
        <w:rPr>
          <w:rFonts w:eastAsia="Times New Roman" w:cstheme="minorHAnsi"/>
          <w:color w:val="111539"/>
          <w:sz w:val="24"/>
          <w:szCs w:val="24"/>
        </w:rPr>
      </w:pPr>
      <w:r w:rsidRPr="00720E73">
        <w:rPr>
          <w:rFonts w:eastAsia="Times New Roman" w:cstheme="minorHAnsi"/>
          <w:color w:val="111539"/>
          <w:sz w:val="24"/>
          <w:szCs w:val="24"/>
        </w:rPr>
        <w:t>In evaluating statement (2) alone, we know the hypotenuse is twice the length of the side opposite the 30 degree angle, which is information we already knew based on the triangle having angles 30° : 60°: 90°. We still do not know the specific length of any single side of the triangle and thus are unable to determine the length of the hypotenuse; as such, statement (2) alone is not sufficient. Thus, since statement (1) alone is sufficient to answer the question, the correct response is A.</w:t>
      </w:r>
    </w:p>
    <w:p w:rsidR="00F57552" w:rsidRPr="00B734DE" w:rsidRDefault="00720E73" w:rsidP="00720E73">
      <w:pPr>
        <w:ind w:left="360"/>
        <w:rPr>
          <w:rFonts w:cstheme="minorHAnsi"/>
          <w:b/>
          <w:color w:val="FF0000"/>
          <w:sz w:val="32"/>
          <w:szCs w:val="24"/>
        </w:rPr>
      </w:pPr>
      <w:r w:rsidRPr="00720E73">
        <w:rPr>
          <w:rFonts w:cstheme="minorHAnsi"/>
          <w:b/>
          <w:color w:val="FF0000"/>
          <w:sz w:val="28"/>
          <w:szCs w:val="24"/>
        </w:rPr>
        <w:t>Remember triangle properties especially ratios</w:t>
      </w:r>
    </w:p>
    <w:p w:rsidR="00B20D0D" w:rsidRPr="00B734DE" w:rsidRDefault="00B734DE" w:rsidP="00B734DE">
      <w:pPr>
        <w:pStyle w:val="ListParagraph"/>
        <w:numPr>
          <w:ilvl w:val="0"/>
          <w:numId w:val="1"/>
        </w:numPr>
        <w:rPr>
          <w:rFonts w:cstheme="minorHAnsi"/>
          <w:b/>
          <w:sz w:val="28"/>
          <w:szCs w:val="24"/>
        </w:rPr>
      </w:pPr>
      <w:r w:rsidRPr="00B734DE">
        <w:rPr>
          <w:b/>
          <w:sz w:val="24"/>
        </w:rPr>
        <w:t>Sum of Interior Angles = (</w:t>
      </w:r>
      <w:r w:rsidRPr="00B734DE">
        <w:rPr>
          <w:b/>
          <w:bCs/>
          <w:sz w:val="24"/>
        </w:rPr>
        <w:t>n</w:t>
      </w:r>
      <w:r w:rsidRPr="00B734DE">
        <w:rPr>
          <w:b/>
          <w:sz w:val="24"/>
        </w:rPr>
        <w:t>-2) × 180</w:t>
      </w:r>
      <w:r w:rsidRPr="00B734DE">
        <w:rPr>
          <w:b/>
          <w:bCs/>
          <w:sz w:val="24"/>
        </w:rPr>
        <w:t>°</w:t>
      </w:r>
    </w:p>
    <w:p w:rsidR="00B734DE" w:rsidRPr="000419C9" w:rsidRDefault="00B734DE" w:rsidP="00B734DE">
      <w:pPr>
        <w:pStyle w:val="ListParagraph"/>
        <w:numPr>
          <w:ilvl w:val="0"/>
          <w:numId w:val="1"/>
        </w:numPr>
        <w:rPr>
          <w:rFonts w:cstheme="minorHAnsi"/>
          <w:b/>
          <w:sz w:val="24"/>
          <w:szCs w:val="24"/>
        </w:rPr>
      </w:pPr>
      <w:r w:rsidRPr="00B734DE">
        <w:rPr>
          <w:sz w:val="24"/>
        </w:rPr>
        <w:t xml:space="preserve">Each time we add a side (triangle to quadrilateral, quadrilateral to pentagon, etc), we </w:t>
      </w:r>
      <w:r w:rsidRPr="00B734DE">
        <w:rPr>
          <w:b/>
          <w:bCs/>
          <w:sz w:val="24"/>
        </w:rPr>
        <w:t>add another 180°</w:t>
      </w:r>
      <w:r w:rsidR="009C1699">
        <w:rPr>
          <w:sz w:val="24"/>
        </w:rPr>
        <w:t xml:space="preserve"> to the total</w:t>
      </w:r>
    </w:p>
    <w:p w:rsidR="000419C9" w:rsidRPr="00BE2357" w:rsidRDefault="000419C9" w:rsidP="000419C9">
      <w:pPr>
        <w:pStyle w:val="ListParagraph"/>
        <w:numPr>
          <w:ilvl w:val="0"/>
          <w:numId w:val="1"/>
        </w:numPr>
        <w:rPr>
          <w:rFonts w:cstheme="minorHAnsi"/>
          <w:b/>
          <w:sz w:val="24"/>
          <w:szCs w:val="24"/>
        </w:rPr>
      </w:pPr>
      <w:r w:rsidRPr="000419C9">
        <w:rPr>
          <w:rFonts w:cstheme="minorHAnsi"/>
          <w:sz w:val="24"/>
          <w:szCs w:val="24"/>
        </w:rPr>
        <w:t xml:space="preserve"> </w:t>
      </w:r>
      <w:r w:rsidRPr="00BE2357">
        <w:rPr>
          <w:rFonts w:cstheme="minorHAnsi"/>
          <w:b/>
          <w:sz w:val="24"/>
          <w:szCs w:val="24"/>
        </w:rPr>
        <w:t>If a = b, and c = d, is |a| = |c|?</w:t>
      </w:r>
    </w:p>
    <w:p w:rsidR="000419C9" w:rsidRPr="00BE2357" w:rsidRDefault="000419C9" w:rsidP="000419C9">
      <w:pPr>
        <w:pStyle w:val="ListParagraph"/>
        <w:rPr>
          <w:rFonts w:cstheme="minorHAnsi"/>
          <w:b/>
          <w:sz w:val="24"/>
          <w:szCs w:val="24"/>
        </w:rPr>
      </w:pPr>
      <w:r w:rsidRPr="00BE2357">
        <w:rPr>
          <w:rFonts w:cstheme="minorHAnsi"/>
          <w:b/>
          <w:sz w:val="24"/>
          <w:szCs w:val="24"/>
        </w:rPr>
        <w:t>|b| = |d|</w:t>
      </w:r>
    </w:p>
    <w:p w:rsidR="000419C9" w:rsidRPr="00BE2357" w:rsidRDefault="000419C9" w:rsidP="000419C9">
      <w:pPr>
        <w:pStyle w:val="ListParagraph"/>
        <w:rPr>
          <w:rFonts w:cstheme="minorHAnsi"/>
          <w:b/>
          <w:sz w:val="24"/>
          <w:szCs w:val="24"/>
        </w:rPr>
      </w:pPr>
      <w:r w:rsidRPr="00BE2357">
        <w:rPr>
          <w:rFonts w:cstheme="minorHAnsi"/>
          <w:b/>
          <w:sz w:val="24"/>
          <w:szCs w:val="24"/>
        </w:rPr>
        <w:t>b = -d</w:t>
      </w:r>
    </w:p>
    <w:p w:rsidR="000419C9" w:rsidRPr="000419C9" w:rsidRDefault="000419C9" w:rsidP="000419C9">
      <w:pPr>
        <w:pStyle w:val="ListParagraph"/>
        <w:rPr>
          <w:rFonts w:cstheme="minorHAnsi"/>
          <w:sz w:val="24"/>
          <w:szCs w:val="24"/>
        </w:rPr>
      </w:pPr>
    </w:p>
    <w:p w:rsidR="000419C9" w:rsidRPr="000419C9" w:rsidRDefault="000419C9" w:rsidP="000419C9">
      <w:pPr>
        <w:pStyle w:val="NormalWeb"/>
        <w:spacing w:line="300" w:lineRule="atLeast"/>
        <w:rPr>
          <w:rFonts w:asciiTheme="minorHAnsi" w:hAnsiTheme="minorHAnsi" w:cstheme="minorHAnsi"/>
          <w:color w:val="111539"/>
        </w:rPr>
      </w:pPr>
      <w:r w:rsidRPr="000419C9">
        <w:rPr>
          <w:rFonts w:asciiTheme="minorHAnsi" w:hAnsiTheme="minorHAnsi" w:cstheme="minorHAnsi"/>
          <w:b/>
        </w:rPr>
        <w:t xml:space="preserve">Solution: </w:t>
      </w:r>
      <w:r w:rsidRPr="000419C9">
        <w:rPr>
          <w:rFonts w:asciiTheme="minorHAnsi" w:hAnsiTheme="minorHAnsi" w:cstheme="minorHAnsi"/>
          <w:color w:val="111539"/>
        </w:rPr>
        <w:t>I. This statement tells us that either b = d or b = - d. This means that either a = c or a = - c. In either case, YES, |a| = |c|. Sufficient.</w:t>
      </w:r>
    </w:p>
    <w:p w:rsidR="000419C9" w:rsidRPr="000419C9" w:rsidRDefault="000419C9" w:rsidP="000419C9">
      <w:pPr>
        <w:spacing w:line="300" w:lineRule="atLeast"/>
        <w:jc w:val="both"/>
        <w:rPr>
          <w:rFonts w:eastAsia="Times New Roman" w:cstheme="minorHAnsi"/>
          <w:color w:val="111539"/>
          <w:sz w:val="24"/>
          <w:szCs w:val="24"/>
        </w:rPr>
      </w:pPr>
      <w:r w:rsidRPr="000419C9">
        <w:rPr>
          <w:rFonts w:eastAsia="Times New Roman" w:cstheme="minorHAnsi"/>
          <w:color w:val="111539"/>
          <w:sz w:val="24"/>
          <w:szCs w:val="24"/>
        </w:rPr>
        <w:t>II. This implies that a = - c, which means that YES, |a| = |c|. Sufficient.</w:t>
      </w:r>
    </w:p>
    <w:p w:rsidR="000419C9" w:rsidRPr="000419C9" w:rsidRDefault="000419C9" w:rsidP="000419C9">
      <w:pPr>
        <w:pStyle w:val="ListParagraph"/>
        <w:rPr>
          <w:b/>
          <w:sz w:val="24"/>
        </w:rPr>
      </w:pPr>
    </w:p>
    <w:p w:rsidR="002925B6" w:rsidRPr="002925B6" w:rsidRDefault="002925B6" w:rsidP="002925B6">
      <w:pPr>
        <w:pStyle w:val="ListParagraph"/>
        <w:numPr>
          <w:ilvl w:val="0"/>
          <w:numId w:val="1"/>
        </w:numPr>
        <w:rPr>
          <w:rFonts w:cstheme="minorHAnsi"/>
          <w:b/>
          <w:sz w:val="28"/>
          <w:szCs w:val="24"/>
        </w:rPr>
      </w:pPr>
      <w:r w:rsidRPr="002925B6">
        <w:rPr>
          <w:rFonts w:cstheme="minorHAnsi"/>
          <w:b/>
          <w:sz w:val="28"/>
          <w:szCs w:val="24"/>
        </w:rPr>
        <w:t xml:space="preserve"> If x  √ =x , then which of the following must be true?</w:t>
      </w:r>
    </w:p>
    <w:p w:rsidR="002925B6" w:rsidRPr="002925B6" w:rsidRDefault="00BE02FA" w:rsidP="002925B6">
      <w:pPr>
        <w:pStyle w:val="ListParagraph"/>
        <w:rPr>
          <w:rFonts w:cstheme="minorHAnsi"/>
          <w:b/>
          <w:sz w:val="28"/>
          <w:szCs w:val="24"/>
        </w:rPr>
      </w:pPr>
      <w:r>
        <w:rPr>
          <w:rFonts w:cstheme="minorHAnsi"/>
          <w:b/>
          <w:sz w:val="28"/>
          <w:szCs w:val="24"/>
        </w:rPr>
        <w:t>A)</w:t>
      </w:r>
      <w:r w:rsidR="002925B6" w:rsidRPr="002925B6">
        <w:rPr>
          <w:rFonts w:cstheme="minorHAnsi"/>
          <w:b/>
          <w:sz w:val="28"/>
          <w:szCs w:val="24"/>
        </w:rPr>
        <w:t>x  is positive</w:t>
      </w:r>
    </w:p>
    <w:p w:rsidR="002925B6" w:rsidRPr="002925B6" w:rsidRDefault="00BE02FA" w:rsidP="002925B6">
      <w:pPr>
        <w:pStyle w:val="ListParagraph"/>
        <w:rPr>
          <w:rFonts w:cstheme="minorHAnsi"/>
          <w:b/>
          <w:sz w:val="28"/>
          <w:szCs w:val="24"/>
        </w:rPr>
      </w:pPr>
      <w:r>
        <w:rPr>
          <w:rFonts w:cstheme="minorHAnsi"/>
          <w:b/>
          <w:sz w:val="28"/>
          <w:szCs w:val="24"/>
        </w:rPr>
        <w:t>B)</w:t>
      </w:r>
      <w:r w:rsidR="002925B6" w:rsidRPr="002925B6">
        <w:rPr>
          <w:rFonts w:cstheme="minorHAnsi"/>
          <w:b/>
          <w:sz w:val="28"/>
          <w:szCs w:val="24"/>
        </w:rPr>
        <w:t xml:space="preserve">x=1 </w:t>
      </w:r>
    </w:p>
    <w:p w:rsidR="002925B6" w:rsidRDefault="00BE02FA" w:rsidP="002925B6">
      <w:pPr>
        <w:pStyle w:val="ListParagraph"/>
        <w:rPr>
          <w:rFonts w:cstheme="minorHAnsi"/>
          <w:b/>
          <w:sz w:val="28"/>
          <w:szCs w:val="24"/>
        </w:rPr>
      </w:pPr>
      <w:r>
        <w:rPr>
          <w:rFonts w:cstheme="minorHAnsi"/>
          <w:b/>
          <w:sz w:val="28"/>
          <w:szCs w:val="24"/>
        </w:rPr>
        <w:t>c)</w:t>
      </w:r>
      <w:r w:rsidR="002925B6" w:rsidRPr="002925B6">
        <w:rPr>
          <w:rFonts w:cstheme="minorHAnsi"/>
          <w:b/>
          <w:sz w:val="28"/>
          <w:szCs w:val="24"/>
        </w:rPr>
        <w:t>x</w:t>
      </w:r>
      <w:r w:rsidR="002925B6">
        <w:rPr>
          <w:rFonts w:cstheme="minorHAnsi"/>
          <w:b/>
          <w:sz w:val="28"/>
          <w:szCs w:val="24"/>
        </w:rPr>
        <w:t>^2</w:t>
      </w:r>
      <w:r w:rsidR="002925B6" w:rsidRPr="002925B6">
        <w:rPr>
          <w:rFonts w:cstheme="minorHAnsi"/>
          <w:b/>
          <w:sz w:val="28"/>
          <w:szCs w:val="24"/>
        </w:rPr>
        <w:t xml:space="preserve"> &gt;x </w:t>
      </w:r>
    </w:p>
    <w:p w:rsidR="002925B6" w:rsidRPr="002925B6" w:rsidRDefault="00BE02FA" w:rsidP="002925B6">
      <w:pPr>
        <w:pStyle w:val="ListParagraph"/>
        <w:rPr>
          <w:rFonts w:cstheme="minorHAnsi"/>
          <w:b/>
          <w:sz w:val="28"/>
          <w:szCs w:val="24"/>
        </w:rPr>
      </w:pPr>
      <w:r>
        <w:rPr>
          <w:rFonts w:cstheme="minorHAnsi"/>
          <w:b/>
          <w:sz w:val="28"/>
          <w:szCs w:val="24"/>
        </w:rPr>
        <w:lastRenderedPageBreak/>
        <w:t>d)</w:t>
      </w:r>
      <w:r w:rsidR="002925B6" w:rsidRPr="002925B6">
        <w:rPr>
          <w:rFonts w:cstheme="minorHAnsi"/>
          <w:b/>
          <w:sz w:val="28"/>
          <w:szCs w:val="24"/>
        </w:rPr>
        <w:t>x  is nonnegative</w:t>
      </w:r>
    </w:p>
    <w:p w:rsidR="002925B6" w:rsidRPr="002925B6" w:rsidRDefault="002925B6" w:rsidP="002925B6">
      <w:pPr>
        <w:pStyle w:val="ListParagraph"/>
        <w:rPr>
          <w:rFonts w:cstheme="minorHAnsi"/>
          <w:b/>
          <w:sz w:val="28"/>
          <w:szCs w:val="24"/>
        </w:rPr>
      </w:pPr>
    </w:p>
    <w:p w:rsidR="002925B6" w:rsidRPr="002925B6" w:rsidRDefault="002925B6" w:rsidP="002925B6">
      <w:pPr>
        <w:pStyle w:val="ListParagraph"/>
        <w:rPr>
          <w:rFonts w:cstheme="minorHAnsi"/>
          <w:b/>
          <w:sz w:val="28"/>
          <w:szCs w:val="24"/>
        </w:rPr>
      </w:pPr>
      <w:r w:rsidRPr="002925B6">
        <w:rPr>
          <w:rFonts w:cstheme="minorHAnsi"/>
          <w:b/>
          <w:sz w:val="28"/>
          <w:szCs w:val="24"/>
        </w:rPr>
        <w:t>none of the above</w:t>
      </w:r>
    </w:p>
    <w:p w:rsidR="00B20D0D" w:rsidRDefault="002925B6" w:rsidP="00A84810">
      <w:pPr>
        <w:rPr>
          <w:rFonts w:cstheme="minorHAnsi"/>
          <w:sz w:val="24"/>
          <w:szCs w:val="24"/>
        </w:rPr>
      </w:pPr>
      <w:r>
        <w:rPr>
          <w:rFonts w:cstheme="minorHAnsi"/>
          <w:b/>
          <w:sz w:val="24"/>
          <w:szCs w:val="24"/>
        </w:rPr>
        <w:t xml:space="preserve">Solution: </w:t>
      </w:r>
      <w:r w:rsidRPr="00BE02FA">
        <w:rPr>
          <w:rFonts w:cstheme="minorHAnsi"/>
          <w:sz w:val="24"/>
          <w:szCs w:val="24"/>
        </w:rPr>
        <w:t>The possible options here are 0 and 1. Now you</w:t>
      </w:r>
      <w:r w:rsidR="00BE02FA" w:rsidRPr="00BE02FA">
        <w:rPr>
          <w:rFonts w:cstheme="minorHAnsi"/>
          <w:sz w:val="24"/>
          <w:szCs w:val="24"/>
        </w:rPr>
        <w:t xml:space="preserve"> might think that A is the correct answer – but given the options D fits better because 0 is not  appositive or a negative number. It is simply non-negative.</w:t>
      </w:r>
    </w:p>
    <w:p w:rsidR="007B61E3" w:rsidRPr="00217911" w:rsidRDefault="007B61E3" w:rsidP="00A84810">
      <w:pPr>
        <w:rPr>
          <w:rFonts w:cstheme="minorHAnsi"/>
          <w:b/>
          <w:sz w:val="24"/>
          <w:szCs w:val="24"/>
        </w:rPr>
      </w:pPr>
    </w:p>
    <w:p w:rsidR="00B20D0D" w:rsidRPr="00217911" w:rsidRDefault="00B20D0D" w:rsidP="00A84810">
      <w:pPr>
        <w:rPr>
          <w:rFonts w:cstheme="minorHAnsi"/>
          <w:b/>
          <w:sz w:val="24"/>
          <w:szCs w:val="24"/>
        </w:rPr>
      </w:pPr>
    </w:p>
    <w:p w:rsidR="00B20D0D" w:rsidRPr="00217911" w:rsidRDefault="00B20D0D" w:rsidP="00A84810">
      <w:pPr>
        <w:rPr>
          <w:rFonts w:cstheme="minorHAnsi"/>
          <w:b/>
          <w:sz w:val="24"/>
          <w:szCs w:val="24"/>
        </w:rPr>
      </w:pPr>
    </w:p>
    <w:p w:rsidR="00B20D0D" w:rsidRPr="00217911" w:rsidRDefault="00B20D0D" w:rsidP="00A84810">
      <w:pPr>
        <w:rPr>
          <w:rFonts w:cstheme="minorHAnsi"/>
          <w:b/>
          <w:sz w:val="24"/>
          <w:szCs w:val="24"/>
        </w:rPr>
      </w:pPr>
    </w:p>
    <w:p w:rsidR="00B20D0D" w:rsidRPr="00217911" w:rsidRDefault="00B20D0D" w:rsidP="00A84810">
      <w:pPr>
        <w:rPr>
          <w:rFonts w:cstheme="minorHAnsi"/>
          <w:b/>
          <w:sz w:val="24"/>
          <w:szCs w:val="24"/>
        </w:rPr>
      </w:pPr>
    </w:p>
    <w:p w:rsidR="00B20D0D" w:rsidRPr="00217911" w:rsidRDefault="00B20D0D" w:rsidP="00A84810">
      <w:pPr>
        <w:rPr>
          <w:rFonts w:cstheme="minorHAnsi"/>
          <w:b/>
          <w:sz w:val="24"/>
          <w:szCs w:val="24"/>
        </w:rPr>
      </w:pPr>
    </w:p>
    <w:p w:rsidR="00B20D0D" w:rsidRPr="00217911" w:rsidRDefault="00B20D0D" w:rsidP="00A84810">
      <w:pPr>
        <w:rPr>
          <w:rFonts w:cstheme="minorHAnsi"/>
          <w:b/>
          <w:sz w:val="24"/>
          <w:szCs w:val="24"/>
        </w:rPr>
      </w:pPr>
    </w:p>
    <w:p w:rsidR="00B20D0D" w:rsidRPr="00217911" w:rsidRDefault="00B20D0D" w:rsidP="00A84810">
      <w:pPr>
        <w:rPr>
          <w:rFonts w:cstheme="minorHAnsi"/>
          <w:b/>
          <w:sz w:val="24"/>
          <w:szCs w:val="24"/>
        </w:rPr>
      </w:pPr>
    </w:p>
    <w:p w:rsidR="00B20D0D" w:rsidRDefault="00B20D0D" w:rsidP="00A84810">
      <w:pPr>
        <w:rPr>
          <w:rFonts w:cstheme="minorHAnsi"/>
          <w:b/>
          <w:sz w:val="24"/>
          <w:szCs w:val="24"/>
        </w:rPr>
      </w:pPr>
    </w:p>
    <w:p w:rsidR="00CC5B54" w:rsidRDefault="00CC5B54" w:rsidP="00A84810">
      <w:pPr>
        <w:rPr>
          <w:rFonts w:cstheme="minorHAnsi"/>
          <w:b/>
          <w:sz w:val="24"/>
          <w:szCs w:val="24"/>
        </w:rPr>
      </w:pPr>
    </w:p>
    <w:p w:rsidR="00CC5B54" w:rsidRDefault="00CC5B54" w:rsidP="00A84810">
      <w:pPr>
        <w:rPr>
          <w:rFonts w:cstheme="minorHAnsi"/>
          <w:b/>
          <w:sz w:val="24"/>
          <w:szCs w:val="24"/>
        </w:rPr>
      </w:pPr>
    </w:p>
    <w:p w:rsidR="00CC5B54" w:rsidRDefault="00CC5B54" w:rsidP="00A84810">
      <w:pPr>
        <w:rPr>
          <w:rFonts w:cstheme="minorHAnsi"/>
          <w:b/>
          <w:sz w:val="24"/>
          <w:szCs w:val="24"/>
        </w:rPr>
      </w:pPr>
    </w:p>
    <w:p w:rsidR="00CC5B54" w:rsidRDefault="00CC5B54" w:rsidP="00A84810">
      <w:pPr>
        <w:rPr>
          <w:rFonts w:cstheme="minorHAnsi"/>
          <w:b/>
          <w:sz w:val="24"/>
          <w:szCs w:val="24"/>
        </w:rPr>
      </w:pPr>
    </w:p>
    <w:p w:rsidR="00CC5B54" w:rsidRDefault="00CC5B54" w:rsidP="00A84810">
      <w:pPr>
        <w:rPr>
          <w:rFonts w:cstheme="minorHAnsi"/>
          <w:b/>
          <w:sz w:val="24"/>
          <w:szCs w:val="24"/>
        </w:rPr>
      </w:pPr>
    </w:p>
    <w:p w:rsidR="00CC5B54" w:rsidRDefault="00CC5B54" w:rsidP="00A84810">
      <w:pPr>
        <w:rPr>
          <w:rFonts w:cstheme="minorHAnsi"/>
          <w:b/>
          <w:sz w:val="24"/>
          <w:szCs w:val="24"/>
        </w:rPr>
      </w:pPr>
    </w:p>
    <w:p w:rsidR="00CC5B54" w:rsidRDefault="00CC5B54" w:rsidP="00A84810">
      <w:pPr>
        <w:rPr>
          <w:rFonts w:cstheme="minorHAnsi"/>
          <w:b/>
          <w:sz w:val="24"/>
          <w:szCs w:val="24"/>
        </w:rPr>
      </w:pPr>
    </w:p>
    <w:p w:rsidR="00CC5B54" w:rsidRDefault="00CC5B54" w:rsidP="00A84810">
      <w:pPr>
        <w:rPr>
          <w:rFonts w:cstheme="minorHAnsi"/>
          <w:b/>
          <w:sz w:val="24"/>
          <w:szCs w:val="24"/>
        </w:rPr>
      </w:pPr>
    </w:p>
    <w:p w:rsidR="00CC5B54" w:rsidRDefault="00CC5B54" w:rsidP="00A84810">
      <w:pPr>
        <w:rPr>
          <w:rFonts w:cstheme="minorHAnsi"/>
          <w:b/>
          <w:sz w:val="24"/>
          <w:szCs w:val="24"/>
        </w:rPr>
      </w:pPr>
    </w:p>
    <w:p w:rsidR="00CC5B54" w:rsidRDefault="00CC5B54" w:rsidP="00A84810">
      <w:pPr>
        <w:rPr>
          <w:rFonts w:cstheme="minorHAnsi"/>
          <w:b/>
          <w:sz w:val="24"/>
          <w:szCs w:val="24"/>
        </w:rPr>
      </w:pPr>
    </w:p>
    <w:p w:rsidR="00CC5B54" w:rsidRDefault="00CC5B54" w:rsidP="00A84810">
      <w:pPr>
        <w:rPr>
          <w:rFonts w:cstheme="minorHAnsi"/>
          <w:b/>
          <w:sz w:val="24"/>
          <w:szCs w:val="24"/>
        </w:rPr>
      </w:pPr>
    </w:p>
    <w:p w:rsidR="009C4BA1" w:rsidRPr="00CC5B54" w:rsidRDefault="009C4BA1" w:rsidP="00CC5B54">
      <w:pPr>
        <w:jc w:val="center"/>
        <w:rPr>
          <w:rFonts w:ascii="Jokerman" w:hAnsi="Jokerman" w:cstheme="minorHAnsi"/>
          <w:b/>
          <w:color w:val="CC0066"/>
          <w:sz w:val="40"/>
          <w:szCs w:val="24"/>
        </w:rPr>
      </w:pPr>
      <w:r w:rsidRPr="00CC5B54">
        <w:rPr>
          <w:rFonts w:ascii="Jokerman" w:hAnsi="Jokerman" w:cstheme="minorHAnsi"/>
          <w:b/>
          <w:color w:val="CC0066"/>
          <w:sz w:val="40"/>
          <w:szCs w:val="24"/>
        </w:rPr>
        <w:t>Verbal Error Log</w:t>
      </w:r>
    </w:p>
    <w:p w:rsidR="009C4BA1" w:rsidRPr="00217911" w:rsidRDefault="009C4BA1" w:rsidP="00A84810">
      <w:pPr>
        <w:rPr>
          <w:rFonts w:cstheme="minorHAnsi"/>
          <w:b/>
          <w:sz w:val="24"/>
          <w:szCs w:val="24"/>
        </w:rPr>
      </w:pPr>
    </w:p>
    <w:p w:rsidR="009C4BA1" w:rsidRPr="00217911" w:rsidRDefault="009C4BA1" w:rsidP="009C4BA1">
      <w:pPr>
        <w:spacing w:before="100" w:beforeAutospacing="1" w:after="100" w:afterAutospacing="1" w:line="240" w:lineRule="auto"/>
        <w:rPr>
          <w:rFonts w:eastAsia="Times New Roman" w:cstheme="minorHAnsi"/>
          <w:b/>
          <w:sz w:val="24"/>
          <w:szCs w:val="24"/>
        </w:rPr>
      </w:pPr>
      <w:r w:rsidRPr="00217911">
        <w:rPr>
          <w:rFonts w:eastAsia="Times New Roman" w:cstheme="minorHAnsi"/>
          <w:b/>
          <w:sz w:val="24"/>
          <w:szCs w:val="24"/>
          <w:u w:val="single"/>
        </w:rPr>
        <w:t>Each of Thomas Edison's most well-known inventions---the phonograph, the practical light bulb, and the telephone transmitter---were major innovations</w:t>
      </w:r>
      <w:r w:rsidRPr="00217911">
        <w:rPr>
          <w:rFonts w:eastAsia="Times New Roman" w:cstheme="minorHAnsi"/>
          <w:b/>
          <w:sz w:val="24"/>
          <w:szCs w:val="24"/>
        </w:rPr>
        <w:t>, paving the way for many of the technologies used in the modern age.</w:t>
      </w:r>
    </w:p>
    <w:p w:rsidR="009C4BA1" w:rsidRPr="00217911" w:rsidRDefault="009C4BA1" w:rsidP="009C4BA1">
      <w:pPr>
        <w:spacing w:after="0" w:line="240" w:lineRule="auto"/>
        <w:rPr>
          <w:rFonts w:eastAsia="Times New Roman" w:cstheme="minorHAnsi"/>
          <w:sz w:val="24"/>
          <w:szCs w:val="24"/>
        </w:rPr>
      </w:pPr>
      <w:r w:rsidRPr="00217911">
        <w:rPr>
          <w:rFonts w:eastAsia="Times New Roman" w:cstheme="minorHAnsi"/>
          <w:noProof/>
          <w:sz w:val="24"/>
          <w:szCs w:val="24"/>
        </w:rPr>
        <w:drawing>
          <wp:inline distT="0" distB="0" distL="0" distR="0" wp14:anchorId="155B57A9" wp14:editId="6C3EB619">
            <wp:extent cx="133350" cy="133350"/>
            <wp:effectExtent l="0" t="0" r="0" b="0"/>
            <wp:docPr id="7" name="Picture 7" descr="http://gmat.veritasprep.com/assets/incorrect-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gmat.veritasprep.com/assets/incorrect-icon.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217911">
        <w:rPr>
          <w:rFonts w:eastAsia="Times New Roman" w:cstheme="minorHAnsi"/>
          <w:sz w:val="24"/>
          <w:szCs w:val="24"/>
        </w:rPr>
        <w:object w:dxaOrig="225" w:dyaOrig="225">
          <v:shape id="_x0000_i1134" type="#_x0000_t75" style="width:20.25pt;height:18pt" o:ole="">
            <v:imagedata r:id="rId6" o:title=""/>
          </v:shape>
          <w:control r:id="rId40" w:name="DefaultOcxName6" w:shapeid="_x0000_i1134"/>
        </w:object>
      </w:r>
    </w:p>
    <w:p w:rsidR="009C4BA1" w:rsidRPr="00217911" w:rsidRDefault="009C4BA1" w:rsidP="009C4BA1">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Each of Thomas Edison's most well-known inventions---the phonograph, the practical light bulb, and the telephone transmitter---were major innovations,</w:t>
      </w:r>
    </w:p>
    <w:p w:rsidR="009C4BA1" w:rsidRPr="00217911" w:rsidRDefault="009C4BA1" w:rsidP="009C4BA1">
      <w:pPr>
        <w:spacing w:after="0" w:line="240" w:lineRule="auto"/>
        <w:rPr>
          <w:rFonts w:eastAsia="Times New Roman" w:cstheme="minorHAnsi"/>
          <w:sz w:val="24"/>
          <w:szCs w:val="24"/>
        </w:rPr>
      </w:pPr>
      <w:r w:rsidRPr="00217911">
        <w:rPr>
          <w:rFonts w:eastAsia="Times New Roman" w:cstheme="minorHAnsi"/>
          <w:sz w:val="24"/>
          <w:szCs w:val="24"/>
        </w:rPr>
        <w:object w:dxaOrig="225" w:dyaOrig="225">
          <v:shape id="_x0000_i1137" type="#_x0000_t75" style="width:20.25pt;height:18pt" o:ole="">
            <v:imagedata r:id="rId10" o:title=""/>
          </v:shape>
          <w:control r:id="rId41" w:name="DefaultOcxName11" w:shapeid="_x0000_i1137"/>
        </w:object>
      </w:r>
    </w:p>
    <w:p w:rsidR="009C4BA1" w:rsidRPr="00217911" w:rsidRDefault="009C4BA1" w:rsidP="009C4BA1">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The phonograph, the practical light bulb, and the telephone transmitter---each of them Thomas Edison's well-known inventions---were major innovations,</w:t>
      </w:r>
    </w:p>
    <w:p w:rsidR="009C4BA1" w:rsidRPr="00217911" w:rsidRDefault="009C4BA1" w:rsidP="009C4BA1">
      <w:pPr>
        <w:spacing w:after="0" w:line="240" w:lineRule="auto"/>
        <w:rPr>
          <w:rFonts w:eastAsia="Times New Roman" w:cstheme="minorHAnsi"/>
          <w:sz w:val="24"/>
          <w:szCs w:val="24"/>
        </w:rPr>
      </w:pPr>
      <w:r w:rsidRPr="00217911">
        <w:rPr>
          <w:rFonts w:eastAsia="Times New Roman" w:cstheme="minorHAnsi"/>
          <w:noProof/>
          <w:sz w:val="24"/>
          <w:szCs w:val="24"/>
        </w:rPr>
        <w:drawing>
          <wp:inline distT="0" distB="0" distL="0" distR="0" wp14:anchorId="3CDCD6C4" wp14:editId="7F27F670">
            <wp:extent cx="133350" cy="133350"/>
            <wp:effectExtent l="0" t="0" r="0" b="0"/>
            <wp:docPr id="6" name="Picture 6" descr="http://gmat.veritasprep.com/assets/correct-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gmat.veritasprep.com/assets/correct-icon.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217911">
        <w:rPr>
          <w:rFonts w:eastAsia="Times New Roman" w:cstheme="minorHAnsi"/>
          <w:sz w:val="24"/>
          <w:szCs w:val="24"/>
        </w:rPr>
        <w:object w:dxaOrig="225" w:dyaOrig="225">
          <v:shape id="_x0000_i1140" type="#_x0000_t75" style="width:20.25pt;height:18pt" o:ole="">
            <v:imagedata r:id="rId10" o:title=""/>
          </v:shape>
          <w:control r:id="rId42" w:name="DefaultOcxName21" w:shapeid="_x0000_i1140"/>
        </w:object>
      </w:r>
    </w:p>
    <w:p w:rsidR="009C4BA1" w:rsidRPr="00217911" w:rsidRDefault="009C4BA1" w:rsidP="009C4BA1">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Thomas Edison's most well-known inventions---the phonograph, the practical light bulb, and the telephone transmitter---were major innovations,</w:t>
      </w:r>
    </w:p>
    <w:p w:rsidR="009C4BA1" w:rsidRPr="00217911" w:rsidRDefault="009C4BA1" w:rsidP="009C4BA1">
      <w:pPr>
        <w:spacing w:after="0" w:line="240" w:lineRule="auto"/>
        <w:rPr>
          <w:rFonts w:eastAsia="Times New Roman" w:cstheme="minorHAnsi"/>
          <w:sz w:val="24"/>
          <w:szCs w:val="24"/>
        </w:rPr>
      </w:pPr>
      <w:r w:rsidRPr="00217911">
        <w:rPr>
          <w:rFonts w:eastAsia="Times New Roman" w:cstheme="minorHAnsi"/>
          <w:sz w:val="24"/>
          <w:szCs w:val="24"/>
        </w:rPr>
        <w:object w:dxaOrig="225" w:dyaOrig="225">
          <v:shape id="_x0000_i1143" type="#_x0000_t75" style="width:20.25pt;height:18pt" o:ole="">
            <v:imagedata r:id="rId10" o:title=""/>
          </v:shape>
          <w:control r:id="rId43" w:name="DefaultOcxName31" w:shapeid="_x0000_i1143"/>
        </w:object>
      </w:r>
    </w:p>
    <w:p w:rsidR="009C4BA1" w:rsidRPr="00217911" w:rsidRDefault="009C4BA1" w:rsidP="009C4BA1">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Major innovations--- the phonograph, the practical light bulb, and the telephone transmitter each a well-known invention of Thomas Edison, was</w:t>
      </w:r>
    </w:p>
    <w:p w:rsidR="009C4BA1" w:rsidRPr="00217911" w:rsidRDefault="009C4BA1" w:rsidP="009C4BA1">
      <w:pPr>
        <w:spacing w:after="0" w:line="240" w:lineRule="auto"/>
        <w:rPr>
          <w:rFonts w:eastAsia="Times New Roman" w:cstheme="minorHAnsi"/>
          <w:sz w:val="24"/>
          <w:szCs w:val="24"/>
        </w:rPr>
      </w:pPr>
      <w:r w:rsidRPr="00217911">
        <w:rPr>
          <w:rFonts w:eastAsia="Times New Roman" w:cstheme="minorHAnsi"/>
          <w:sz w:val="24"/>
          <w:szCs w:val="24"/>
        </w:rPr>
        <w:object w:dxaOrig="225" w:dyaOrig="225">
          <v:shape id="_x0000_i1146" type="#_x0000_t75" style="width:20.25pt;height:18pt" o:ole="">
            <v:imagedata r:id="rId10" o:title=""/>
          </v:shape>
          <w:control r:id="rId44" w:name="DefaultOcxName41" w:shapeid="_x0000_i1146"/>
        </w:object>
      </w:r>
    </w:p>
    <w:p w:rsidR="009C4BA1" w:rsidRPr="00217911" w:rsidRDefault="009C4BA1" w:rsidP="009C4BA1">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Major innovations--- the phonograph, the practical light bulb, and the telephone transmitter every one of Thomas Edison's most well-known inventions were</w:t>
      </w:r>
    </w:p>
    <w:p w:rsidR="009C4BA1" w:rsidRPr="00217911" w:rsidRDefault="009C4BA1" w:rsidP="00A84810">
      <w:pPr>
        <w:rPr>
          <w:rFonts w:cstheme="minorHAnsi"/>
          <w:b/>
          <w:sz w:val="24"/>
          <w:szCs w:val="24"/>
        </w:rPr>
      </w:pPr>
    </w:p>
    <w:p w:rsidR="009C4BA1" w:rsidRPr="00217911" w:rsidRDefault="009C4BA1" w:rsidP="00A84810">
      <w:pPr>
        <w:rPr>
          <w:rFonts w:cstheme="minorHAnsi"/>
          <w:sz w:val="24"/>
          <w:szCs w:val="24"/>
        </w:rPr>
      </w:pPr>
      <w:r w:rsidRPr="00217911">
        <w:rPr>
          <w:rFonts w:cstheme="minorHAnsi"/>
          <w:b/>
          <w:sz w:val="24"/>
          <w:szCs w:val="24"/>
        </w:rPr>
        <w:t xml:space="preserve">Solution: </w:t>
      </w:r>
      <w:r w:rsidRPr="00217911">
        <w:rPr>
          <w:rFonts w:cstheme="minorHAnsi"/>
          <w:sz w:val="24"/>
          <w:szCs w:val="24"/>
        </w:rPr>
        <w:t xml:space="preserve">The subject and verb of the main clause in this sentence must agree. Answers (A) "each...were" and (D) "innovations...was" can be eliminated for containing Agreement errors. Answers (D) and (E) can be eliminated, as they contain rudimentary sentence errors: the phrase "major innovations" is not grammatically connected to the "each..." or "every..." phrase it is modifying. Answer (B) employs a different Agreement error; "each" is singular, so the phrase </w:t>
      </w:r>
      <w:r w:rsidRPr="00217911">
        <w:rPr>
          <w:rFonts w:cstheme="minorHAnsi"/>
          <w:sz w:val="24"/>
          <w:szCs w:val="24"/>
        </w:rPr>
        <w:lastRenderedPageBreak/>
        <w:t>inside the hyphens is wrong: "each...inventions'. Only answer (C) keeps the original intent of the sentence in a grammatical way.</w:t>
      </w:r>
    </w:p>
    <w:p w:rsidR="00EF3CA2" w:rsidRPr="00217911" w:rsidRDefault="00EF3CA2" w:rsidP="00A84810">
      <w:pPr>
        <w:rPr>
          <w:rFonts w:cstheme="minorHAnsi"/>
          <w:sz w:val="24"/>
          <w:szCs w:val="24"/>
        </w:rPr>
      </w:pPr>
    </w:p>
    <w:p w:rsidR="00EF3CA2" w:rsidRPr="00217911" w:rsidRDefault="00EF3CA2" w:rsidP="00EF3CA2">
      <w:pPr>
        <w:spacing w:before="100" w:beforeAutospacing="1" w:after="100" w:afterAutospacing="1" w:line="240" w:lineRule="auto"/>
        <w:rPr>
          <w:rFonts w:eastAsia="Times New Roman" w:cstheme="minorHAnsi"/>
          <w:b/>
          <w:sz w:val="24"/>
          <w:szCs w:val="24"/>
        </w:rPr>
      </w:pPr>
      <w:r w:rsidRPr="00217911">
        <w:rPr>
          <w:rFonts w:eastAsia="Times New Roman" w:cstheme="minorHAnsi"/>
          <w:b/>
          <w:sz w:val="24"/>
          <w:szCs w:val="24"/>
          <w:u w:val="single"/>
        </w:rPr>
        <w:t>The first shoe factory opened in 1760, but inexpensive shoes were not at all available to consumers for up until the industrial revolution of the 19th century</w:t>
      </w:r>
      <w:r w:rsidRPr="00217911">
        <w:rPr>
          <w:rFonts w:eastAsia="Times New Roman" w:cstheme="minorHAnsi"/>
          <w:b/>
          <w:sz w:val="24"/>
          <w:szCs w:val="24"/>
        </w:rPr>
        <w:t>.</w:t>
      </w:r>
    </w:p>
    <w:p w:rsidR="00EF3CA2" w:rsidRPr="00217911" w:rsidRDefault="00EF3CA2" w:rsidP="00EF3CA2">
      <w:pPr>
        <w:spacing w:after="0" w:line="240" w:lineRule="auto"/>
        <w:rPr>
          <w:rFonts w:eastAsia="Times New Roman" w:cstheme="minorHAnsi"/>
          <w:sz w:val="24"/>
          <w:szCs w:val="24"/>
        </w:rPr>
      </w:pPr>
      <w:r w:rsidRPr="00217911">
        <w:rPr>
          <w:rFonts w:eastAsia="Times New Roman" w:cstheme="minorHAnsi"/>
          <w:sz w:val="24"/>
          <w:szCs w:val="24"/>
        </w:rPr>
        <w:object w:dxaOrig="225" w:dyaOrig="225">
          <v:shape id="_x0000_i1149" type="#_x0000_t75" style="width:20.25pt;height:18pt" o:ole="">
            <v:imagedata r:id="rId10" o:title=""/>
          </v:shape>
          <w:control r:id="rId45" w:name="DefaultOcxName7" w:shapeid="_x0000_i1149"/>
        </w:object>
      </w:r>
    </w:p>
    <w:p w:rsidR="00EF3CA2" w:rsidRPr="00217911" w:rsidRDefault="00EF3CA2" w:rsidP="00EF3CA2">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The first shoe factory opened in 1760, but inexpensive shoes were not at all available to consumers for up until the industrial revolution of the 19th century.</w:t>
      </w:r>
    </w:p>
    <w:p w:rsidR="00EF3CA2" w:rsidRPr="00217911" w:rsidRDefault="00EF3CA2" w:rsidP="00EF3CA2">
      <w:pPr>
        <w:spacing w:after="0" w:line="240" w:lineRule="auto"/>
        <w:rPr>
          <w:rFonts w:eastAsia="Times New Roman" w:cstheme="minorHAnsi"/>
          <w:sz w:val="24"/>
          <w:szCs w:val="24"/>
        </w:rPr>
      </w:pPr>
      <w:r w:rsidRPr="00217911">
        <w:rPr>
          <w:rFonts w:eastAsia="Times New Roman" w:cstheme="minorHAnsi"/>
          <w:sz w:val="24"/>
          <w:szCs w:val="24"/>
        </w:rPr>
        <w:object w:dxaOrig="225" w:dyaOrig="225">
          <v:shape id="_x0000_i1152" type="#_x0000_t75" style="width:20.25pt;height:18pt" o:ole="">
            <v:imagedata r:id="rId10" o:title=""/>
          </v:shape>
          <w:control r:id="rId46" w:name="DefaultOcxName12" w:shapeid="_x0000_i1152"/>
        </w:object>
      </w:r>
    </w:p>
    <w:p w:rsidR="00EF3CA2" w:rsidRPr="00217911" w:rsidRDefault="00EF3CA2" w:rsidP="00EF3CA2">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The first shoe factory had opened in 1760, but until the industrial revolution of the 19th century, inexpensive shoes were not at all available to consumers.</w:t>
      </w:r>
    </w:p>
    <w:p w:rsidR="00EF3CA2" w:rsidRPr="00217911" w:rsidRDefault="00EF3CA2" w:rsidP="00EF3CA2">
      <w:pPr>
        <w:spacing w:after="0" w:line="240" w:lineRule="auto"/>
        <w:rPr>
          <w:rFonts w:eastAsia="Times New Roman" w:cstheme="minorHAnsi"/>
          <w:sz w:val="24"/>
          <w:szCs w:val="24"/>
        </w:rPr>
      </w:pPr>
      <w:r w:rsidRPr="00217911">
        <w:rPr>
          <w:rFonts w:eastAsia="Times New Roman" w:cstheme="minorHAnsi"/>
          <w:noProof/>
          <w:sz w:val="24"/>
          <w:szCs w:val="24"/>
        </w:rPr>
        <w:drawing>
          <wp:inline distT="0" distB="0" distL="0" distR="0" wp14:anchorId="3B2633B4" wp14:editId="439A5463">
            <wp:extent cx="133350" cy="133350"/>
            <wp:effectExtent l="0" t="0" r="0" b="0"/>
            <wp:docPr id="9" name="Picture 9" descr="http://gmat.veritasprep.com/assets/incorrect-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gmat.veritasprep.com/assets/incorrect-icon.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217911">
        <w:rPr>
          <w:rFonts w:eastAsia="Times New Roman" w:cstheme="minorHAnsi"/>
          <w:sz w:val="24"/>
          <w:szCs w:val="24"/>
        </w:rPr>
        <w:object w:dxaOrig="225" w:dyaOrig="225">
          <v:shape id="_x0000_i1155" type="#_x0000_t75" style="width:20.25pt;height:18pt" o:ole="">
            <v:imagedata r:id="rId6" o:title=""/>
          </v:shape>
          <w:control r:id="rId47" w:name="DefaultOcxName22" w:shapeid="_x0000_i1155"/>
        </w:object>
      </w:r>
    </w:p>
    <w:p w:rsidR="00EF3CA2" w:rsidRPr="00217911" w:rsidRDefault="00EF3CA2" w:rsidP="00EF3CA2">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The first shoe factory opened in 1760, however inexpensive shoes were not at all available to consumers until the industrial revolution of the 19th century.</w:t>
      </w:r>
    </w:p>
    <w:p w:rsidR="00EF3CA2" w:rsidRPr="00217911" w:rsidRDefault="00EF3CA2" w:rsidP="00EF3CA2">
      <w:pPr>
        <w:spacing w:after="0" w:line="240" w:lineRule="auto"/>
        <w:rPr>
          <w:rFonts w:eastAsia="Times New Roman" w:cstheme="minorHAnsi"/>
          <w:sz w:val="24"/>
          <w:szCs w:val="24"/>
        </w:rPr>
      </w:pPr>
      <w:r w:rsidRPr="00217911">
        <w:rPr>
          <w:rFonts w:eastAsia="Times New Roman" w:cstheme="minorHAnsi"/>
          <w:sz w:val="24"/>
          <w:szCs w:val="24"/>
        </w:rPr>
        <w:object w:dxaOrig="225" w:dyaOrig="225">
          <v:shape id="_x0000_i1158" type="#_x0000_t75" style="width:20.25pt;height:18pt" o:ole="">
            <v:imagedata r:id="rId10" o:title=""/>
          </v:shape>
          <w:control r:id="rId48" w:name="DefaultOcxName32" w:shapeid="_x0000_i1158"/>
        </w:object>
      </w:r>
    </w:p>
    <w:p w:rsidR="00EF3CA2" w:rsidRPr="00217911" w:rsidRDefault="00EF3CA2" w:rsidP="00EF3CA2">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The first shoe factory, though it opened in 1760, inexpensive shoes were not available to consumers up until the industrial revolution of the 19th century.</w:t>
      </w:r>
    </w:p>
    <w:p w:rsidR="00EF3CA2" w:rsidRPr="00217911" w:rsidRDefault="00EF3CA2" w:rsidP="00EF3CA2">
      <w:pPr>
        <w:spacing w:after="0" w:line="240" w:lineRule="auto"/>
        <w:rPr>
          <w:rFonts w:eastAsia="Times New Roman" w:cstheme="minorHAnsi"/>
          <w:sz w:val="24"/>
          <w:szCs w:val="24"/>
        </w:rPr>
      </w:pPr>
      <w:r w:rsidRPr="00217911">
        <w:rPr>
          <w:rFonts w:eastAsia="Times New Roman" w:cstheme="minorHAnsi"/>
          <w:noProof/>
          <w:sz w:val="24"/>
          <w:szCs w:val="24"/>
        </w:rPr>
        <w:drawing>
          <wp:inline distT="0" distB="0" distL="0" distR="0" wp14:anchorId="12A42532" wp14:editId="3E33B0BA">
            <wp:extent cx="133350" cy="133350"/>
            <wp:effectExtent l="0" t="0" r="0" b="0"/>
            <wp:docPr id="8" name="Picture 8" descr="http://gmat.veritasprep.com/assets/correct-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gmat.veritasprep.com/assets/correct-icon.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217911">
        <w:rPr>
          <w:rFonts w:eastAsia="Times New Roman" w:cstheme="minorHAnsi"/>
          <w:sz w:val="24"/>
          <w:szCs w:val="24"/>
        </w:rPr>
        <w:object w:dxaOrig="225" w:dyaOrig="225">
          <v:shape id="_x0000_i1161" type="#_x0000_t75" style="width:20.25pt;height:18pt" o:ole="">
            <v:imagedata r:id="rId10" o:title=""/>
          </v:shape>
          <w:control r:id="rId49" w:name="DefaultOcxName42" w:shapeid="_x0000_i1161"/>
        </w:object>
      </w:r>
    </w:p>
    <w:p w:rsidR="00EF3CA2" w:rsidRPr="00217911" w:rsidRDefault="00EF3CA2" w:rsidP="00EF3CA2">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The first shoe factory opened in 1760, but inexpensive shoes were not available to consumers until the industrial revolution of the 19th century.</w:t>
      </w:r>
    </w:p>
    <w:p w:rsidR="00EF3CA2" w:rsidRPr="00217911" w:rsidRDefault="00966362" w:rsidP="00EF3CA2">
      <w:pPr>
        <w:spacing w:after="0" w:line="240" w:lineRule="auto"/>
        <w:jc w:val="center"/>
        <w:rPr>
          <w:rFonts w:eastAsia="Times New Roman" w:cstheme="minorHAnsi"/>
          <w:b/>
          <w:sz w:val="24"/>
          <w:szCs w:val="24"/>
        </w:rPr>
      </w:pPr>
      <w:r w:rsidRPr="00217911">
        <w:rPr>
          <w:rFonts w:eastAsia="Times New Roman" w:cstheme="minorHAnsi"/>
          <w:b/>
          <w:sz w:val="24"/>
          <w:szCs w:val="24"/>
        </w:rPr>
        <w:t>S</w:t>
      </w:r>
      <w:r w:rsidR="00EF3CA2" w:rsidRPr="00217911">
        <w:rPr>
          <w:rFonts w:eastAsia="Times New Roman" w:cstheme="minorHAnsi"/>
          <w:b/>
          <w:sz w:val="24"/>
          <w:szCs w:val="24"/>
        </w:rPr>
        <w:t>olution</w:t>
      </w:r>
    </w:p>
    <w:p w:rsidR="00EF3CA2" w:rsidRPr="00217911" w:rsidRDefault="00EF3CA2" w:rsidP="00EF3CA2">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Correct Answer: E</w:t>
      </w:r>
    </w:p>
    <w:p w:rsidR="00EF3CA2" w:rsidRPr="00217911" w:rsidRDefault="00EF3CA2" w:rsidP="00EF3CA2">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 xml:space="preserve">The original sentence contains multiple redundancy errors, using the redundant phrases 'not at all available' ('at all' is unnecessary, as 'not available' succinctly states that there was no availability) and 'up until' ('until', on its own, serves the same purpose). Answer choices B and C replicate the 'not at all' error, and answer choice D replicates the 'up until' error; all are, accordingly, incorrect. Furthermore, answer choice D fails to use proper Sentence Construction, as there is no transition present between the verb phrases 'shoe factory' and 'inexpensive </w:t>
      </w:r>
      <w:r w:rsidRPr="00217911">
        <w:rPr>
          <w:rFonts w:eastAsia="Times New Roman" w:cstheme="minorHAnsi"/>
          <w:sz w:val="24"/>
          <w:szCs w:val="24"/>
        </w:rPr>
        <w:lastRenderedPageBreak/>
        <w:t>shoes'. Answer choice E, which uses proper sentence structure and avoids the redundant phrases mentioned above, is correct.</w:t>
      </w:r>
    </w:p>
    <w:p w:rsidR="00966362" w:rsidRPr="00217911" w:rsidRDefault="00966362" w:rsidP="00EF3CA2">
      <w:pPr>
        <w:spacing w:before="100" w:beforeAutospacing="1" w:after="100" w:afterAutospacing="1" w:line="240" w:lineRule="auto"/>
        <w:rPr>
          <w:rFonts w:eastAsia="Times New Roman" w:cstheme="minorHAnsi"/>
          <w:sz w:val="24"/>
          <w:szCs w:val="24"/>
        </w:rPr>
      </w:pPr>
    </w:p>
    <w:p w:rsidR="00966362" w:rsidRPr="00217911" w:rsidRDefault="00966362" w:rsidP="00966362">
      <w:pPr>
        <w:spacing w:before="100" w:beforeAutospacing="1" w:after="100" w:afterAutospacing="1" w:line="240" w:lineRule="auto"/>
        <w:rPr>
          <w:rFonts w:eastAsia="Times New Roman" w:cstheme="minorHAnsi"/>
          <w:b/>
          <w:sz w:val="24"/>
          <w:szCs w:val="24"/>
        </w:rPr>
      </w:pPr>
      <w:r w:rsidRPr="00217911">
        <w:rPr>
          <w:rFonts w:eastAsia="Times New Roman" w:cstheme="minorHAnsi"/>
          <w:b/>
          <w:sz w:val="24"/>
          <w:szCs w:val="24"/>
        </w:rPr>
        <w:t xml:space="preserve">The political leanings of the electorate </w:t>
      </w:r>
      <w:r w:rsidRPr="00217911">
        <w:rPr>
          <w:rFonts w:eastAsia="Times New Roman" w:cstheme="minorHAnsi"/>
          <w:b/>
          <w:sz w:val="24"/>
          <w:szCs w:val="24"/>
          <w:u w:val="single"/>
        </w:rPr>
        <w:t>are influenced by, as well as influence, those of the current administration, for the citizenry tends to lean towards or away from the perceived ideology of the president and the cabinet, depending on the administration's popularity</w:t>
      </w:r>
      <w:r w:rsidRPr="00217911">
        <w:rPr>
          <w:rFonts w:eastAsia="Times New Roman" w:cstheme="minorHAnsi"/>
          <w:b/>
          <w:sz w:val="24"/>
          <w:szCs w:val="24"/>
        </w:rPr>
        <w:t>.</w:t>
      </w:r>
    </w:p>
    <w:p w:rsidR="00966362" w:rsidRPr="00217911" w:rsidRDefault="00966362" w:rsidP="00966362">
      <w:pPr>
        <w:spacing w:after="0" w:line="240" w:lineRule="auto"/>
        <w:rPr>
          <w:rFonts w:eastAsia="Times New Roman" w:cstheme="minorHAnsi"/>
          <w:sz w:val="24"/>
          <w:szCs w:val="24"/>
        </w:rPr>
      </w:pPr>
      <w:r w:rsidRPr="00217911">
        <w:rPr>
          <w:rFonts w:eastAsia="Times New Roman" w:cstheme="minorHAnsi"/>
          <w:noProof/>
          <w:sz w:val="24"/>
          <w:szCs w:val="24"/>
        </w:rPr>
        <w:drawing>
          <wp:inline distT="0" distB="0" distL="0" distR="0" wp14:anchorId="600FA6EF" wp14:editId="53841715">
            <wp:extent cx="133350" cy="133350"/>
            <wp:effectExtent l="0" t="0" r="0" b="0"/>
            <wp:docPr id="11" name="Picture 11" descr="http://gmat.veritasprep.com/assets/correct-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http://gmat.veritasprep.com/assets/correct-icon.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217911">
        <w:rPr>
          <w:rFonts w:eastAsia="Times New Roman" w:cstheme="minorHAnsi"/>
          <w:sz w:val="24"/>
          <w:szCs w:val="24"/>
        </w:rPr>
        <w:object w:dxaOrig="225" w:dyaOrig="225">
          <v:shape id="_x0000_i1164" type="#_x0000_t75" style="width:20.25pt;height:18pt" o:ole="">
            <v:imagedata r:id="rId10" o:title=""/>
          </v:shape>
          <w:control r:id="rId50" w:name="DefaultOcxName8" w:shapeid="_x0000_i1164"/>
        </w:object>
      </w:r>
    </w:p>
    <w:p w:rsidR="00966362" w:rsidRPr="00217911" w:rsidRDefault="00966362" w:rsidP="00966362">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are influenced by, as well as influence, those of the current administration, for the citizenry tends to lean towards or away from the perceived ideology of the president and the cabinet, depending on the administration's popularity.</w:t>
      </w:r>
    </w:p>
    <w:p w:rsidR="00966362" w:rsidRPr="00217911" w:rsidRDefault="00966362" w:rsidP="00966362">
      <w:pPr>
        <w:spacing w:after="0" w:line="240" w:lineRule="auto"/>
        <w:rPr>
          <w:rFonts w:eastAsia="Times New Roman" w:cstheme="minorHAnsi"/>
          <w:sz w:val="24"/>
          <w:szCs w:val="24"/>
        </w:rPr>
      </w:pPr>
      <w:r w:rsidRPr="00217911">
        <w:rPr>
          <w:rFonts w:eastAsia="Times New Roman" w:cstheme="minorHAnsi"/>
          <w:sz w:val="24"/>
          <w:szCs w:val="24"/>
        </w:rPr>
        <w:object w:dxaOrig="225" w:dyaOrig="225">
          <v:shape id="_x0000_i1167" type="#_x0000_t75" style="width:20.25pt;height:18pt" o:ole="">
            <v:imagedata r:id="rId10" o:title=""/>
          </v:shape>
          <w:control r:id="rId51" w:name="DefaultOcxName13" w:shapeid="_x0000_i1167"/>
        </w:object>
      </w:r>
    </w:p>
    <w:p w:rsidR="00966362" w:rsidRPr="00217911" w:rsidRDefault="00966362" w:rsidP="00966362">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is influenced by, as well as influences, those of the current administration, for the citizenry tends to lean towards or away from the perceived ideology of the president and the cabinet, depending on the administration's popularity.</w:t>
      </w:r>
    </w:p>
    <w:p w:rsidR="00966362" w:rsidRPr="00217911" w:rsidRDefault="00966362" w:rsidP="00966362">
      <w:pPr>
        <w:spacing w:after="0" w:line="240" w:lineRule="auto"/>
        <w:rPr>
          <w:rFonts w:eastAsia="Times New Roman" w:cstheme="minorHAnsi"/>
          <w:sz w:val="24"/>
          <w:szCs w:val="24"/>
        </w:rPr>
      </w:pPr>
      <w:r w:rsidRPr="00217911">
        <w:rPr>
          <w:rFonts w:eastAsia="Times New Roman" w:cstheme="minorHAnsi"/>
          <w:sz w:val="24"/>
          <w:szCs w:val="24"/>
        </w:rPr>
        <w:object w:dxaOrig="225" w:dyaOrig="225">
          <v:shape id="_x0000_i1170" type="#_x0000_t75" style="width:20.25pt;height:18pt" o:ole="">
            <v:imagedata r:id="rId10" o:title=""/>
          </v:shape>
          <w:control r:id="rId52" w:name="DefaultOcxName23" w:shapeid="_x0000_i1170"/>
        </w:object>
      </w:r>
    </w:p>
    <w:p w:rsidR="00966362" w:rsidRPr="00217911" w:rsidRDefault="00966362" w:rsidP="00966362">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influence, as well as are influenced, by those of the current administration, for the citizenry tends to lean towards or away from the perceived ideology of the president and the cabinet, depending on the administration's popularity.</w:t>
      </w:r>
    </w:p>
    <w:p w:rsidR="00966362" w:rsidRPr="00217911" w:rsidRDefault="00966362" w:rsidP="00966362">
      <w:pPr>
        <w:spacing w:after="0" w:line="240" w:lineRule="auto"/>
        <w:rPr>
          <w:rFonts w:eastAsia="Times New Roman" w:cstheme="minorHAnsi"/>
          <w:sz w:val="24"/>
          <w:szCs w:val="24"/>
        </w:rPr>
      </w:pPr>
      <w:r w:rsidRPr="00217911">
        <w:rPr>
          <w:rFonts w:eastAsia="Times New Roman" w:cstheme="minorHAnsi"/>
          <w:sz w:val="24"/>
          <w:szCs w:val="24"/>
        </w:rPr>
        <w:object w:dxaOrig="225" w:dyaOrig="225">
          <v:shape id="_x0000_i1173" type="#_x0000_t75" style="width:20.25pt;height:18pt" o:ole="">
            <v:imagedata r:id="rId10" o:title=""/>
          </v:shape>
          <w:control r:id="rId53" w:name="DefaultOcxName33" w:shapeid="_x0000_i1173"/>
        </w:object>
      </w:r>
    </w:p>
    <w:p w:rsidR="00966362" w:rsidRPr="00217911" w:rsidRDefault="00966362" w:rsidP="00966362">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are influenced by, as well as influence, that of the current administration, for the citizenry tends to lean towards or away from the perceived ideology of the president and the cabinet, depending on the popularity of the administration.</w:t>
      </w:r>
    </w:p>
    <w:p w:rsidR="00966362" w:rsidRPr="00217911" w:rsidRDefault="00966362" w:rsidP="00966362">
      <w:pPr>
        <w:spacing w:after="0" w:line="240" w:lineRule="auto"/>
        <w:rPr>
          <w:rFonts w:eastAsia="Times New Roman" w:cstheme="minorHAnsi"/>
          <w:sz w:val="24"/>
          <w:szCs w:val="24"/>
        </w:rPr>
      </w:pPr>
      <w:r w:rsidRPr="00217911">
        <w:rPr>
          <w:rFonts w:eastAsia="Times New Roman" w:cstheme="minorHAnsi"/>
          <w:noProof/>
          <w:sz w:val="24"/>
          <w:szCs w:val="24"/>
        </w:rPr>
        <w:drawing>
          <wp:inline distT="0" distB="0" distL="0" distR="0" wp14:anchorId="0D766EED" wp14:editId="138A3BF6">
            <wp:extent cx="133350" cy="133350"/>
            <wp:effectExtent l="0" t="0" r="0" b="0"/>
            <wp:docPr id="10" name="Picture 10" descr="http://gmat.veritasprep.com/assets/incorrect-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http://gmat.veritasprep.com/assets/incorrect-icon.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217911">
        <w:rPr>
          <w:rFonts w:eastAsia="Times New Roman" w:cstheme="minorHAnsi"/>
          <w:sz w:val="24"/>
          <w:szCs w:val="24"/>
        </w:rPr>
        <w:object w:dxaOrig="225" w:dyaOrig="225">
          <v:shape id="_x0000_i1176" type="#_x0000_t75" style="width:20.25pt;height:18pt" o:ole="">
            <v:imagedata r:id="rId6" o:title=""/>
          </v:shape>
          <w:control r:id="rId54" w:name="DefaultOcxName43" w:shapeid="_x0000_i1176"/>
        </w:object>
      </w:r>
    </w:p>
    <w:p w:rsidR="00966362" w:rsidRPr="00217911" w:rsidRDefault="00966362" w:rsidP="00966362">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are influenced by, as well as influence, those of the current administration, for the citizenry tends to lean towards or against the perceived ideology of the president and the cabinet, depending on the administration's popularity.</w:t>
      </w:r>
    </w:p>
    <w:p w:rsidR="00966362" w:rsidRPr="00217911" w:rsidRDefault="00966362" w:rsidP="00966362">
      <w:pPr>
        <w:spacing w:after="0" w:line="240" w:lineRule="auto"/>
        <w:rPr>
          <w:rFonts w:eastAsia="Times New Roman" w:cstheme="minorHAnsi"/>
          <w:b/>
          <w:sz w:val="24"/>
          <w:szCs w:val="24"/>
        </w:rPr>
      </w:pPr>
      <w:r w:rsidRPr="00217911">
        <w:rPr>
          <w:rFonts w:eastAsia="Times New Roman" w:cstheme="minorHAnsi"/>
          <w:b/>
          <w:sz w:val="24"/>
          <w:szCs w:val="24"/>
        </w:rPr>
        <w:t>Solution</w:t>
      </w:r>
    </w:p>
    <w:p w:rsidR="00966362" w:rsidRPr="00217911" w:rsidRDefault="00966362" w:rsidP="00966362">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Correct Answer: A</w:t>
      </w:r>
    </w:p>
    <w:p w:rsidR="00966362" w:rsidRPr="00217911" w:rsidRDefault="00966362" w:rsidP="00966362">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lastRenderedPageBreak/>
        <w:t>Explanation: This sentence immediately begins with the potential for an Agreement error, as the first underlined word is a plural verb 'are'. That is correct, as the subject is 'leanings', but answer choice B, which uses the singular verb 'is', is wrong. Answer choice C is guilty of a Sentence Construction error; when the modifier 'as well as are influenced' is removed, the sentence then reads 'leanings…influence by those', which is clearly incorrect. Answer choice D commits a Pronoun error, using the singular 'that' to refer to the plural 'leanings', and is consequently incorrect. Answer choice E uses a structure that creates an illogical meaning: 'lean…against the ideology' does not accurately reflect the situation; 'lean…away from' indicates that there is trend to reject the ideology, whereas 'lean against' would indicate a physical action of an object propped up against another. Accordingly, E is incorrect, and A is the correct answer. Choice C sounds as if, "The political leanings of the electorate influence by those of the current administration . . ." This sentence construction error eliminates C. The pronoun "that" is singular, but "leanings" is plural. This eliminates D. It is idiomatically incorrect to say, "leaning against" when the meaning is: rejecting to some extent. This eliminates E.</w:t>
      </w:r>
    </w:p>
    <w:p w:rsidR="00966362" w:rsidRPr="00217911" w:rsidRDefault="00966362" w:rsidP="00EF3CA2">
      <w:pPr>
        <w:spacing w:before="100" w:beforeAutospacing="1" w:after="100" w:afterAutospacing="1" w:line="240" w:lineRule="auto"/>
        <w:rPr>
          <w:rFonts w:eastAsia="Times New Roman" w:cstheme="minorHAnsi"/>
          <w:sz w:val="24"/>
          <w:szCs w:val="24"/>
        </w:rPr>
      </w:pPr>
    </w:p>
    <w:p w:rsidR="00EF3CA2" w:rsidRPr="00217911" w:rsidRDefault="00EF3CA2" w:rsidP="00A84810">
      <w:pPr>
        <w:rPr>
          <w:rFonts w:cstheme="minorHAnsi"/>
          <w:b/>
          <w:sz w:val="24"/>
          <w:szCs w:val="24"/>
        </w:rPr>
      </w:pPr>
    </w:p>
    <w:p w:rsidR="00574F54" w:rsidRPr="00217911" w:rsidRDefault="00574F54" w:rsidP="00574F54">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In a recent study, a building trade group found that there are more fireplaces in the Southeastern portion of the United States than there are in either the Northeast or Upper Midwest. This finding is surprising, given that fireplaces produce heat and that both the Northeast and Upper Midwest are much colder, on average, than the Southeast, where warmer average temperatures mean that the season during which a fireplace could be used is much shorter.</w:t>
      </w:r>
    </w:p>
    <w:p w:rsidR="00574F54" w:rsidRPr="00217911" w:rsidRDefault="00574F54" w:rsidP="00574F54">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Each of the following, if true, would help to explain the above discrepancy EXCEPT:</w:t>
      </w:r>
    </w:p>
    <w:p w:rsidR="00574F54" w:rsidRPr="00217911" w:rsidRDefault="00574F54" w:rsidP="00574F54">
      <w:pPr>
        <w:spacing w:after="0" w:line="240" w:lineRule="auto"/>
        <w:rPr>
          <w:rFonts w:eastAsia="Times New Roman" w:cstheme="minorHAnsi"/>
          <w:sz w:val="24"/>
          <w:szCs w:val="24"/>
        </w:rPr>
      </w:pPr>
      <w:r w:rsidRPr="00217911">
        <w:rPr>
          <w:rFonts w:eastAsia="Times New Roman" w:cstheme="minorHAnsi"/>
          <w:sz w:val="24"/>
          <w:szCs w:val="24"/>
        </w:rPr>
        <w:object w:dxaOrig="225" w:dyaOrig="225">
          <v:shape id="_x0000_i1179" type="#_x0000_t75" style="width:20.25pt;height:18pt" o:ole="">
            <v:imagedata r:id="rId10" o:title=""/>
          </v:shape>
          <w:control r:id="rId55" w:name="DefaultOcxName9" w:shapeid="_x0000_i1179"/>
        </w:object>
      </w:r>
    </w:p>
    <w:p w:rsidR="00574F54" w:rsidRPr="00217911" w:rsidRDefault="00574F54" w:rsidP="00574F54">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On average, houses in the Southeast are newer than those in the other two regions and newer houses are more likely to have added amenities, such as fireplaces.</w:t>
      </w:r>
    </w:p>
    <w:p w:rsidR="00574F54" w:rsidRPr="00217911" w:rsidRDefault="00574F54" w:rsidP="00574F54">
      <w:pPr>
        <w:spacing w:after="0" w:line="240" w:lineRule="auto"/>
        <w:rPr>
          <w:rFonts w:eastAsia="Times New Roman" w:cstheme="minorHAnsi"/>
          <w:sz w:val="24"/>
          <w:szCs w:val="24"/>
        </w:rPr>
      </w:pPr>
      <w:r w:rsidRPr="00217911">
        <w:rPr>
          <w:rFonts w:eastAsia="Times New Roman" w:cstheme="minorHAnsi"/>
          <w:sz w:val="24"/>
          <w:szCs w:val="24"/>
        </w:rPr>
        <w:object w:dxaOrig="225" w:dyaOrig="225">
          <v:shape id="_x0000_i1182" type="#_x0000_t75" style="width:20.25pt;height:18pt" o:ole="">
            <v:imagedata r:id="rId10" o:title=""/>
          </v:shape>
          <w:control r:id="rId56" w:name="DefaultOcxName14" w:shapeid="_x0000_i1182"/>
        </w:object>
      </w:r>
    </w:p>
    <w:p w:rsidR="00574F54" w:rsidRPr="00217911" w:rsidRDefault="00574F54" w:rsidP="00574F54">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When outside air temperatures are very cold, fireplaces can actually decrease the temperature in a house by allowing an influx of cold air to come down the chimney when a fire is not lit.</w:t>
      </w:r>
    </w:p>
    <w:p w:rsidR="00574F54" w:rsidRPr="00217911" w:rsidRDefault="00574F54" w:rsidP="00574F54">
      <w:pPr>
        <w:spacing w:after="0" w:line="240" w:lineRule="auto"/>
        <w:rPr>
          <w:rFonts w:eastAsia="Times New Roman" w:cstheme="minorHAnsi"/>
          <w:sz w:val="24"/>
          <w:szCs w:val="24"/>
        </w:rPr>
      </w:pPr>
      <w:r w:rsidRPr="00217911">
        <w:rPr>
          <w:rFonts w:eastAsia="Times New Roman" w:cstheme="minorHAnsi"/>
          <w:sz w:val="24"/>
          <w:szCs w:val="24"/>
        </w:rPr>
        <w:object w:dxaOrig="225" w:dyaOrig="225">
          <v:shape id="_x0000_i1185" type="#_x0000_t75" style="width:20.25pt;height:18pt" o:ole="">
            <v:imagedata r:id="rId10" o:title=""/>
          </v:shape>
          <w:control r:id="rId57" w:name="DefaultOcxName24" w:shapeid="_x0000_i1185"/>
        </w:object>
      </w:r>
    </w:p>
    <w:p w:rsidR="00574F54" w:rsidRPr="00217911" w:rsidRDefault="00574F54" w:rsidP="00574F54">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Homeowners in colder regions are more likely to have a stove, rather than a fireplace, because a stove produces much more heat while a fireplace is largely aesthetic.</w:t>
      </w:r>
    </w:p>
    <w:p w:rsidR="00574F54" w:rsidRPr="00217911" w:rsidRDefault="00574F54" w:rsidP="00574F54">
      <w:pPr>
        <w:spacing w:after="0" w:line="240" w:lineRule="auto"/>
        <w:rPr>
          <w:rFonts w:eastAsia="Times New Roman" w:cstheme="minorHAnsi"/>
          <w:sz w:val="24"/>
          <w:szCs w:val="24"/>
        </w:rPr>
      </w:pPr>
      <w:r w:rsidRPr="00217911">
        <w:rPr>
          <w:rFonts w:eastAsia="Times New Roman" w:cstheme="minorHAnsi"/>
          <w:noProof/>
          <w:sz w:val="24"/>
          <w:szCs w:val="24"/>
        </w:rPr>
        <w:lastRenderedPageBreak/>
        <w:drawing>
          <wp:inline distT="0" distB="0" distL="0" distR="0" wp14:anchorId="392B193F" wp14:editId="4574474D">
            <wp:extent cx="133350" cy="133350"/>
            <wp:effectExtent l="0" t="0" r="0" b="0"/>
            <wp:docPr id="13" name="Picture 13" descr="http://gmat.veritasprep.com/assets/incorrect-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descr="http://gmat.veritasprep.com/assets/incorrect-icon.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217911">
        <w:rPr>
          <w:rFonts w:eastAsia="Times New Roman" w:cstheme="minorHAnsi"/>
          <w:sz w:val="24"/>
          <w:szCs w:val="24"/>
        </w:rPr>
        <w:object w:dxaOrig="225" w:dyaOrig="225">
          <v:shape id="_x0000_i1188" type="#_x0000_t75" style="width:20.25pt;height:18pt" o:ole="">
            <v:imagedata r:id="rId6" o:title=""/>
          </v:shape>
          <w:control r:id="rId58" w:name="DefaultOcxName34" w:shapeid="_x0000_i1188"/>
        </w:object>
      </w:r>
    </w:p>
    <w:p w:rsidR="00574F54" w:rsidRPr="00217911" w:rsidRDefault="00574F54" w:rsidP="00574F54">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Compared with those in the other two regions, many more of the fireplaces in the Southeast use natural gas as a fuel instead of wood, producing very little heat but making them much cheaper and easier to use than wood stoves.</w:t>
      </w:r>
    </w:p>
    <w:p w:rsidR="00574F54" w:rsidRPr="00217911" w:rsidRDefault="00574F54" w:rsidP="00574F54">
      <w:pPr>
        <w:spacing w:after="0" w:line="240" w:lineRule="auto"/>
        <w:rPr>
          <w:rFonts w:eastAsia="Times New Roman" w:cstheme="minorHAnsi"/>
          <w:sz w:val="24"/>
          <w:szCs w:val="24"/>
        </w:rPr>
      </w:pPr>
      <w:r w:rsidRPr="00217911">
        <w:rPr>
          <w:rFonts w:eastAsia="Times New Roman" w:cstheme="minorHAnsi"/>
          <w:noProof/>
          <w:sz w:val="24"/>
          <w:szCs w:val="24"/>
        </w:rPr>
        <w:drawing>
          <wp:inline distT="0" distB="0" distL="0" distR="0" wp14:anchorId="18E01E68" wp14:editId="68FB2F8E">
            <wp:extent cx="133350" cy="133350"/>
            <wp:effectExtent l="0" t="0" r="0" b="0"/>
            <wp:docPr id="12" name="Picture 12" descr="http://gmat.veritasprep.com/assets/correct-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http://gmat.veritasprep.com/assets/correct-icon.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217911">
        <w:rPr>
          <w:rFonts w:eastAsia="Times New Roman" w:cstheme="minorHAnsi"/>
          <w:sz w:val="24"/>
          <w:szCs w:val="24"/>
        </w:rPr>
        <w:object w:dxaOrig="225" w:dyaOrig="225">
          <v:shape id="_x0000_i1191" type="#_x0000_t75" style="width:20.25pt;height:18pt" o:ole="">
            <v:imagedata r:id="rId10" o:title=""/>
          </v:shape>
          <w:control r:id="rId59" w:name="DefaultOcxName44" w:shapeid="_x0000_i1191"/>
        </w:object>
      </w:r>
    </w:p>
    <w:p w:rsidR="00574F54" w:rsidRPr="00217911" w:rsidRDefault="00574F54" w:rsidP="00574F54">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Although once an important part of home heating, fireplaces have now largely become status symbols for fashionable homeowners.</w:t>
      </w:r>
    </w:p>
    <w:p w:rsidR="00574F54" w:rsidRPr="00217911" w:rsidRDefault="00574F54" w:rsidP="00574F54">
      <w:pPr>
        <w:spacing w:after="0" w:line="240" w:lineRule="auto"/>
        <w:rPr>
          <w:rFonts w:eastAsia="Times New Roman" w:cstheme="minorHAnsi"/>
          <w:b/>
          <w:sz w:val="24"/>
          <w:szCs w:val="24"/>
        </w:rPr>
      </w:pPr>
      <w:r w:rsidRPr="00217911">
        <w:rPr>
          <w:rFonts w:eastAsia="Times New Roman" w:cstheme="minorHAnsi"/>
          <w:b/>
          <w:sz w:val="24"/>
          <w:szCs w:val="24"/>
        </w:rPr>
        <w:t>Solution</w:t>
      </w:r>
    </w:p>
    <w:p w:rsidR="00574F54" w:rsidRPr="00217911" w:rsidRDefault="00574F54" w:rsidP="00574F54">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Correct Answer: E</w:t>
      </w:r>
    </w:p>
    <w:p w:rsidR="00574F54" w:rsidRPr="00217911" w:rsidRDefault="00574F54" w:rsidP="00574F54">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The four incorrect answers will explain the paradox of more fireplaces in the Southeast, which is a warmer region. Choice E, the exception, is the correct answer because fireplaces as status symbols applies equally to all regions of the country and does not provide a distinction to explain the paradox of more fireplaces in the warmer region. Choice E, therefore, does not explain the paradox. Choice A explains the paradox because newer homes are more likely to have fireplaces and houses in the Southeast are newer. Choice B explains the paradox by indicating that fireplaces may not actually be practical in colder regions because they tend to cool the house when not in use. Choice C explains the paradox with the fact that stoves are more useful in colder regions and are preferred over fireplaces in those regions. Choice D explains that fireplaces in the Southeast often use gas fuel, which makes them easier to use, but provides little heat for cold regions.</w:t>
      </w:r>
    </w:p>
    <w:p w:rsidR="00311029" w:rsidRPr="00217911" w:rsidRDefault="00311029" w:rsidP="00311029">
      <w:pPr>
        <w:spacing w:before="100" w:beforeAutospacing="1" w:after="100" w:afterAutospacing="1" w:line="240" w:lineRule="auto"/>
        <w:rPr>
          <w:rFonts w:eastAsia="Times New Roman" w:cstheme="minorHAnsi"/>
          <w:b/>
          <w:sz w:val="24"/>
          <w:szCs w:val="24"/>
        </w:rPr>
      </w:pPr>
      <w:r w:rsidRPr="00217911">
        <w:rPr>
          <w:rFonts w:eastAsia="Times New Roman" w:cstheme="minorHAnsi"/>
          <w:b/>
          <w:bCs/>
          <w:sz w:val="24"/>
          <w:szCs w:val="24"/>
        </w:rPr>
        <w:t>Economist:</w:t>
      </w:r>
      <w:r w:rsidRPr="00217911">
        <w:rPr>
          <w:rFonts w:eastAsia="Times New Roman" w:cstheme="minorHAnsi"/>
          <w:b/>
          <w:sz w:val="24"/>
          <w:szCs w:val="24"/>
        </w:rPr>
        <w:t xml:space="preserve"> One year ago, 64% of consumers said that their spending and saving habits had been “forever altered” by the recent recession. This year only 51% of consumers agreed with that same statement, so it is clear that a number of consumers have a poor understanding of the term “forever”.</w:t>
      </w:r>
    </w:p>
    <w:p w:rsidR="00311029" w:rsidRPr="00217911" w:rsidRDefault="00311029" w:rsidP="00311029">
      <w:pPr>
        <w:spacing w:before="100" w:beforeAutospacing="1" w:after="100" w:afterAutospacing="1" w:line="240" w:lineRule="auto"/>
        <w:rPr>
          <w:rFonts w:eastAsia="Times New Roman" w:cstheme="minorHAnsi"/>
          <w:b/>
          <w:sz w:val="24"/>
          <w:szCs w:val="24"/>
        </w:rPr>
      </w:pPr>
      <w:r w:rsidRPr="00217911">
        <w:rPr>
          <w:rFonts w:eastAsia="Times New Roman" w:cstheme="minorHAnsi"/>
          <w:b/>
          <w:sz w:val="24"/>
          <w:szCs w:val="24"/>
        </w:rPr>
        <w:t xml:space="preserve">Which of the following, if true, would NOT weaken the economist’s argument? </w:t>
      </w:r>
    </w:p>
    <w:p w:rsidR="00311029" w:rsidRPr="00217911" w:rsidRDefault="00311029" w:rsidP="00311029">
      <w:pPr>
        <w:spacing w:after="0" w:line="240" w:lineRule="auto"/>
        <w:rPr>
          <w:rFonts w:eastAsia="Times New Roman" w:cstheme="minorHAnsi"/>
          <w:sz w:val="24"/>
          <w:szCs w:val="24"/>
        </w:rPr>
      </w:pPr>
      <w:r w:rsidRPr="00217911">
        <w:rPr>
          <w:rFonts w:eastAsia="Times New Roman" w:cstheme="minorHAnsi"/>
          <w:sz w:val="24"/>
          <w:szCs w:val="24"/>
        </w:rPr>
        <w:object w:dxaOrig="225" w:dyaOrig="225">
          <v:shape id="_x0000_i1194" type="#_x0000_t75" style="width:20.25pt;height:18pt" o:ole="">
            <v:imagedata r:id="rId10" o:title=""/>
          </v:shape>
          <w:control r:id="rId60" w:name="DefaultOcxName10" w:shapeid="_x0000_i1194"/>
        </w:object>
      </w:r>
    </w:p>
    <w:p w:rsidR="00311029" w:rsidRPr="00217911" w:rsidRDefault="00311029" w:rsidP="00311029">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 xml:space="preserve">The consumers polled this year and last year do not represent identical segments of the population. </w:t>
      </w:r>
    </w:p>
    <w:p w:rsidR="00311029" w:rsidRPr="00217911" w:rsidRDefault="00311029" w:rsidP="00311029">
      <w:pPr>
        <w:spacing w:after="0" w:line="240" w:lineRule="auto"/>
        <w:rPr>
          <w:rFonts w:eastAsia="Times New Roman" w:cstheme="minorHAnsi"/>
          <w:sz w:val="24"/>
          <w:szCs w:val="24"/>
        </w:rPr>
      </w:pPr>
      <w:r w:rsidRPr="00217911">
        <w:rPr>
          <w:rFonts w:eastAsia="Times New Roman" w:cstheme="minorHAnsi"/>
          <w:sz w:val="24"/>
          <w:szCs w:val="24"/>
        </w:rPr>
        <w:object w:dxaOrig="225" w:dyaOrig="225">
          <v:shape id="_x0000_i1197" type="#_x0000_t75" style="width:20.25pt;height:18pt" o:ole="">
            <v:imagedata r:id="rId10" o:title=""/>
          </v:shape>
          <w:control r:id="rId61" w:name="DefaultOcxName15" w:shapeid="_x0000_i1197"/>
        </w:object>
      </w:r>
    </w:p>
    <w:p w:rsidR="00311029" w:rsidRPr="00217911" w:rsidRDefault="00311029" w:rsidP="00311029">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 xml:space="preserve">There were different recessions before last year’s poll and this year’s. </w:t>
      </w:r>
    </w:p>
    <w:p w:rsidR="00311029" w:rsidRPr="00217911" w:rsidRDefault="00311029" w:rsidP="00311029">
      <w:pPr>
        <w:spacing w:after="0" w:line="240" w:lineRule="auto"/>
        <w:rPr>
          <w:rFonts w:eastAsia="Times New Roman" w:cstheme="minorHAnsi"/>
          <w:sz w:val="24"/>
          <w:szCs w:val="24"/>
        </w:rPr>
      </w:pPr>
      <w:r w:rsidRPr="00217911">
        <w:rPr>
          <w:rFonts w:eastAsia="Times New Roman" w:cstheme="minorHAnsi"/>
          <w:noProof/>
          <w:sz w:val="24"/>
          <w:szCs w:val="24"/>
        </w:rPr>
        <w:lastRenderedPageBreak/>
        <w:drawing>
          <wp:inline distT="0" distB="0" distL="0" distR="0" wp14:anchorId="075C4823" wp14:editId="7A480941">
            <wp:extent cx="133350" cy="133350"/>
            <wp:effectExtent l="0" t="0" r="0" b="0"/>
            <wp:docPr id="15" name="Picture 15" descr="http://gmat.veritasprep.com/assets/incorrect-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http://gmat.veritasprep.com/assets/incorrect-icon.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217911">
        <w:rPr>
          <w:rFonts w:eastAsia="Times New Roman" w:cstheme="minorHAnsi"/>
          <w:sz w:val="24"/>
          <w:szCs w:val="24"/>
        </w:rPr>
        <w:object w:dxaOrig="225" w:dyaOrig="225">
          <v:shape id="_x0000_i1200" type="#_x0000_t75" style="width:20.25pt;height:18pt" o:ole="">
            <v:imagedata r:id="rId6" o:title=""/>
          </v:shape>
          <w:control r:id="rId62" w:name="DefaultOcxName25" w:shapeid="_x0000_i1200"/>
        </w:object>
      </w:r>
    </w:p>
    <w:p w:rsidR="00311029" w:rsidRPr="00217911" w:rsidRDefault="00311029" w:rsidP="00311029">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 xml:space="preserve">One may further alter one’s views without compromising an initial alteration. </w:t>
      </w:r>
    </w:p>
    <w:p w:rsidR="00311029" w:rsidRPr="00217911" w:rsidRDefault="00311029" w:rsidP="00311029">
      <w:pPr>
        <w:spacing w:after="0" w:line="240" w:lineRule="auto"/>
        <w:rPr>
          <w:rFonts w:eastAsia="Times New Roman" w:cstheme="minorHAnsi"/>
          <w:sz w:val="24"/>
          <w:szCs w:val="24"/>
        </w:rPr>
      </w:pPr>
      <w:r w:rsidRPr="00217911">
        <w:rPr>
          <w:rFonts w:eastAsia="Times New Roman" w:cstheme="minorHAnsi"/>
          <w:noProof/>
          <w:sz w:val="24"/>
          <w:szCs w:val="24"/>
        </w:rPr>
        <w:drawing>
          <wp:inline distT="0" distB="0" distL="0" distR="0" wp14:anchorId="3897F8B3" wp14:editId="392CCF0F">
            <wp:extent cx="133350" cy="133350"/>
            <wp:effectExtent l="0" t="0" r="0" b="0"/>
            <wp:docPr id="14" name="Picture 14" descr="http://gmat.veritasprep.com/assets/correct-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http://gmat.veritasprep.com/assets/correct-icon.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a:ln>
                      <a:noFill/>
                    </a:ln>
                  </pic:spPr>
                </pic:pic>
              </a:graphicData>
            </a:graphic>
          </wp:inline>
        </w:drawing>
      </w:r>
      <w:r w:rsidRPr="00217911">
        <w:rPr>
          <w:rFonts w:eastAsia="Times New Roman" w:cstheme="minorHAnsi"/>
          <w:sz w:val="24"/>
          <w:szCs w:val="24"/>
        </w:rPr>
        <w:object w:dxaOrig="225" w:dyaOrig="225">
          <v:shape id="_x0000_i1203" type="#_x0000_t75" style="width:20.25pt;height:18pt" o:ole="">
            <v:imagedata r:id="rId10" o:title=""/>
          </v:shape>
          <w:control r:id="rId63" w:name="DefaultOcxName35" w:shapeid="_x0000_i1203"/>
        </w:object>
      </w:r>
    </w:p>
    <w:p w:rsidR="00311029" w:rsidRPr="00217911" w:rsidRDefault="00311029" w:rsidP="00311029">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 xml:space="preserve">Many of the consumers received a generous government stimulus this year. </w:t>
      </w:r>
    </w:p>
    <w:p w:rsidR="00311029" w:rsidRPr="00217911" w:rsidRDefault="00311029" w:rsidP="00311029">
      <w:pPr>
        <w:spacing w:after="0" w:line="240" w:lineRule="auto"/>
        <w:rPr>
          <w:rFonts w:eastAsia="Times New Roman" w:cstheme="minorHAnsi"/>
          <w:sz w:val="24"/>
          <w:szCs w:val="24"/>
        </w:rPr>
      </w:pPr>
      <w:r w:rsidRPr="00217911">
        <w:rPr>
          <w:rFonts w:eastAsia="Times New Roman" w:cstheme="minorHAnsi"/>
          <w:sz w:val="24"/>
          <w:szCs w:val="24"/>
        </w:rPr>
        <w:object w:dxaOrig="225" w:dyaOrig="225">
          <v:shape id="_x0000_i1206" type="#_x0000_t75" style="width:20.25pt;height:18pt" o:ole="">
            <v:imagedata r:id="rId10" o:title=""/>
          </v:shape>
          <w:control r:id="rId64" w:name="DefaultOcxName45" w:shapeid="_x0000_i1206"/>
        </w:object>
      </w:r>
    </w:p>
    <w:p w:rsidR="00311029" w:rsidRPr="00217911" w:rsidRDefault="00311029" w:rsidP="00311029">
      <w:pPr>
        <w:spacing w:before="100" w:beforeAutospacing="1" w:after="100" w:afterAutospacing="1" w:line="240" w:lineRule="auto"/>
        <w:rPr>
          <w:rFonts w:eastAsia="Times New Roman" w:cstheme="minorHAnsi"/>
          <w:sz w:val="24"/>
          <w:szCs w:val="24"/>
        </w:rPr>
      </w:pPr>
      <w:r w:rsidRPr="00217911">
        <w:rPr>
          <w:rFonts w:eastAsia="Times New Roman" w:cstheme="minorHAnsi"/>
          <w:sz w:val="24"/>
          <w:szCs w:val="24"/>
        </w:rPr>
        <w:t xml:space="preserve">Many of the consumers polled were pressured to answer no to this year’s poll by their employers. </w:t>
      </w:r>
    </w:p>
    <w:p w:rsidR="00311029" w:rsidRPr="00217911" w:rsidRDefault="00311029" w:rsidP="00311029">
      <w:pPr>
        <w:spacing w:before="100" w:beforeAutospacing="1" w:after="100" w:afterAutospacing="1" w:line="240" w:lineRule="auto"/>
        <w:rPr>
          <w:rFonts w:eastAsia="Times New Roman" w:cstheme="minorHAnsi"/>
          <w:b/>
          <w:sz w:val="24"/>
          <w:szCs w:val="24"/>
        </w:rPr>
      </w:pPr>
      <w:r w:rsidRPr="00217911">
        <w:rPr>
          <w:rFonts w:eastAsia="Times New Roman" w:cstheme="minorHAnsi"/>
          <w:b/>
          <w:sz w:val="24"/>
          <w:szCs w:val="24"/>
        </w:rPr>
        <w:t>Solution: D</w:t>
      </w:r>
    </w:p>
    <w:p w:rsidR="00311029" w:rsidRPr="00217911" w:rsidRDefault="00311029" w:rsidP="00311029">
      <w:pPr>
        <w:spacing w:before="100" w:beforeAutospacing="1" w:after="100" w:afterAutospacing="1" w:line="240" w:lineRule="auto"/>
        <w:rPr>
          <w:rFonts w:eastAsia="Times New Roman" w:cstheme="minorHAnsi"/>
          <w:sz w:val="24"/>
          <w:szCs w:val="24"/>
        </w:rPr>
      </w:pPr>
      <w:r w:rsidRPr="00217911">
        <w:rPr>
          <w:rFonts w:eastAsia="Times New Roman" w:cstheme="minorHAnsi"/>
          <w:b/>
          <w:color w:val="FF0000"/>
          <w:sz w:val="24"/>
          <w:szCs w:val="24"/>
        </w:rPr>
        <w:t>Questions in which only one of the five answer choices does NOT weaken an argument are difficult because students often assume that the correct answer must strengthen the conclusion. In general, however, on these sort of questions the best answer is just off-topic, out of scope, or otherwise irrelevant.</w:t>
      </w:r>
      <w:r w:rsidRPr="00217911">
        <w:rPr>
          <w:rFonts w:eastAsia="Times New Roman" w:cstheme="minorHAnsi"/>
          <w:sz w:val="24"/>
          <w:szCs w:val="24"/>
        </w:rPr>
        <w:t xml:space="preserve"> In our case, (D) has nothing to do with consumers’ notion of time or the nature of the consumers polled, so it is the best answer.</w:t>
      </w:r>
    </w:p>
    <w:p w:rsidR="009C4BA1" w:rsidRPr="00217911" w:rsidRDefault="009C4BA1" w:rsidP="00A84810">
      <w:pPr>
        <w:rPr>
          <w:rFonts w:cstheme="minorHAnsi"/>
          <w:b/>
          <w:sz w:val="24"/>
          <w:szCs w:val="24"/>
        </w:rPr>
      </w:pPr>
    </w:p>
    <w:p w:rsidR="006815C9" w:rsidRPr="00217911" w:rsidRDefault="006815C9" w:rsidP="006815C9">
      <w:pPr>
        <w:pStyle w:val="ListParagraph"/>
        <w:numPr>
          <w:ilvl w:val="0"/>
          <w:numId w:val="4"/>
        </w:numPr>
        <w:rPr>
          <w:rFonts w:cstheme="minorHAnsi"/>
          <w:b/>
          <w:color w:val="0070C0"/>
          <w:sz w:val="24"/>
          <w:szCs w:val="24"/>
        </w:rPr>
      </w:pPr>
      <w:r w:rsidRPr="00217911">
        <w:rPr>
          <w:rFonts w:cstheme="minorHAnsi"/>
          <w:b/>
          <w:color w:val="0070C0"/>
          <w:sz w:val="24"/>
          <w:szCs w:val="24"/>
        </w:rPr>
        <w:t>As any point in time “ The theory that X did Y” is idiomatically correct than “The theory of X doing Y”</w:t>
      </w:r>
    </w:p>
    <w:p w:rsidR="000821CC" w:rsidRPr="00217911" w:rsidRDefault="000821CC" w:rsidP="000821CC">
      <w:pPr>
        <w:pStyle w:val="ListParagraph"/>
        <w:numPr>
          <w:ilvl w:val="0"/>
          <w:numId w:val="4"/>
        </w:numPr>
        <w:rPr>
          <w:rFonts w:cstheme="minorHAnsi"/>
          <w:b/>
          <w:color w:val="0070C0"/>
          <w:sz w:val="24"/>
          <w:szCs w:val="24"/>
        </w:rPr>
      </w:pPr>
      <w:r w:rsidRPr="00217911">
        <w:rPr>
          <w:rFonts w:cstheme="minorHAnsi"/>
          <w:b/>
          <w:color w:val="0070C0"/>
          <w:sz w:val="24"/>
          <w:szCs w:val="24"/>
        </w:rPr>
        <w:t>When verb-ing modifier is separated from the clause using a comma, then this modifier modifies the preceding clause.</w:t>
      </w:r>
    </w:p>
    <w:p w:rsidR="000821CC" w:rsidRPr="00217911" w:rsidRDefault="000821CC" w:rsidP="000821CC">
      <w:pPr>
        <w:pStyle w:val="ListParagraph"/>
        <w:numPr>
          <w:ilvl w:val="0"/>
          <w:numId w:val="4"/>
        </w:numPr>
        <w:rPr>
          <w:rFonts w:cstheme="minorHAnsi"/>
          <w:b/>
          <w:color w:val="0070C0"/>
          <w:sz w:val="24"/>
          <w:szCs w:val="24"/>
        </w:rPr>
      </w:pPr>
      <w:r w:rsidRPr="00217911">
        <w:rPr>
          <w:rFonts w:cstheme="minorHAnsi"/>
          <w:b/>
          <w:color w:val="0070C0"/>
          <w:sz w:val="24"/>
          <w:szCs w:val="24"/>
        </w:rPr>
        <w:t>When verb-ing modifier is not separated from the clause using a comma, then it modifies the preceding noun.</w:t>
      </w:r>
      <w:r w:rsidR="00A864B5" w:rsidRPr="00217911">
        <w:rPr>
          <w:rFonts w:cstheme="minorHAnsi"/>
          <w:b/>
          <w:color w:val="0070C0"/>
          <w:sz w:val="24"/>
          <w:szCs w:val="24"/>
        </w:rPr>
        <w:t xml:space="preserve"> (</w:t>
      </w:r>
      <w:r w:rsidR="00A864B5" w:rsidRPr="00217911">
        <w:rPr>
          <w:rFonts w:cstheme="minorHAnsi"/>
          <w:color w:val="2A2A2A"/>
          <w:sz w:val="24"/>
          <w:szCs w:val="24"/>
        </w:rPr>
        <w:t>John sat in the minivan carrying seven passengers.</w:t>
      </w:r>
      <w:r w:rsidR="00A864B5" w:rsidRPr="00217911">
        <w:rPr>
          <w:rFonts w:cstheme="minorHAnsi"/>
          <w:b/>
          <w:color w:val="0070C0"/>
          <w:sz w:val="24"/>
          <w:szCs w:val="24"/>
        </w:rPr>
        <w:t>) modifying minivan in this sentence</w:t>
      </w:r>
    </w:p>
    <w:p w:rsidR="000821CC" w:rsidRPr="00217911" w:rsidRDefault="000821CC" w:rsidP="000821CC">
      <w:pPr>
        <w:pStyle w:val="ListParagraph"/>
        <w:numPr>
          <w:ilvl w:val="0"/>
          <w:numId w:val="4"/>
        </w:numPr>
        <w:rPr>
          <w:rFonts w:cstheme="minorHAnsi"/>
          <w:b/>
          <w:color w:val="0070C0"/>
          <w:sz w:val="24"/>
          <w:szCs w:val="24"/>
        </w:rPr>
      </w:pPr>
      <w:r w:rsidRPr="00217911">
        <w:rPr>
          <w:rFonts w:cstheme="minorHAnsi"/>
          <w:b/>
          <w:color w:val="0070C0"/>
          <w:sz w:val="24"/>
          <w:szCs w:val="24"/>
        </w:rPr>
        <w:t>When verb-ing modifier is placed in the beginning of the sentence followed by a comma, then it may modify either the subject of the clause or the entire clause, depending upon the context of the sentence.</w:t>
      </w:r>
    </w:p>
    <w:p w:rsidR="000821CC" w:rsidRPr="00217911" w:rsidRDefault="000821CC" w:rsidP="000821CC">
      <w:pPr>
        <w:pStyle w:val="ListParagraph"/>
        <w:numPr>
          <w:ilvl w:val="0"/>
          <w:numId w:val="4"/>
        </w:numPr>
        <w:rPr>
          <w:rFonts w:cstheme="minorHAnsi"/>
          <w:b/>
          <w:color w:val="0070C0"/>
          <w:sz w:val="24"/>
          <w:szCs w:val="24"/>
        </w:rPr>
      </w:pPr>
      <w:r w:rsidRPr="00217911">
        <w:rPr>
          <w:rFonts w:cstheme="minorHAnsi"/>
          <w:b/>
          <w:color w:val="0070C0"/>
          <w:sz w:val="24"/>
          <w:szCs w:val="24"/>
        </w:rPr>
        <w:t xml:space="preserve"> Verb-ed modifier modifies the preceding noun or the noun phrase.</w:t>
      </w:r>
    </w:p>
    <w:p w:rsidR="000821CC" w:rsidRPr="00217911" w:rsidRDefault="000821CC" w:rsidP="000821CC">
      <w:pPr>
        <w:pStyle w:val="ListParagraph"/>
        <w:numPr>
          <w:ilvl w:val="0"/>
          <w:numId w:val="4"/>
        </w:numPr>
        <w:rPr>
          <w:rFonts w:cstheme="minorHAnsi"/>
          <w:b/>
          <w:color w:val="0070C0"/>
          <w:sz w:val="24"/>
          <w:szCs w:val="24"/>
        </w:rPr>
      </w:pPr>
      <w:r w:rsidRPr="00217911">
        <w:rPr>
          <w:rFonts w:cstheme="minorHAnsi"/>
          <w:b/>
          <w:color w:val="0070C0"/>
          <w:sz w:val="24"/>
          <w:szCs w:val="24"/>
        </w:rPr>
        <w:t>When verb-ed modifier is placed in the beginning of the clause followed by a comma, then it modifies the subject of the clause.</w:t>
      </w:r>
    </w:p>
    <w:p w:rsidR="006815C9" w:rsidRPr="00217911" w:rsidRDefault="00A864B5" w:rsidP="00A864B5">
      <w:pPr>
        <w:ind w:firstLine="360"/>
        <w:rPr>
          <w:rFonts w:cstheme="minorHAnsi"/>
          <w:b/>
          <w:color w:val="2A2A2A"/>
          <w:sz w:val="24"/>
          <w:szCs w:val="24"/>
        </w:rPr>
      </w:pPr>
      <w:r w:rsidRPr="00217911">
        <w:rPr>
          <w:rFonts w:cstheme="minorHAnsi"/>
          <w:b/>
          <w:color w:val="2A2A2A"/>
          <w:sz w:val="24"/>
          <w:szCs w:val="24"/>
        </w:rPr>
        <w:t xml:space="preserve">The first time that </w:t>
      </w:r>
      <w:r w:rsidRPr="00217911">
        <w:rPr>
          <w:rFonts w:cstheme="minorHAnsi"/>
          <w:b/>
          <w:color w:val="2A2A2A"/>
          <w:sz w:val="24"/>
          <w:szCs w:val="24"/>
          <w:u w:val="single"/>
        </w:rPr>
        <w:t>Larry walked down the ramp, laden with packages,</w:t>
      </w:r>
      <w:r w:rsidRPr="00217911">
        <w:rPr>
          <w:rFonts w:cstheme="minorHAnsi"/>
          <w:b/>
          <w:color w:val="2A2A2A"/>
          <w:sz w:val="24"/>
          <w:szCs w:val="24"/>
        </w:rPr>
        <w:t xml:space="preserve"> he tripped and nearly dislocated his shoulder.</w:t>
      </w:r>
    </w:p>
    <w:p w:rsidR="00A864B5" w:rsidRPr="00217911" w:rsidRDefault="00A864B5" w:rsidP="00A864B5">
      <w:pPr>
        <w:pStyle w:val="ListParagraph"/>
        <w:ind w:left="1020"/>
        <w:rPr>
          <w:rFonts w:cstheme="minorHAnsi"/>
          <w:color w:val="2A2A2A"/>
          <w:sz w:val="24"/>
          <w:szCs w:val="24"/>
        </w:rPr>
      </w:pPr>
      <w:r w:rsidRPr="00217911">
        <w:rPr>
          <w:rFonts w:cstheme="minorHAnsi"/>
          <w:color w:val="2A2A2A"/>
          <w:sz w:val="24"/>
          <w:szCs w:val="24"/>
        </w:rPr>
        <w:t xml:space="preserve">(A)Larry walked down the ramp, laden with packages, </w:t>
      </w:r>
      <w:r w:rsidRPr="00217911">
        <w:rPr>
          <w:rFonts w:cstheme="minorHAnsi"/>
          <w:color w:val="2A2A2A"/>
          <w:sz w:val="24"/>
          <w:szCs w:val="24"/>
        </w:rPr>
        <w:br/>
        <w:t xml:space="preserve">(B) Larry walked, laden with packages, down the ramp </w:t>
      </w:r>
      <w:r w:rsidRPr="00217911">
        <w:rPr>
          <w:rFonts w:cstheme="minorHAnsi"/>
          <w:color w:val="2A2A2A"/>
          <w:sz w:val="24"/>
          <w:szCs w:val="24"/>
        </w:rPr>
        <w:br/>
      </w:r>
      <w:r w:rsidRPr="00217911">
        <w:rPr>
          <w:rFonts w:cstheme="minorHAnsi"/>
          <w:color w:val="2A2A2A"/>
          <w:sz w:val="24"/>
          <w:szCs w:val="24"/>
        </w:rPr>
        <w:lastRenderedPageBreak/>
        <w:t xml:space="preserve">(C) Larry walked down the ramp, with laden packages, </w:t>
      </w:r>
      <w:r w:rsidRPr="00217911">
        <w:rPr>
          <w:rFonts w:cstheme="minorHAnsi"/>
          <w:color w:val="2A2A2A"/>
          <w:sz w:val="24"/>
          <w:szCs w:val="24"/>
        </w:rPr>
        <w:br/>
        <w:t xml:space="preserve">(D) Larry, laden with packages, walked down the ramp </w:t>
      </w:r>
      <w:r w:rsidRPr="00217911">
        <w:rPr>
          <w:rFonts w:cstheme="minorHAnsi"/>
          <w:color w:val="2A2A2A"/>
          <w:sz w:val="24"/>
          <w:szCs w:val="24"/>
        </w:rPr>
        <w:br/>
        <w:t>(E) Larry, laden with packages, had walked down the ramp,</w:t>
      </w:r>
    </w:p>
    <w:p w:rsidR="00A864B5" w:rsidRPr="00217911" w:rsidRDefault="00A864B5" w:rsidP="00A864B5">
      <w:pPr>
        <w:pStyle w:val="ListParagraph"/>
        <w:ind w:left="1020"/>
        <w:rPr>
          <w:rFonts w:cstheme="minorHAnsi"/>
          <w:b/>
          <w:sz w:val="24"/>
          <w:szCs w:val="24"/>
        </w:rPr>
      </w:pPr>
    </w:p>
    <w:p w:rsidR="00A864B5" w:rsidRPr="00217911" w:rsidRDefault="00A864B5" w:rsidP="00A864B5">
      <w:pPr>
        <w:pStyle w:val="ListParagraph"/>
        <w:ind w:left="1020"/>
        <w:rPr>
          <w:rFonts w:cstheme="minorHAnsi"/>
          <w:b/>
          <w:sz w:val="24"/>
          <w:szCs w:val="24"/>
        </w:rPr>
      </w:pPr>
      <w:r w:rsidRPr="00217911">
        <w:rPr>
          <w:rFonts w:cstheme="minorHAnsi"/>
          <w:b/>
          <w:sz w:val="24"/>
          <w:szCs w:val="24"/>
        </w:rPr>
        <w:t>Solution: D</w:t>
      </w:r>
    </w:p>
    <w:p w:rsidR="00A864B5" w:rsidRPr="00217911" w:rsidRDefault="00A864B5" w:rsidP="00A864B5">
      <w:pPr>
        <w:pStyle w:val="ListParagraph"/>
        <w:ind w:left="1020"/>
        <w:rPr>
          <w:rFonts w:cstheme="minorHAnsi"/>
          <w:color w:val="2A2A2A"/>
          <w:sz w:val="24"/>
          <w:szCs w:val="24"/>
        </w:rPr>
      </w:pPr>
      <w:r w:rsidRPr="00217911">
        <w:rPr>
          <w:rFonts w:cstheme="minorHAnsi"/>
          <w:color w:val="2A2A2A"/>
          <w:sz w:val="24"/>
          <w:szCs w:val="24"/>
        </w:rPr>
        <w:t xml:space="preserve">It is clear that you get the intended meaning of the sentence. You agree that “laden with packages” should modify “Larry”. </w:t>
      </w:r>
      <w:r w:rsidRPr="00217911">
        <w:rPr>
          <w:rFonts w:cstheme="minorHAnsi"/>
          <w:color w:val="2A2A2A"/>
          <w:sz w:val="24"/>
          <w:szCs w:val="24"/>
        </w:rPr>
        <w:br/>
      </w:r>
      <w:r w:rsidRPr="00217911">
        <w:rPr>
          <w:rFonts w:cstheme="minorHAnsi"/>
          <w:color w:val="2A2A2A"/>
          <w:sz w:val="24"/>
          <w:szCs w:val="24"/>
        </w:rPr>
        <w:br/>
        <w:t xml:space="preserve">According to GMAT, the verb-ed modifier is a noun modifier that should be placed to the entity it modifies as close as possible. Generally, verb-ed modifiers modify the immediate preceding noun or noun phrase. </w:t>
      </w:r>
      <w:r w:rsidRPr="00217911">
        <w:rPr>
          <w:rFonts w:cstheme="minorHAnsi"/>
          <w:color w:val="2A2A2A"/>
          <w:sz w:val="24"/>
          <w:szCs w:val="24"/>
        </w:rPr>
        <w:br/>
      </w:r>
      <w:r w:rsidRPr="00217911">
        <w:rPr>
          <w:rFonts w:cstheme="minorHAnsi"/>
          <w:color w:val="2A2A2A"/>
          <w:sz w:val="24"/>
          <w:szCs w:val="24"/>
        </w:rPr>
        <w:br/>
        <w:t>In this sentence, “laden” is a verb-ed modifier which is places next to ramp. Even if it separated from “ramp” by comma, “ramp” is the immediate preceding noun and per the GMAT, “laden” will modify “ramp”. But this is certainly not the intended meaning of the sentence. Hence, we must put “laden” close to Larry so that there is no modification error.</w:t>
      </w:r>
    </w:p>
    <w:p w:rsidR="00A920E6" w:rsidRPr="00217911" w:rsidRDefault="00A920E6" w:rsidP="00A864B5">
      <w:pPr>
        <w:pStyle w:val="ListParagraph"/>
        <w:ind w:left="1020"/>
        <w:rPr>
          <w:rFonts w:cstheme="minorHAnsi"/>
          <w:color w:val="2A2A2A"/>
          <w:sz w:val="24"/>
          <w:szCs w:val="24"/>
        </w:rPr>
      </w:pPr>
    </w:p>
    <w:p w:rsidR="00A920E6" w:rsidRPr="00217911" w:rsidRDefault="00A920E6" w:rsidP="00A864B5">
      <w:pPr>
        <w:pStyle w:val="ListParagraph"/>
        <w:ind w:left="1020"/>
        <w:rPr>
          <w:rFonts w:cstheme="minorHAnsi"/>
          <w:b/>
          <w:color w:val="2A2A2A"/>
          <w:sz w:val="24"/>
          <w:szCs w:val="24"/>
        </w:rPr>
      </w:pPr>
      <w:r w:rsidRPr="00217911">
        <w:rPr>
          <w:rFonts w:cstheme="minorHAnsi"/>
          <w:b/>
          <w:color w:val="2A2A2A"/>
          <w:sz w:val="24"/>
          <w:szCs w:val="24"/>
        </w:rPr>
        <w:t xml:space="preserve">Tim Ferris wrote The 4-Hour Workweek, an eye-opening book, </w:t>
      </w:r>
      <w:r w:rsidRPr="00217911">
        <w:rPr>
          <w:rFonts w:cstheme="minorHAnsi"/>
          <w:b/>
          <w:color w:val="2A2A2A"/>
          <w:sz w:val="24"/>
          <w:szCs w:val="24"/>
          <w:u w:val="single"/>
        </w:rPr>
        <w:t>that made it to</w:t>
      </w:r>
      <w:r w:rsidRPr="00217911">
        <w:rPr>
          <w:rFonts w:cstheme="minorHAnsi"/>
          <w:b/>
          <w:color w:val="2A2A2A"/>
          <w:sz w:val="24"/>
          <w:szCs w:val="24"/>
        </w:rPr>
        <w:t xml:space="preserve"> the New York Times Best Seller List.</w:t>
      </w:r>
      <w:r w:rsidRPr="00217911">
        <w:rPr>
          <w:rFonts w:cstheme="minorHAnsi"/>
          <w:b/>
          <w:color w:val="2A2A2A"/>
          <w:sz w:val="24"/>
          <w:szCs w:val="24"/>
        </w:rPr>
        <w:br/>
      </w:r>
      <w:r w:rsidRPr="00217911">
        <w:rPr>
          <w:rFonts w:cstheme="minorHAnsi"/>
          <w:b/>
          <w:color w:val="2A2A2A"/>
          <w:sz w:val="24"/>
          <w:szCs w:val="24"/>
        </w:rPr>
        <w:br/>
        <w:t>1) that made it to</w:t>
      </w:r>
      <w:r w:rsidRPr="00217911">
        <w:rPr>
          <w:rFonts w:cstheme="minorHAnsi"/>
          <w:b/>
          <w:color w:val="2A2A2A"/>
          <w:sz w:val="24"/>
          <w:szCs w:val="24"/>
        </w:rPr>
        <w:br/>
      </w:r>
      <w:r w:rsidRPr="00217911">
        <w:rPr>
          <w:rFonts w:cstheme="minorHAnsi"/>
          <w:b/>
          <w:color w:val="2A2A2A"/>
          <w:sz w:val="24"/>
          <w:szCs w:val="24"/>
        </w:rPr>
        <w:br/>
        <w:t>2) that had made it to</w:t>
      </w:r>
      <w:r w:rsidRPr="00217911">
        <w:rPr>
          <w:rFonts w:cstheme="minorHAnsi"/>
          <w:b/>
          <w:color w:val="2A2A2A"/>
          <w:sz w:val="24"/>
          <w:szCs w:val="24"/>
        </w:rPr>
        <w:br/>
      </w:r>
      <w:r w:rsidRPr="00217911">
        <w:rPr>
          <w:rFonts w:cstheme="minorHAnsi"/>
          <w:b/>
          <w:color w:val="2A2A2A"/>
          <w:sz w:val="24"/>
          <w:szCs w:val="24"/>
        </w:rPr>
        <w:br/>
        <w:t>3) that eventually</w:t>
      </w:r>
      <w:r w:rsidRPr="00217911">
        <w:rPr>
          <w:rFonts w:cstheme="minorHAnsi"/>
          <w:b/>
          <w:color w:val="2A2A2A"/>
          <w:sz w:val="24"/>
          <w:szCs w:val="24"/>
        </w:rPr>
        <w:br/>
      </w:r>
      <w:r w:rsidRPr="00217911">
        <w:rPr>
          <w:rFonts w:cstheme="minorHAnsi"/>
          <w:b/>
          <w:color w:val="2A2A2A"/>
          <w:sz w:val="24"/>
          <w:szCs w:val="24"/>
        </w:rPr>
        <w:br/>
        <w:t>4) which made it to</w:t>
      </w:r>
      <w:r w:rsidRPr="00217911">
        <w:rPr>
          <w:rFonts w:cstheme="minorHAnsi"/>
          <w:b/>
          <w:color w:val="2A2A2A"/>
          <w:sz w:val="24"/>
          <w:szCs w:val="24"/>
        </w:rPr>
        <w:br/>
      </w:r>
      <w:r w:rsidRPr="00217911">
        <w:rPr>
          <w:rFonts w:cstheme="minorHAnsi"/>
          <w:b/>
          <w:color w:val="2A2A2A"/>
          <w:sz w:val="24"/>
          <w:szCs w:val="24"/>
        </w:rPr>
        <w:br/>
        <w:t>5) who made it too</w:t>
      </w:r>
    </w:p>
    <w:p w:rsidR="00A920E6" w:rsidRPr="00217911" w:rsidRDefault="00A920E6" w:rsidP="00A864B5">
      <w:pPr>
        <w:pStyle w:val="ListParagraph"/>
        <w:ind w:left="1020"/>
        <w:rPr>
          <w:rFonts w:cstheme="minorHAnsi"/>
          <w:b/>
          <w:color w:val="2A2A2A"/>
          <w:sz w:val="24"/>
          <w:szCs w:val="24"/>
        </w:rPr>
      </w:pPr>
    </w:p>
    <w:p w:rsidR="00A920E6" w:rsidRPr="00217911" w:rsidRDefault="00A920E6" w:rsidP="00A864B5">
      <w:pPr>
        <w:pStyle w:val="ListParagraph"/>
        <w:ind w:left="1020"/>
        <w:rPr>
          <w:rFonts w:cstheme="minorHAnsi"/>
          <w:b/>
          <w:color w:val="2A2A2A"/>
          <w:sz w:val="24"/>
          <w:szCs w:val="24"/>
        </w:rPr>
      </w:pPr>
      <w:r w:rsidRPr="00217911">
        <w:rPr>
          <w:rFonts w:cstheme="minorHAnsi"/>
          <w:b/>
          <w:color w:val="2A2A2A"/>
          <w:sz w:val="24"/>
          <w:szCs w:val="24"/>
        </w:rPr>
        <w:t>Solution: D – which made it to</w:t>
      </w:r>
    </w:p>
    <w:p w:rsidR="00A920E6" w:rsidRPr="00217911" w:rsidRDefault="00A920E6" w:rsidP="00A864B5">
      <w:pPr>
        <w:pStyle w:val="ListParagraph"/>
        <w:ind w:left="1020"/>
        <w:rPr>
          <w:rFonts w:cstheme="minorHAnsi"/>
          <w:b/>
          <w:color w:val="2A2A2A"/>
          <w:sz w:val="24"/>
          <w:szCs w:val="24"/>
        </w:rPr>
      </w:pPr>
    </w:p>
    <w:p w:rsidR="00A920E6" w:rsidRPr="00217911" w:rsidRDefault="00A920E6" w:rsidP="00A864B5">
      <w:pPr>
        <w:pStyle w:val="ListParagraph"/>
        <w:ind w:left="1020"/>
        <w:rPr>
          <w:rFonts w:cstheme="minorHAnsi"/>
          <w:b/>
          <w:sz w:val="24"/>
          <w:szCs w:val="24"/>
        </w:rPr>
      </w:pPr>
      <w:r w:rsidRPr="00217911">
        <w:rPr>
          <w:rFonts w:cstheme="minorHAnsi"/>
          <w:color w:val="0070C0"/>
          <w:sz w:val="24"/>
          <w:szCs w:val="24"/>
        </w:rPr>
        <w:t xml:space="preserve">The way you can decide whether to use </w:t>
      </w:r>
      <w:r w:rsidRPr="00217911">
        <w:rPr>
          <w:rFonts w:cstheme="minorHAnsi"/>
          <w:b/>
          <w:bCs/>
          <w:color w:val="0070C0"/>
          <w:sz w:val="24"/>
          <w:szCs w:val="24"/>
        </w:rPr>
        <w:t>That</w:t>
      </w:r>
      <w:r w:rsidRPr="00217911">
        <w:rPr>
          <w:rFonts w:cstheme="minorHAnsi"/>
          <w:color w:val="0070C0"/>
          <w:sz w:val="24"/>
          <w:szCs w:val="24"/>
        </w:rPr>
        <w:t xml:space="preserve"> or </w:t>
      </w:r>
      <w:r w:rsidRPr="00217911">
        <w:rPr>
          <w:rFonts w:cstheme="minorHAnsi"/>
          <w:b/>
          <w:bCs/>
          <w:color w:val="0070C0"/>
          <w:sz w:val="24"/>
          <w:szCs w:val="24"/>
        </w:rPr>
        <w:t>Which</w:t>
      </w:r>
      <w:r w:rsidRPr="00217911">
        <w:rPr>
          <w:rFonts w:cstheme="minorHAnsi"/>
          <w:color w:val="0070C0"/>
          <w:sz w:val="24"/>
          <w:szCs w:val="24"/>
        </w:rPr>
        <w:t xml:space="preserve"> is by checking whether the sentence makes sense even after removing the modifier.</w:t>
      </w:r>
      <w:r w:rsidRPr="00217911">
        <w:rPr>
          <w:rFonts w:cstheme="minorHAnsi"/>
          <w:color w:val="0070C0"/>
          <w:sz w:val="24"/>
          <w:szCs w:val="24"/>
        </w:rPr>
        <w:br/>
      </w:r>
      <w:r w:rsidRPr="00217911">
        <w:rPr>
          <w:rFonts w:cstheme="minorHAnsi"/>
          <w:color w:val="2A2A2A"/>
          <w:sz w:val="24"/>
          <w:szCs w:val="24"/>
        </w:rPr>
        <w:br/>
        <w:t xml:space="preserve">Tim Ferris wrote The 4-Hour Workweek, an eye-opening book, </w:t>
      </w:r>
      <w:r w:rsidRPr="00217911">
        <w:rPr>
          <w:rFonts w:cstheme="minorHAnsi"/>
          <w:color w:val="FF0000"/>
          <w:sz w:val="24"/>
          <w:szCs w:val="24"/>
        </w:rPr>
        <w:t>that/which made it to the New York Times Best Seller List</w:t>
      </w:r>
      <w:r w:rsidRPr="00217911">
        <w:rPr>
          <w:rFonts w:cstheme="minorHAnsi"/>
          <w:color w:val="2A2A2A"/>
          <w:sz w:val="24"/>
          <w:szCs w:val="24"/>
        </w:rPr>
        <w:t>.</w:t>
      </w:r>
      <w:r w:rsidRPr="00217911">
        <w:rPr>
          <w:rFonts w:cstheme="minorHAnsi"/>
          <w:color w:val="2A2A2A"/>
          <w:sz w:val="24"/>
          <w:szCs w:val="24"/>
        </w:rPr>
        <w:br/>
      </w:r>
      <w:r w:rsidRPr="00217911">
        <w:rPr>
          <w:rFonts w:cstheme="minorHAnsi"/>
          <w:color w:val="2A2A2A"/>
          <w:sz w:val="24"/>
          <w:szCs w:val="24"/>
        </w:rPr>
        <w:lastRenderedPageBreak/>
        <w:t>If we remove the modifier then the sentence becomes :</w:t>
      </w:r>
      <w:r w:rsidRPr="00217911">
        <w:rPr>
          <w:rFonts w:cstheme="minorHAnsi"/>
          <w:color w:val="2A2A2A"/>
          <w:sz w:val="24"/>
          <w:szCs w:val="24"/>
        </w:rPr>
        <w:br/>
        <w:t>Tim Ferris wrote The 4-Hour Workweek, an eye-opening book.</w:t>
      </w:r>
      <w:r w:rsidRPr="00217911">
        <w:rPr>
          <w:rFonts w:cstheme="minorHAnsi"/>
          <w:color w:val="2A2A2A"/>
          <w:sz w:val="24"/>
          <w:szCs w:val="24"/>
        </w:rPr>
        <w:br/>
        <w:t xml:space="preserve">This sentence is complete even without the modifier and the modifier is just giving more information about the book. Hence it is a non essential modifier and should use relative pronoun </w:t>
      </w:r>
      <w:r w:rsidRPr="00217911">
        <w:rPr>
          <w:rFonts w:cstheme="minorHAnsi"/>
          <w:b/>
          <w:bCs/>
          <w:color w:val="2A2A2A"/>
          <w:sz w:val="24"/>
          <w:szCs w:val="24"/>
        </w:rPr>
        <w:t>which</w:t>
      </w:r>
      <w:r w:rsidRPr="00217911">
        <w:rPr>
          <w:rFonts w:cstheme="minorHAnsi"/>
          <w:color w:val="2A2A2A"/>
          <w:sz w:val="24"/>
          <w:szCs w:val="24"/>
        </w:rPr>
        <w:t>.</w:t>
      </w:r>
      <w:r w:rsidRPr="00217911">
        <w:rPr>
          <w:rFonts w:cstheme="minorHAnsi"/>
          <w:color w:val="2A2A2A"/>
          <w:sz w:val="24"/>
          <w:szCs w:val="24"/>
        </w:rPr>
        <w:br/>
      </w:r>
      <w:r w:rsidRPr="00217911">
        <w:rPr>
          <w:rFonts w:cstheme="minorHAnsi"/>
          <w:color w:val="2A2A2A"/>
          <w:sz w:val="24"/>
          <w:szCs w:val="24"/>
        </w:rPr>
        <w:br/>
        <w:t xml:space="preserve">If this sentence is rephrased as : Tim Ferris' book </w:t>
      </w:r>
      <w:r w:rsidRPr="00217911">
        <w:rPr>
          <w:rFonts w:cstheme="minorHAnsi"/>
          <w:color w:val="FF0000"/>
          <w:sz w:val="24"/>
          <w:szCs w:val="24"/>
        </w:rPr>
        <w:t>that/which made it to the New York Times Best Seller List</w:t>
      </w:r>
      <w:r w:rsidRPr="00217911">
        <w:rPr>
          <w:rFonts w:cstheme="minorHAnsi"/>
          <w:color w:val="2A2A2A"/>
          <w:sz w:val="24"/>
          <w:szCs w:val="24"/>
        </w:rPr>
        <w:t>, is an eye-opening book.</w:t>
      </w:r>
      <w:r w:rsidRPr="00217911">
        <w:rPr>
          <w:rFonts w:cstheme="minorHAnsi"/>
          <w:color w:val="2A2A2A"/>
          <w:sz w:val="24"/>
          <w:szCs w:val="24"/>
        </w:rPr>
        <w:br/>
        <w:t>Now in this case the modifier in red is an essential modifier because if you were to remove it then the sentence would make no sense.</w:t>
      </w:r>
      <w:r w:rsidRPr="00217911">
        <w:rPr>
          <w:rFonts w:cstheme="minorHAnsi"/>
          <w:color w:val="2A2A2A"/>
          <w:sz w:val="24"/>
          <w:szCs w:val="24"/>
        </w:rPr>
        <w:br/>
      </w:r>
      <w:r w:rsidRPr="00217911">
        <w:rPr>
          <w:rFonts w:cstheme="minorHAnsi"/>
          <w:color w:val="0000FF"/>
          <w:sz w:val="24"/>
          <w:szCs w:val="24"/>
        </w:rPr>
        <w:t>Tim Ferris' book is an eye-opening book.</w:t>
      </w:r>
      <w:r w:rsidRPr="00217911">
        <w:rPr>
          <w:rFonts w:cstheme="minorHAnsi"/>
          <w:color w:val="2A2A2A"/>
          <w:sz w:val="24"/>
          <w:szCs w:val="24"/>
        </w:rPr>
        <w:br/>
        <w:t>Which book are we referring to in this sentence ? Tim Ferris may have written a lot of books, hence the modifier is essential here to specify which book we are referring to in this sentence.</w:t>
      </w:r>
      <w:r w:rsidRPr="00217911">
        <w:rPr>
          <w:rFonts w:cstheme="minorHAnsi"/>
          <w:color w:val="2A2A2A"/>
          <w:sz w:val="24"/>
          <w:szCs w:val="24"/>
        </w:rPr>
        <w:br/>
        <w:t xml:space="preserve">Tim Ferris' book </w:t>
      </w:r>
      <w:r w:rsidRPr="00217911">
        <w:rPr>
          <w:rFonts w:cstheme="minorHAnsi"/>
          <w:color w:val="FF0000"/>
          <w:sz w:val="24"/>
          <w:szCs w:val="24"/>
        </w:rPr>
        <w:t>that made it to the New York Times Best Seller List</w:t>
      </w:r>
      <w:r w:rsidRPr="00217911">
        <w:rPr>
          <w:rFonts w:cstheme="minorHAnsi"/>
          <w:color w:val="2A2A2A"/>
          <w:sz w:val="24"/>
          <w:szCs w:val="24"/>
        </w:rPr>
        <w:t>, is an eye-opening book.</w:t>
      </w:r>
    </w:p>
    <w:sectPr w:rsidR="00A920E6" w:rsidRPr="002179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Jokerman">
    <w:panose1 w:val="04090605060D06020702"/>
    <w:charset w:val="00"/>
    <w:family w:val="decorativ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http://gmat.veritasprep.com/assets/incorrect-icon.png" style="width:14.25pt;height:14.25pt;visibility:visible;mso-wrap-style:square" o:bullet="t">
        <v:imagedata r:id="rId1" o:title="incorrect-icon"/>
      </v:shape>
    </w:pict>
  </w:numPicBullet>
  <w:abstractNum w:abstractNumId="0">
    <w:nsid w:val="009052F4"/>
    <w:multiLevelType w:val="hybridMultilevel"/>
    <w:tmpl w:val="25CA27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E103AD"/>
    <w:multiLevelType w:val="multilevel"/>
    <w:tmpl w:val="7DA0F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6C6184E"/>
    <w:multiLevelType w:val="hybridMultilevel"/>
    <w:tmpl w:val="18224F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A95225E"/>
    <w:multiLevelType w:val="hybridMultilevel"/>
    <w:tmpl w:val="39E0C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20C6539"/>
    <w:multiLevelType w:val="hybridMultilevel"/>
    <w:tmpl w:val="E948F900"/>
    <w:lvl w:ilvl="0" w:tplc="C41E595E">
      <w:start w:val="1"/>
      <w:numFmt w:val="upperLetter"/>
      <w:lvlText w:val="(%1)"/>
      <w:lvlJc w:val="left"/>
      <w:pPr>
        <w:ind w:left="1020" w:hanging="6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41A2D32"/>
    <w:multiLevelType w:val="multilevel"/>
    <w:tmpl w:val="43464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4904E93"/>
    <w:multiLevelType w:val="hybridMultilevel"/>
    <w:tmpl w:val="8C6A20E8"/>
    <w:lvl w:ilvl="0" w:tplc="ADF660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8F0498F"/>
    <w:multiLevelType w:val="hybridMultilevel"/>
    <w:tmpl w:val="06903E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DEC6221"/>
    <w:multiLevelType w:val="hybridMultilevel"/>
    <w:tmpl w:val="C7A0C8E2"/>
    <w:lvl w:ilvl="0" w:tplc="224AF75E">
      <w:start w:val="1"/>
      <w:numFmt w:val="bullet"/>
      <w:lvlText w:val=""/>
      <w:lvlPicBulletId w:val="0"/>
      <w:lvlJc w:val="left"/>
      <w:pPr>
        <w:tabs>
          <w:tab w:val="num" w:pos="720"/>
        </w:tabs>
        <w:ind w:left="720" w:hanging="360"/>
      </w:pPr>
      <w:rPr>
        <w:rFonts w:ascii="Symbol" w:hAnsi="Symbol" w:hint="default"/>
      </w:rPr>
    </w:lvl>
    <w:lvl w:ilvl="1" w:tplc="784ED8DC" w:tentative="1">
      <w:start w:val="1"/>
      <w:numFmt w:val="bullet"/>
      <w:lvlText w:val=""/>
      <w:lvlJc w:val="left"/>
      <w:pPr>
        <w:tabs>
          <w:tab w:val="num" w:pos="1440"/>
        </w:tabs>
        <w:ind w:left="1440" w:hanging="360"/>
      </w:pPr>
      <w:rPr>
        <w:rFonts w:ascii="Symbol" w:hAnsi="Symbol" w:hint="default"/>
      </w:rPr>
    </w:lvl>
    <w:lvl w:ilvl="2" w:tplc="28801390" w:tentative="1">
      <w:start w:val="1"/>
      <w:numFmt w:val="bullet"/>
      <w:lvlText w:val=""/>
      <w:lvlJc w:val="left"/>
      <w:pPr>
        <w:tabs>
          <w:tab w:val="num" w:pos="2160"/>
        </w:tabs>
        <w:ind w:left="2160" w:hanging="360"/>
      </w:pPr>
      <w:rPr>
        <w:rFonts w:ascii="Symbol" w:hAnsi="Symbol" w:hint="default"/>
      </w:rPr>
    </w:lvl>
    <w:lvl w:ilvl="3" w:tplc="FF2A9D32" w:tentative="1">
      <w:start w:val="1"/>
      <w:numFmt w:val="bullet"/>
      <w:lvlText w:val=""/>
      <w:lvlJc w:val="left"/>
      <w:pPr>
        <w:tabs>
          <w:tab w:val="num" w:pos="2880"/>
        </w:tabs>
        <w:ind w:left="2880" w:hanging="360"/>
      </w:pPr>
      <w:rPr>
        <w:rFonts w:ascii="Symbol" w:hAnsi="Symbol" w:hint="default"/>
      </w:rPr>
    </w:lvl>
    <w:lvl w:ilvl="4" w:tplc="F036F098" w:tentative="1">
      <w:start w:val="1"/>
      <w:numFmt w:val="bullet"/>
      <w:lvlText w:val=""/>
      <w:lvlJc w:val="left"/>
      <w:pPr>
        <w:tabs>
          <w:tab w:val="num" w:pos="3600"/>
        </w:tabs>
        <w:ind w:left="3600" w:hanging="360"/>
      </w:pPr>
      <w:rPr>
        <w:rFonts w:ascii="Symbol" w:hAnsi="Symbol" w:hint="default"/>
      </w:rPr>
    </w:lvl>
    <w:lvl w:ilvl="5" w:tplc="920EC764" w:tentative="1">
      <w:start w:val="1"/>
      <w:numFmt w:val="bullet"/>
      <w:lvlText w:val=""/>
      <w:lvlJc w:val="left"/>
      <w:pPr>
        <w:tabs>
          <w:tab w:val="num" w:pos="4320"/>
        </w:tabs>
        <w:ind w:left="4320" w:hanging="360"/>
      </w:pPr>
      <w:rPr>
        <w:rFonts w:ascii="Symbol" w:hAnsi="Symbol" w:hint="default"/>
      </w:rPr>
    </w:lvl>
    <w:lvl w:ilvl="6" w:tplc="E8DCC70C" w:tentative="1">
      <w:start w:val="1"/>
      <w:numFmt w:val="bullet"/>
      <w:lvlText w:val=""/>
      <w:lvlJc w:val="left"/>
      <w:pPr>
        <w:tabs>
          <w:tab w:val="num" w:pos="5040"/>
        </w:tabs>
        <w:ind w:left="5040" w:hanging="360"/>
      </w:pPr>
      <w:rPr>
        <w:rFonts w:ascii="Symbol" w:hAnsi="Symbol" w:hint="default"/>
      </w:rPr>
    </w:lvl>
    <w:lvl w:ilvl="7" w:tplc="9A7290AA" w:tentative="1">
      <w:start w:val="1"/>
      <w:numFmt w:val="bullet"/>
      <w:lvlText w:val=""/>
      <w:lvlJc w:val="left"/>
      <w:pPr>
        <w:tabs>
          <w:tab w:val="num" w:pos="5760"/>
        </w:tabs>
        <w:ind w:left="5760" w:hanging="360"/>
      </w:pPr>
      <w:rPr>
        <w:rFonts w:ascii="Symbol" w:hAnsi="Symbol" w:hint="default"/>
      </w:rPr>
    </w:lvl>
    <w:lvl w:ilvl="8" w:tplc="3C0AD756" w:tentative="1">
      <w:start w:val="1"/>
      <w:numFmt w:val="bullet"/>
      <w:lvlText w:val=""/>
      <w:lvlJc w:val="left"/>
      <w:pPr>
        <w:tabs>
          <w:tab w:val="num" w:pos="6480"/>
        </w:tabs>
        <w:ind w:left="6480" w:hanging="360"/>
      </w:pPr>
      <w:rPr>
        <w:rFonts w:ascii="Symbol" w:hAnsi="Symbol" w:hint="default"/>
      </w:rPr>
    </w:lvl>
  </w:abstractNum>
  <w:abstractNum w:abstractNumId="9">
    <w:nsid w:val="6D577574"/>
    <w:multiLevelType w:val="hybridMultilevel"/>
    <w:tmpl w:val="5DFCE342"/>
    <w:lvl w:ilvl="0" w:tplc="C41E595E">
      <w:start w:val="1"/>
      <w:numFmt w:val="upperLetter"/>
      <w:lvlText w:val="(%1)"/>
      <w:lvlJc w:val="left"/>
      <w:pPr>
        <w:ind w:left="1020" w:hanging="6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6"/>
  </w:num>
  <w:num w:numId="4">
    <w:abstractNumId w:val="3"/>
  </w:num>
  <w:num w:numId="5">
    <w:abstractNumId w:val="4"/>
  </w:num>
  <w:num w:numId="6">
    <w:abstractNumId w:val="9"/>
  </w:num>
  <w:num w:numId="7">
    <w:abstractNumId w:val="8"/>
  </w:num>
  <w:num w:numId="8">
    <w:abstractNumId w:val="1"/>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97E"/>
    <w:rsid w:val="000419C9"/>
    <w:rsid w:val="000429C9"/>
    <w:rsid w:val="000618D7"/>
    <w:rsid w:val="000821CC"/>
    <w:rsid w:val="00102982"/>
    <w:rsid w:val="001751B5"/>
    <w:rsid w:val="001D3324"/>
    <w:rsid w:val="00217911"/>
    <w:rsid w:val="00220EC3"/>
    <w:rsid w:val="002925B6"/>
    <w:rsid w:val="002A62D2"/>
    <w:rsid w:val="002C3522"/>
    <w:rsid w:val="00311029"/>
    <w:rsid w:val="003269C4"/>
    <w:rsid w:val="00374D8C"/>
    <w:rsid w:val="003A6458"/>
    <w:rsid w:val="00404CBE"/>
    <w:rsid w:val="0043186A"/>
    <w:rsid w:val="00437F80"/>
    <w:rsid w:val="004628F1"/>
    <w:rsid w:val="00470F6A"/>
    <w:rsid w:val="004926E0"/>
    <w:rsid w:val="004B2D76"/>
    <w:rsid w:val="004B6BFA"/>
    <w:rsid w:val="00510F78"/>
    <w:rsid w:val="00520B6B"/>
    <w:rsid w:val="00543AD2"/>
    <w:rsid w:val="00565B3C"/>
    <w:rsid w:val="00574F54"/>
    <w:rsid w:val="005B7A52"/>
    <w:rsid w:val="005D18AA"/>
    <w:rsid w:val="005D52F6"/>
    <w:rsid w:val="005E3148"/>
    <w:rsid w:val="0064270C"/>
    <w:rsid w:val="00652F8C"/>
    <w:rsid w:val="006630E8"/>
    <w:rsid w:val="00676471"/>
    <w:rsid w:val="006815C9"/>
    <w:rsid w:val="00720E73"/>
    <w:rsid w:val="00720F4D"/>
    <w:rsid w:val="00721E96"/>
    <w:rsid w:val="00724C18"/>
    <w:rsid w:val="0072701E"/>
    <w:rsid w:val="00772850"/>
    <w:rsid w:val="007B1FE5"/>
    <w:rsid w:val="007B26E2"/>
    <w:rsid w:val="007B61E3"/>
    <w:rsid w:val="007B7E12"/>
    <w:rsid w:val="007F2D11"/>
    <w:rsid w:val="008041CD"/>
    <w:rsid w:val="00834F39"/>
    <w:rsid w:val="00835956"/>
    <w:rsid w:val="008E43A4"/>
    <w:rsid w:val="008F4544"/>
    <w:rsid w:val="0092081D"/>
    <w:rsid w:val="00930752"/>
    <w:rsid w:val="00952266"/>
    <w:rsid w:val="0095708D"/>
    <w:rsid w:val="00966362"/>
    <w:rsid w:val="0099337C"/>
    <w:rsid w:val="009B4519"/>
    <w:rsid w:val="009C1699"/>
    <w:rsid w:val="009C4BA1"/>
    <w:rsid w:val="009D164C"/>
    <w:rsid w:val="009D7B7B"/>
    <w:rsid w:val="00A267B2"/>
    <w:rsid w:val="00A5564F"/>
    <w:rsid w:val="00A7002E"/>
    <w:rsid w:val="00A84810"/>
    <w:rsid w:val="00A864B5"/>
    <w:rsid w:val="00A920E6"/>
    <w:rsid w:val="00B20D0D"/>
    <w:rsid w:val="00B5238A"/>
    <w:rsid w:val="00B734DE"/>
    <w:rsid w:val="00BE02FA"/>
    <w:rsid w:val="00BE2357"/>
    <w:rsid w:val="00CA7652"/>
    <w:rsid w:val="00CC5B54"/>
    <w:rsid w:val="00D104E9"/>
    <w:rsid w:val="00D930AC"/>
    <w:rsid w:val="00E52FC9"/>
    <w:rsid w:val="00E8497E"/>
    <w:rsid w:val="00EB1C39"/>
    <w:rsid w:val="00EF3CA2"/>
    <w:rsid w:val="00EF6729"/>
    <w:rsid w:val="00F17A3F"/>
    <w:rsid w:val="00F57552"/>
    <w:rsid w:val="00FC77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D18A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D18AA"/>
    <w:pPr>
      <w:ind w:left="720"/>
      <w:contextualSpacing/>
    </w:pPr>
  </w:style>
  <w:style w:type="character" w:customStyle="1" w:styleId="question-content-block">
    <w:name w:val="question-content-block"/>
    <w:basedOn w:val="DefaultParagraphFont"/>
    <w:rsid w:val="001751B5"/>
  </w:style>
  <w:style w:type="character" w:customStyle="1" w:styleId="math">
    <w:name w:val="math"/>
    <w:basedOn w:val="DefaultParagraphFont"/>
    <w:rsid w:val="001751B5"/>
  </w:style>
  <w:style w:type="character" w:customStyle="1" w:styleId="mn">
    <w:name w:val="mn"/>
    <w:basedOn w:val="DefaultParagraphFont"/>
    <w:rsid w:val="001751B5"/>
  </w:style>
  <w:style w:type="character" w:customStyle="1" w:styleId="msqrt">
    <w:name w:val="msqrt"/>
    <w:basedOn w:val="DefaultParagraphFont"/>
    <w:rsid w:val="001751B5"/>
  </w:style>
  <w:style w:type="character" w:customStyle="1" w:styleId="mo">
    <w:name w:val="mo"/>
    <w:basedOn w:val="DefaultParagraphFont"/>
    <w:rsid w:val="001751B5"/>
  </w:style>
  <w:style w:type="paragraph" w:styleId="BalloonText">
    <w:name w:val="Balloon Text"/>
    <w:basedOn w:val="Normal"/>
    <w:link w:val="BalloonTextChar"/>
    <w:uiPriority w:val="99"/>
    <w:semiHidden/>
    <w:unhideWhenUsed/>
    <w:rsid w:val="000618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18D7"/>
    <w:rPr>
      <w:rFonts w:ascii="Tahoma" w:hAnsi="Tahoma" w:cs="Tahoma"/>
      <w:sz w:val="16"/>
      <w:szCs w:val="16"/>
    </w:rPr>
  </w:style>
  <w:style w:type="paragraph" w:styleId="z-TopofForm">
    <w:name w:val="HTML Top of Form"/>
    <w:basedOn w:val="Normal"/>
    <w:next w:val="Normal"/>
    <w:link w:val="z-TopofFormChar"/>
    <w:hidden/>
    <w:uiPriority w:val="99"/>
    <w:semiHidden/>
    <w:unhideWhenUsed/>
    <w:rsid w:val="000618D7"/>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0618D7"/>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0618D7"/>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0618D7"/>
    <w:rPr>
      <w:rFonts w:ascii="Arial" w:hAnsi="Arial" w:cs="Arial"/>
      <w:vanish/>
      <w:sz w:val="16"/>
      <w:szCs w:val="16"/>
    </w:rPr>
  </w:style>
  <w:style w:type="character" w:customStyle="1" w:styleId="mfrac">
    <w:name w:val="mfrac"/>
    <w:basedOn w:val="DefaultParagraphFont"/>
    <w:rsid w:val="00721E96"/>
    <w:rPr>
      <w:color w:val="2A2A2A"/>
    </w:rPr>
  </w:style>
  <w:style w:type="character" w:customStyle="1" w:styleId="mi">
    <w:name w:val="mi"/>
    <w:basedOn w:val="DefaultParagraphFont"/>
    <w:rsid w:val="00721E96"/>
    <w:rPr>
      <w:color w:val="2A2A2A"/>
    </w:rPr>
  </w:style>
  <w:style w:type="character" w:customStyle="1" w:styleId="msubsup">
    <w:name w:val="msubsup"/>
    <w:basedOn w:val="DefaultParagraphFont"/>
    <w:rsid w:val="00FC77C0"/>
    <w:rPr>
      <w:color w:val="2A2A2A"/>
    </w:rPr>
  </w:style>
  <w:style w:type="character" w:customStyle="1" w:styleId="mtext">
    <w:name w:val="mtext"/>
    <w:basedOn w:val="DefaultParagraphFont"/>
    <w:rsid w:val="00510F78"/>
    <w:rPr>
      <w:color w:val="2A2A2A"/>
    </w:rPr>
  </w:style>
  <w:style w:type="character" w:customStyle="1" w:styleId="singlechoice-question-block">
    <w:name w:val="single_choice-question-block"/>
    <w:basedOn w:val="DefaultParagraphFont"/>
    <w:rsid w:val="009C4BA1"/>
  </w:style>
  <w:style w:type="character" w:customStyle="1" w:styleId="answer-text">
    <w:name w:val="answer-text"/>
    <w:basedOn w:val="DefaultParagraphFont"/>
    <w:rsid w:val="009C4BA1"/>
  </w:style>
  <w:style w:type="character" w:styleId="Strong">
    <w:name w:val="Strong"/>
    <w:basedOn w:val="DefaultParagraphFont"/>
    <w:uiPriority w:val="22"/>
    <w:qFormat/>
    <w:rsid w:val="00311029"/>
    <w:rPr>
      <w:b/>
      <w:bCs/>
    </w:rPr>
  </w:style>
  <w:style w:type="character" w:styleId="Emphasis">
    <w:name w:val="Emphasis"/>
    <w:basedOn w:val="DefaultParagraphFont"/>
    <w:uiPriority w:val="20"/>
    <w:qFormat/>
    <w:rsid w:val="007B26E2"/>
    <w:rPr>
      <w:i/>
      <w:iCs/>
    </w:rPr>
  </w:style>
  <w:style w:type="character" w:customStyle="1" w:styleId="correctanswer">
    <w:name w:val="correctanswer"/>
    <w:basedOn w:val="DefaultParagraphFont"/>
    <w:rsid w:val="00F17A3F"/>
    <w:rPr>
      <w:color w:val="2A2A2A"/>
    </w:rPr>
  </w:style>
  <w:style w:type="character" w:styleId="Hyperlink">
    <w:name w:val="Hyperlink"/>
    <w:basedOn w:val="DefaultParagraphFont"/>
    <w:uiPriority w:val="99"/>
    <w:semiHidden/>
    <w:unhideWhenUsed/>
    <w:rsid w:val="002A62D2"/>
    <w:rPr>
      <w:strike w:val="0"/>
      <w:dstrike w:val="0"/>
      <w:color w:val="FFFFFF"/>
      <w:u w:val="none"/>
      <w:effect w:val="none"/>
    </w:rPr>
  </w:style>
  <w:style w:type="character" w:customStyle="1" w:styleId="guessed">
    <w:name w:val="guessed"/>
    <w:basedOn w:val="DefaultParagraphFont"/>
    <w:rsid w:val="002A62D2"/>
    <w:rPr>
      <w:color w:val="2A2A2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D18A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D18AA"/>
    <w:pPr>
      <w:ind w:left="720"/>
      <w:contextualSpacing/>
    </w:pPr>
  </w:style>
  <w:style w:type="character" w:customStyle="1" w:styleId="question-content-block">
    <w:name w:val="question-content-block"/>
    <w:basedOn w:val="DefaultParagraphFont"/>
    <w:rsid w:val="001751B5"/>
  </w:style>
  <w:style w:type="character" w:customStyle="1" w:styleId="math">
    <w:name w:val="math"/>
    <w:basedOn w:val="DefaultParagraphFont"/>
    <w:rsid w:val="001751B5"/>
  </w:style>
  <w:style w:type="character" w:customStyle="1" w:styleId="mn">
    <w:name w:val="mn"/>
    <w:basedOn w:val="DefaultParagraphFont"/>
    <w:rsid w:val="001751B5"/>
  </w:style>
  <w:style w:type="character" w:customStyle="1" w:styleId="msqrt">
    <w:name w:val="msqrt"/>
    <w:basedOn w:val="DefaultParagraphFont"/>
    <w:rsid w:val="001751B5"/>
  </w:style>
  <w:style w:type="character" w:customStyle="1" w:styleId="mo">
    <w:name w:val="mo"/>
    <w:basedOn w:val="DefaultParagraphFont"/>
    <w:rsid w:val="001751B5"/>
  </w:style>
  <w:style w:type="paragraph" w:styleId="BalloonText">
    <w:name w:val="Balloon Text"/>
    <w:basedOn w:val="Normal"/>
    <w:link w:val="BalloonTextChar"/>
    <w:uiPriority w:val="99"/>
    <w:semiHidden/>
    <w:unhideWhenUsed/>
    <w:rsid w:val="000618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18D7"/>
    <w:rPr>
      <w:rFonts w:ascii="Tahoma" w:hAnsi="Tahoma" w:cs="Tahoma"/>
      <w:sz w:val="16"/>
      <w:szCs w:val="16"/>
    </w:rPr>
  </w:style>
  <w:style w:type="paragraph" w:styleId="z-TopofForm">
    <w:name w:val="HTML Top of Form"/>
    <w:basedOn w:val="Normal"/>
    <w:next w:val="Normal"/>
    <w:link w:val="z-TopofFormChar"/>
    <w:hidden/>
    <w:uiPriority w:val="99"/>
    <w:semiHidden/>
    <w:unhideWhenUsed/>
    <w:rsid w:val="000618D7"/>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0618D7"/>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0618D7"/>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0618D7"/>
    <w:rPr>
      <w:rFonts w:ascii="Arial" w:hAnsi="Arial" w:cs="Arial"/>
      <w:vanish/>
      <w:sz w:val="16"/>
      <w:szCs w:val="16"/>
    </w:rPr>
  </w:style>
  <w:style w:type="character" w:customStyle="1" w:styleId="mfrac">
    <w:name w:val="mfrac"/>
    <w:basedOn w:val="DefaultParagraphFont"/>
    <w:rsid w:val="00721E96"/>
    <w:rPr>
      <w:color w:val="2A2A2A"/>
    </w:rPr>
  </w:style>
  <w:style w:type="character" w:customStyle="1" w:styleId="mi">
    <w:name w:val="mi"/>
    <w:basedOn w:val="DefaultParagraphFont"/>
    <w:rsid w:val="00721E96"/>
    <w:rPr>
      <w:color w:val="2A2A2A"/>
    </w:rPr>
  </w:style>
  <w:style w:type="character" w:customStyle="1" w:styleId="msubsup">
    <w:name w:val="msubsup"/>
    <w:basedOn w:val="DefaultParagraphFont"/>
    <w:rsid w:val="00FC77C0"/>
    <w:rPr>
      <w:color w:val="2A2A2A"/>
    </w:rPr>
  </w:style>
  <w:style w:type="character" w:customStyle="1" w:styleId="mtext">
    <w:name w:val="mtext"/>
    <w:basedOn w:val="DefaultParagraphFont"/>
    <w:rsid w:val="00510F78"/>
    <w:rPr>
      <w:color w:val="2A2A2A"/>
    </w:rPr>
  </w:style>
  <w:style w:type="character" w:customStyle="1" w:styleId="singlechoice-question-block">
    <w:name w:val="single_choice-question-block"/>
    <w:basedOn w:val="DefaultParagraphFont"/>
    <w:rsid w:val="009C4BA1"/>
  </w:style>
  <w:style w:type="character" w:customStyle="1" w:styleId="answer-text">
    <w:name w:val="answer-text"/>
    <w:basedOn w:val="DefaultParagraphFont"/>
    <w:rsid w:val="009C4BA1"/>
  </w:style>
  <w:style w:type="character" w:styleId="Strong">
    <w:name w:val="Strong"/>
    <w:basedOn w:val="DefaultParagraphFont"/>
    <w:uiPriority w:val="22"/>
    <w:qFormat/>
    <w:rsid w:val="00311029"/>
    <w:rPr>
      <w:b/>
      <w:bCs/>
    </w:rPr>
  </w:style>
  <w:style w:type="character" w:styleId="Emphasis">
    <w:name w:val="Emphasis"/>
    <w:basedOn w:val="DefaultParagraphFont"/>
    <w:uiPriority w:val="20"/>
    <w:qFormat/>
    <w:rsid w:val="007B26E2"/>
    <w:rPr>
      <w:i/>
      <w:iCs/>
    </w:rPr>
  </w:style>
  <w:style w:type="character" w:customStyle="1" w:styleId="correctanswer">
    <w:name w:val="correctanswer"/>
    <w:basedOn w:val="DefaultParagraphFont"/>
    <w:rsid w:val="00F17A3F"/>
    <w:rPr>
      <w:color w:val="2A2A2A"/>
    </w:rPr>
  </w:style>
  <w:style w:type="character" w:styleId="Hyperlink">
    <w:name w:val="Hyperlink"/>
    <w:basedOn w:val="DefaultParagraphFont"/>
    <w:uiPriority w:val="99"/>
    <w:semiHidden/>
    <w:unhideWhenUsed/>
    <w:rsid w:val="002A62D2"/>
    <w:rPr>
      <w:strike w:val="0"/>
      <w:dstrike w:val="0"/>
      <w:color w:val="FFFFFF"/>
      <w:u w:val="none"/>
      <w:effect w:val="none"/>
    </w:rPr>
  </w:style>
  <w:style w:type="character" w:customStyle="1" w:styleId="guessed">
    <w:name w:val="guessed"/>
    <w:basedOn w:val="DefaultParagraphFont"/>
    <w:rsid w:val="002A62D2"/>
    <w:rPr>
      <w:color w:val="2A2A2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8396">
      <w:bodyDiv w:val="1"/>
      <w:marLeft w:val="0"/>
      <w:marRight w:val="0"/>
      <w:marTop w:val="0"/>
      <w:marBottom w:val="0"/>
      <w:divBdr>
        <w:top w:val="none" w:sz="0" w:space="0" w:color="auto"/>
        <w:left w:val="none" w:sz="0" w:space="0" w:color="auto"/>
        <w:bottom w:val="none" w:sz="0" w:space="0" w:color="auto"/>
        <w:right w:val="none" w:sz="0" w:space="0" w:color="auto"/>
      </w:divBdr>
      <w:divsChild>
        <w:div w:id="1624536272">
          <w:marLeft w:val="0"/>
          <w:marRight w:val="0"/>
          <w:marTop w:val="0"/>
          <w:marBottom w:val="0"/>
          <w:divBdr>
            <w:top w:val="none" w:sz="0" w:space="0" w:color="auto"/>
            <w:left w:val="none" w:sz="0" w:space="0" w:color="auto"/>
            <w:bottom w:val="none" w:sz="0" w:space="0" w:color="auto"/>
            <w:right w:val="none" w:sz="0" w:space="0" w:color="auto"/>
          </w:divBdr>
          <w:divsChild>
            <w:div w:id="2068141375">
              <w:marLeft w:val="0"/>
              <w:marRight w:val="0"/>
              <w:marTop w:val="0"/>
              <w:marBottom w:val="0"/>
              <w:divBdr>
                <w:top w:val="none" w:sz="0" w:space="0" w:color="auto"/>
                <w:left w:val="none" w:sz="0" w:space="0" w:color="auto"/>
                <w:bottom w:val="none" w:sz="0" w:space="0" w:color="auto"/>
                <w:right w:val="none" w:sz="0" w:space="0" w:color="auto"/>
              </w:divBdr>
              <w:divsChild>
                <w:div w:id="1382829885">
                  <w:marLeft w:val="0"/>
                  <w:marRight w:val="0"/>
                  <w:marTop w:val="0"/>
                  <w:marBottom w:val="0"/>
                  <w:divBdr>
                    <w:top w:val="none" w:sz="0" w:space="0" w:color="auto"/>
                    <w:left w:val="none" w:sz="0" w:space="0" w:color="auto"/>
                    <w:bottom w:val="none" w:sz="0" w:space="0" w:color="auto"/>
                    <w:right w:val="none" w:sz="0" w:space="0" w:color="auto"/>
                  </w:divBdr>
                  <w:divsChild>
                    <w:div w:id="182643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07113">
      <w:bodyDiv w:val="1"/>
      <w:marLeft w:val="0"/>
      <w:marRight w:val="0"/>
      <w:marTop w:val="0"/>
      <w:marBottom w:val="0"/>
      <w:divBdr>
        <w:top w:val="none" w:sz="0" w:space="0" w:color="auto"/>
        <w:left w:val="none" w:sz="0" w:space="0" w:color="auto"/>
        <w:bottom w:val="none" w:sz="0" w:space="0" w:color="auto"/>
        <w:right w:val="none" w:sz="0" w:space="0" w:color="auto"/>
      </w:divBdr>
      <w:divsChild>
        <w:div w:id="1589804201">
          <w:marLeft w:val="0"/>
          <w:marRight w:val="0"/>
          <w:marTop w:val="0"/>
          <w:marBottom w:val="0"/>
          <w:divBdr>
            <w:top w:val="none" w:sz="0" w:space="0" w:color="auto"/>
            <w:left w:val="none" w:sz="0" w:space="0" w:color="auto"/>
            <w:bottom w:val="none" w:sz="0" w:space="0" w:color="auto"/>
            <w:right w:val="none" w:sz="0" w:space="0" w:color="auto"/>
          </w:divBdr>
          <w:divsChild>
            <w:div w:id="927692894">
              <w:marLeft w:val="0"/>
              <w:marRight w:val="0"/>
              <w:marTop w:val="0"/>
              <w:marBottom w:val="0"/>
              <w:divBdr>
                <w:top w:val="none" w:sz="0" w:space="0" w:color="auto"/>
                <w:left w:val="none" w:sz="0" w:space="0" w:color="auto"/>
                <w:bottom w:val="none" w:sz="0" w:space="0" w:color="auto"/>
                <w:right w:val="none" w:sz="0" w:space="0" w:color="auto"/>
              </w:divBdr>
              <w:divsChild>
                <w:div w:id="984897513">
                  <w:marLeft w:val="0"/>
                  <w:marRight w:val="0"/>
                  <w:marTop w:val="0"/>
                  <w:marBottom w:val="0"/>
                  <w:divBdr>
                    <w:top w:val="none" w:sz="0" w:space="0" w:color="auto"/>
                    <w:left w:val="none" w:sz="0" w:space="0" w:color="auto"/>
                    <w:bottom w:val="none" w:sz="0" w:space="0" w:color="auto"/>
                    <w:right w:val="none" w:sz="0" w:space="0" w:color="auto"/>
                  </w:divBdr>
                  <w:divsChild>
                    <w:div w:id="55674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24608">
      <w:bodyDiv w:val="1"/>
      <w:marLeft w:val="0"/>
      <w:marRight w:val="0"/>
      <w:marTop w:val="0"/>
      <w:marBottom w:val="0"/>
      <w:divBdr>
        <w:top w:val="none" w:sz="0" w:space="0" w:color="auto"/>
        <w:left w:val="none" w:sz="0" w:space="0" w:color="auto"/>
        <w:bottom w:val="none" w:sz="0" w:space="0" w:color="auto"/>
        <w:right w:val="none" w:sz="0" w:space="0" w:color="auto"/>
      </w:divBdr>
      <w:divsChild>
        <w:div w:id="745687709">
          <w:marLeft w:val="0"/>
          <w:marRight w:val="0"/>
          <w:marTop w:val="0"/>
          <w:marBottom w:val="0"/>
          <w:divBdr>
            <w:top w:val="none" w:sz="0" w:space="0" w:color="auto"/>
            <w:left w:val="none" w:sz="0" w:space="0" w:color="auto"/>
            <w:bottom w:val="none" w:sz="0" w:space="0" w:color="auto"/>
            <w:right w:val="none" w:sz="0" w:space="0" w:color="auto"/>
          </w:divBdr>
          <w:divsChild>
            <w:div w:id="1408531005">
              <w:marLeft w:val="0"/>
              <w:marRight w:val="0"/>
              <w:marTop w:val="0"/>
              <w:marBottom w:val="0"/>
              <w:divBdr>
                <w:top w:val="none" w:sz="0" w:space="0" w:color="auto"/>
                <w:left w:val="none" w:sz="0" w:space="0" w:color="auto"/>
                <w:bottom w:val="none" w:sz="0" w:space="0" w:color="auto"/>
                <w:right w:val="none" w:sz="0" w:space="0" w:color="auto"/>
              </w:divBdr>
              <w:divsChild>
                <w:div w:id="1539780937">
                  <w:marLeft w:val="0"/>
                  <w:marRight w:val="0"/>
                  <w:marTop w:val="0"/>
                  <w:marBottom w:val="0"/>
                  <w:divBdr>
                    <w:top w:val="none" w:sz="0" w:space="0" w:color="auto"/>
                    <w:left w:val="none" w:sz="0" w:space="0" w:color="auto"/>
                    <w:bottom w:val="none" w:sz="0" w:space="0" w:color="auto"/>
                    <w:right w:val="none" w:sz="0" w:space="0" w:color="auto"/>
                  </w:divBdr>
                  <w:divsChild>
                    <w:div w:id="26951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712081">
      <w:bodyDiv w:val="1"/>
      <w:marLeft w:val="0"/>
      <w:marRight w:val="0"/>
      <w:marTop w:val="0"/>
      <w:marBottom w:val="0"/>
      <w:divBdr>
        <w:top w:val="none" w:sz="0" w:space="0" w:color="auto"/>
        <w:left w:val="none" w:sz="0" w:space="0" w:color="auto"/>
        <w:bottom w:val="none" w:sz="0" w:space="0" w:color="auto"/>
        <w:right w:val="none" w:sz="0" w:space="0" w:color="auto"/>
      </w:divBdr>
      <w:divsChild>
        <w:div w:id="327025468">
          <w:marLeft w:val="0"/>
          <w:marRight w:val="0"/>
          <w:marTop w:val="4500"/>
          <w:marBottom w:val="100"/>
          <w:divBdr>
            <w:top w:val="none" w:sz="0" w:space="0" w:color="auto"/>
            <w:left w:val="none" w:sz="0" w:space="0" w:color="auto"/>
            <w:bottom w:val="none" w:sz="0" w:space="0" w:color="auto"/>
            <w:right w:val="none" w:sz="0" w:space="0" w:color="auto"/>
          </w:divBdr>
          <w:divsChild>
            <w:div w:id="928855064">
              <w:marLeft w:val="0"/>
              <w:marRight w:val="0"/>
              <w:marTop w:val="0"/>
              <w:marBottom w:val="0"/>
              <w:divBdr>
                <w:top w:val="none" w:sz="0" w:space="0" w:color="auto"/>
                <w:left w:val="none" w:sz="0" w:space="0" w:color="auto"/>
                <w:bottom w:val="none" w:sz="0" w:space="0" w:color="auto"/>
                <w:right w:val="none" w:sz="0" w:space="0" w:color="auto"/>
              </w:divBdr>
              <w:divsChild>
                <w:div w:id="1637753960">
                  <w:marLeft w:val="0"/>
                  <w:marRight w:val="0"/>
                  <w:marTop w:val="0"/>
                  <w:marBottom w:val="0"/>
                  <w:divBdr>
                    <w:top w:val="none" w:sz="0" w:space="0" w:color="auto"/>
                    <w:left w:val="none" w:sz="0" w:space="0" w:color="auto"/>
                    <w:bottom w:val="none" w:sz="0" w:space="0" w:color="auto"/>
                    <w:right w:val="none" w:sz="0" w:space="0" w:color="auto"/>
                  </w:divBdr>
                  <w:divsChild>
                    <w:div w:id="1676885683">
                      <w:marLeft w:val="0"/>
                      <w:marRight w:val="0"/>
                      <w:marTop w:val="0"/>
                      <w:marBottom w:val="0"/>
                      <w:divBdr>
                        <w:top w:val="none" w:sz="0" w:space="0" w:color="auto"/>
                        <w:left w:val="none" w:sz="0" w:space="0" w:color="auto"/>
                        <w:bottom w:val="none" w:sz="0" w:space="0" w:color="auto"/>
                        <w:right w:val="none" w:sz="0" w:space="0" w:color="auto"/>
                      </w:divBdr>
                      <w:divsChild>
                        <w:div w:id="935476861">
                          <w:marLeft w:val="0"/>
                          <w:marRight w:val="0"/>
                          <w:marTop w:val="0"/>
                          <w:marBottom w:val="0"/>
                          <w:divBdr>
                            <w:top w:val="none" w:sz="0" w:space="0" w:color="auto"/>
                            <w:left w:val="none" w:sz="0" w:space="0" w:color="auto"/>
                            <w:bottom w:val="none" w:sz="0" w:space="0" w:color="auto"/>
                            <w:right w:val="none" w:sz="0" w:space="0" w:color="auto"/>
                          </w:divBdr>
                          <w:divsChild>
                            <w:div w:id="2002351187">
                              <w:marLeft w:val="0"/>
                              <w:marRight w:val="0"/>
                              <w:marTop w:val="0"/>
                              <w:marBottom w:val="0"/>
                              <w:divBdr>
                                <w:top w:val="none" w:sz="0" w:space="0" w:color="auto"/>
                                <w:left w:val="none" w:sz="0" w:space="0" w:color="auto"/>
                                <w:bottom w:val="none" w:sz="0" w:space="0" w:color="auto"/>
                                <w:right w:val="none" w:sz="0" w:space="0" w:color="auto"/>
                              </w:divBdr>
                              <w:divsChild>
                                <w:div w:id="90127537">
                                  <w:marLeft w:val="0"/>
                                  <w:marRight w:val="0"/>
                                  <w:marTop w:val="0"/>
                                  <w:marBottom w:val="225"/>
                                  <w:divBdr>
                                    <w:top w:val="none" w:sz="0" w:space="0" w:color="auto"/>
                                    <w:left w:val="none" w:sz="0" w:space="0" w:color="auto"/>
                                    <w:bottom w:val="none" w:sz="0" w:space="0" w:color="auto"/>
                                    <w:right w:val="none" w:sz="0" w:space="0" w:color="auto"/>
                                  </w:divBdr>
                                </w:div>
                                <w:div w:id="1531332818">
                                  <w:marLeft w:val="120"/>
                                  <w:marRight w:val="0"/>
                                  <w:marTop w:val="150"/>
                                  <w:marBottom w:val="150"/>
                                  <w:divBdr>
                                    <w:top w:val="none" w:sz="0" w:space="0" w:color="auto"/>
                                    <w:left w:val="none" w:sz="0" w:space="0" w:color="auto"/>
                                    <w:bottom w:val="none" w:sz="0" w:space="0" w:color="auto"/>
                                    <w:right w:val="none" w:sz="0" w:space="0" w:color="auto"/>
                                  </w:divBdr>
                                  <w:divsChild>
                                    <w:div w:id="1898781593">
                                      <w:marLeft w:val="0"/>
                                      <w:marRight w:val="-270"/>
                                      <w:marTop w:val="0"/>
                                      <w:marBottom w:val="0"/>
                                      <w:divBdr>
                                        <w:top w:val="none" w:sz="0" w:space="0" w:color="auto"/>
                                        <w:left w:val="none" w:sz="0" w:space="0" w:color="auto"/>
                                        <w:bottom w:val="none" w:sz="0" w:space="0" w:color="auto"/>
                                        <w:right w:val="none" w:sz="0" w:space="0" w:color="auto"/>
                                      </w:divBdr>
                                    </w:div>
                                  </w:divsChild>
                                </w:div>
                                <w:div w:id="741083">
                                  <w:marLeft w:val="120"/>
                                  <w:marRight w:val="0"/>
                                  <w:marTop w:val="150"/>
                                  <w:marBottom w:val="150"/>
                                  <w:divBdr>
                                    <w:top w:val="none" w:sz="0" w:space="0" w:color="auto"/>
                                    <w:left w:val="none" w:sz="0" w:space="0" w:color="auto"/>
                                    <w:bottom w:val="none" w:sz="0" w:space="0" w:color="auto"/>
                                    <w:right w:val="none" w:sz="0" w:space="0" w:color="auto"/>
                                  </w:divBdr>
                                  <w:divsChild>
                                    <w:div w:id="825166125">
                                      <w:marLeft w:val="0"/>
                                      <w:marRight w:val="-270"/>
                                      <w:marTop w:val="0"/>
                                      <w:marBottom w:val="0"/>
                                      <w:divBdr>
                                        <w:top w:val="none" w:sz="0" w:space="0" w:color="auto"/>
                                        <w:left w:val="none" w:sz="0" w:space="0" w:color="auto"/>
                                        <w:bottom w:val="none" w:sz="0" w:space="0" w:color="auto"/>
                                        <w:right w:val="none" w:sz="0" w:space="0" w:color="auto"/>
                                      </w:divBdr>
                                    </w:div>
                                  </w:divsChild>
                                </w:div>
                                <w:div w:id="414715002">
                                  <w:marLeft w:val="120"/>
                                  <w:marRight w:val="0"/>
                                  <w:marTop w:val="150"/>
                                  <w:marBottom w:val="150"/>
                                  <w:divBdr>
                                    <w:top w:val="none" w:sz="0" w:space="0" w:color="auto"/>
                                    <w:left w:val="none" w:sz="0" w:space="0" w:color="auto"/>
                                    <w:bottom w:val="none" w:sz="0" w:space="0" w:color="auto"/>
                                    <w:right w:val="none" w:sz="0" w:space="0" w:color="auto"/>
                                  </w:divBdr>
                                  <w:divsChild>
                                    <w:div w:id="1407873626">
                                      <w:marLeft w:val="0"/>
                                      <w:marRight w:val="-270"/>
                                      <w:marTop w:val="0"/>
                                      <w:marBottom w:val="0"/>
                                      <w:divBdr>
                                        <w:top w:val="none" w:sz="0" w:space="0" w:color="auto"/>
                                        <w:left w:val="none" w:sz="0" w:space="0" w:color="auto"/>
                                        <w:bottom w:val="none" w:sz="0" w:space="0" w:color="auto"/>
                                        <w:right w:val="none" w:sz="0" w:space="0" w:color="auto"/>
                                      </w:divBdr>
                                    </w:div>
                                  </w:divsChild>
                                </w:div>
                                <w:div w:id="1275670858">
                                  <w:marLeft w:val="120"/>
                                  <w:marRight w:val="0"/>
                                  <w:marTop w:val="150"/>
                                  <w:marBottom w:val="150"/>
                                  <w:divBdr>
                                    <w:top w:val="none" w:sz="0" w:space="0" w:color="auto"/>
                                    <w:left w:val="none" w:sz="0" w:space="0" w:color="auto"/>
                                    <w:bottom w:val="none" w:sz="0" w:space="0" w:color="auto"/>
                                    <w:right w:val="none" w:sz="0" w:space="0" w:color="auto"/>
                                  </w:divBdr>
                                  <w:divsChild>
                                    <w:div w:id="933711552">
                                      <w:marLeft w:val="0"/>
                                      <w:marRight w:val="-270"/>
                                      <w:marTop w:val="0"/>
                                      <w:marBottom w:val="0"/>
                                      <w:divBdr>
                                        <w:top w:val="none" w:sz="0" w:space="0" w:color="auto"/>
                                        <w:left w:val="none" w:sz="0" w:space="0" w:color="auto"/>
                                        <w:bottom w:val="none" w:sz="0" w:space="0" w:color="auto"/>
                                        <w:right w:val="none" w:sz="0" w:space="0" w:color="auto"/>
                                      </w:divBdr>
                                    </w:div>
                                  </w:divsChild>
                                </w:div>
                                <w:div w:id="1354722695">
                                  <w:marLeft w:val="120"/>
                                  <w:marRight w:val="0"/>
                                  <w:marTop w:val="150"/>
                                  <w:marBottom w:val="150"/>
                                  <w:divBdr>
                                    <w:top w:val="none" w:sz="0" w:space="0" w:color="auto"/>
                                    <w:left w:val="none" w:sz="0" w:space="0" w:color="auto"/>
                                    <w:bottom w:val="none" w:sz="0" w:space="0" w:color="auto"/>
                                    <w:right w:val="none" w:sz="0" w:space="0" w:color="auto"/>
                                  </w:divBdr>
                                  <w:divsChild>
                                    <w:div w:id="2125690410">
                                      <w:marLeft w:val="0"/>
                                      <w:marRight w:val="-27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696326">
      <w:bodyDiv w:val="1"/>
      <w:marLeft w:val="0"/>
      <w:marRight w:val="0"/>
      <w:marTop w:val="0"/>
      <w:marBottom w:val="0"/>
      <w:divBdr>
        <w:top w:val="none" w:sz="0" w:space="0" w:color="auto"/>
        <w:left w:val="none" w:sz="0" w:space="0" w:color="auto"/>
        <w:bottom w:val="none" w:sz="0" w:space="0" w:color="auto"/>
        <w:right w:val="none" w:sz="0" w:space="0" w:color="auto"/>
      </w:divBdr>
      <w:divsChild>
        <w:div w:id="1348754639">
          <w:marLeft w:val="0"/>
          <w:marRight w:val="0"/>
          <w:marTop w:val="0"/>
          <w:marBottom w:val="0"/>
          <w:divBdr>
            <w:top w:val="none" w:sz="0" w:space="0" w:color="auto"/>
            <w:left w:val="none" w:sz="0" w:space="0" w:color="auto"/>
            <w:bottom w:val="none" w:sz="0" w:space="0" w:color="auto"/>
            <w:right w:val="none" w:sz="0" w:space="0" w:color="auto"/>
          </w:divBdr>
          <w:divsChild>
            <w:div w:id="527180114">
              <w:marLeft w:val="0"/>
              <w:marRight w:val="0"/>
              <w:marTop w:val="0"/>
              <w:marBottom w:val="0"/>
              <w:divBdr>
                <w:top w:val="none" w:sz="0" w:space="0" w:color="auto"/>
                <w:left w:val="none" w:sz="0" w:space="0" w:color="auto"/>
                <w:bottom w:val="none" w:sz="0" w:space="0" w:color="auto"/>
                <w:right w:val="none" w:sz="0" w:space="0" w:color="auto"/>
              </w:divBdr>
              <w:divsChild>
                <w:div w:id="669067084">
                  <w:marLeft w:val="0"/>
                  <w:marRight w:val="0"/>
                  <w:marTop w:val="0"/>
                  <w:marBottom w:val="0"/>
                  <w:divBdr>
                    <w:top w:val="none" w:sz="0" w:space="0" w:color="auto"/>
                    <w:left w:val="none" w:sz="0" w:space="0" w:color="auto"/>
                    <w:bottom w:val="none" w:sz="0" w:space="0" w:color="auto"/>
                    <w:right w:val="none" w:sz="0" w:space="0" w:color="auto"/>
                  </w:divBdr>
                  <w:divsChild>
                    <w:div w:id="82852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586047">
      <w:bodyDiv w:val="1"/>
      <w:marLeft w:val="0"/>
      <w:marRight w:val="0"/>
      <w:marTop w:val="0"/>
      <w:marBottom w:val="0"/>
      <w:divBdr>
        <w:top w:val="none" w:sz="0" w:space="0" w:color="auto"/>
        <w:left w:val="none" w:sz="0" w:space="0" w:color="auto"/>
        <w:bottom w:val="none" w:sz="0" w:space="0" w:color="auto"/>
        <w:right w:val="none" w:sz="0" w:space="0" w:color="auto"/>
      </w:divBdr>
      <w:divsChild>
        <w:div w:id="1101608137">
          <w:marLeft w:val="0"/>
          <w:marRight w:val="0"/>
          <w:marTop w:val="0"/>
          <w:marBottom w:val="0"/>
          <w:divBdr>
            <w:top w:val="none" w:sz="0" w:space="0" w:color="auto"/>
            <w:left w:val="none" w:sz="0" w:space="0" w:color="auto"/>
            <w:bottom w:val="none" w:sz="0" w:space="0" w:color="auto"/>
            <w:right w:val="none" w:sz="0" w:space="0" w:color="auto"/>
          </w:divBdr>
          <w:divsChild>
            <w:div w:id="1120538840">
              <w:marLeft w:val="0"/>
              <w:marRight w:val="0"/>
              <w:marTop w:val="0"/>
              <w:marBottom w:val="0"/>
              <w:divBdr>
                <w:top w:val="none" w:sz="0" w:space="0" w:color="auto"/>
                <w:left w:val="none" w:sz="0" w:space="0" w:color="auto"/>
                <w:bottom w:val="none" w:sz="0" w:space="0" w:color="auto"/>
                <w:right w:val="none" w:sz="0" w:space="0" w:color="auto"/>
              </w:divBdr>
              <w:divsChild>
                <w:div w:id="472984020">
                  <w:marLeft w:val="0"/>
                  <w:marRight w:val="0"/>
                  <w:marTop w:val="0"/>
                  <w:marBottom w:val="0"/>
                  <w:divBdr>
                    <w:top w:val="none" w:sz="0" w:space="0" w:color="auto"/>
                    <w:left w:val="none" w:sz="0" w:space="0" w:color="auto"/>
                    <w:bottom w:val="none" w:sz="0" w:space="0" w:color="auto"/>
                    <w:right w:val="none" w:sz="0" w:space="0" w:color="auto"/>
                  </w:divBdr>
                  <w:divsChild>
                    <w:div w:id="441146809">
                      <w:marLeft w:val="0"/>
                      <w:marRight w:val="0"/>
                      <w:marTop w:val="0"/>
                      <w:marBottom w:val="450"/>
                      <w:divBdr>
                        <w:top w:val="none" w:sz="0" w:space="0" w:color="auto"/>
                        <w:left w:val="none" w:sz="0" w:space="0" w:color="auto"/>
                        <w:bottom w:val="none" w:sz="0" w:space="0" w:color="auto"/>
                        <w:right w:val="none" w:sz="0" w:space="0" w:color="auto"/>
                      </w:divBdr>
                      <w:divsChild>
                        <w:div w:id="1525896859">
                          <w:marLeft w:val="0"/>
                          <w:marRight w:val="0"/>
                          <w:marTop w:val="0"/>
                          <w:marBottom w:val="0"/>
                          <w:divBdr>
                            <w:top w:val="none" w:sz="0" w:space="0" w:color="auto"/>
                            <w:left w:val="none" w:sz="0" w:space="0" w:color="auto"/>
                            <w:bottom w:val="none" w:sz="0" w:space="0" w:color="auto"/>
                            <w:right w:val="none" w:sz="0" w:space="0" w:color="auto"/>
                          </w:divBdr>
                          <w:divsChild>
                            <w:div w:id="1610047804">
                              <w:marLeft w:val="0"/>
                              <w:marRight w:val="0"/>
                              <w:marTop w:val="300"/>
                              <w:marBottom w:val="1200"/>
                              <w:divBdr>
                                <w:top w:val="none" w:sz="0" w:space="0" w:color="auto"/>
                                <w:left w:val="none" w:sz="0" w:space="0" w:color="auto"/>
                                <w:bottom w:val="none" w:sz="0" w:space="0" w:color="auto"/>
                                <w:right w:val="none" w:sz="0" w:space="0" w:color="auto"/>
                              </w:divBdr>
                              <w:divsChild>
                                <w:div w:id="954671736">
                                  <w:marLeft w:val="0"/>
                                  <w:marRight w:val="0"/>
                                  <w:marTop w:val="0"/>
                                  <w:marBottom w:val="0"/>
                                  <w:divBdr>
                                    <w:top w:val="single" w:sz="6" w:space="12" w:color="000000"/>
                                    <w:left w:val="none" w:sz="0" w:space="0" w:color="auto"/>
                                    <w:bottom w:val="none" w:sz="0" w:space="0" w:color="auto"/>
                                    <w:right w:val="none" w:sz="0" w:space="0" w:color="auto"/>
                                  </w:divBdr>
                                  <w:divsChild>
                                    <w:div w:id="19235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8947759">
      <w:bodyDiv w:val="1"/>
      <w:marLeft w:val="0"/>
      <w:marRight w:val="0"/>
      <w:marTop w:val="0"/>
      <w:marBottom w:val="0"/>
      <w:divBdr>
        <w:top w:val="none" w:sz="0" w:space="0" w:color="auto"/>
        <w:left w:val="none" w:sz="0" w:space="0" w:color="auto"/>
        <w:bottom w:val="none" w:sz="0" w:space="0" w:color="auto"/>
        <w:right w:val="none" w:sz="0" w:space="0" w:color="auto"/>
      </w:divBdr>
      <w:divsChild>
        <w:div w:id="1344239828">
          <w:marLeft w:val="0"/>
          <w:marRight w:val="0"/>
          <w:marTop w:val="0"/>
          <w:marBottom w:val="0"/>
          <w:divBdr>
            <w:top w:val="none" w:sz="0" w:space="0" w:color="auto"/>
            <w:left w:val="none" w:sz="0" w:space="0" w:color="auto"/>
            <w:bottom w:val="none" w:sz="0" w:space="0" w:color="auto"/>
            <w:right w:val="none" w:sz="0" w:space="0" w:color="auto"/>
          </w:divBdr>
          <w:divsChild>
            <w:div w:id="1492139011">
              <w:marLeft w:val="0"/>
              <w:marRight w:val="0"/>
              <w:marTop w:val="0"/>
              <w:marBottom w:val="0"/>
              <w:divBdr>
                <w:top w:val="none" w:sz="0" w:space="0" w:color="auto"/>
                <w:left w:val="none" w:sz="0" w:space="0" w:color="auto"/>
                <w:bottom w:val="none" w:sz="0" w:space="0" w:color="auto"/>
                <w:right w:val="none" w:sz="0" w:space="0" w:color="auto"/>
              </w:divBdr>
              <w:divsChild>
                <w:div w:id="867454924">
                  <w:marLeft w:val="0"/>
                  <w:marRight w:val="0"/>
                  <w:marTop w:val="0"/>
                  <w:marBottom w:val="0"/>
                  <w:divBdr>
                    <w:top w:val="none" w:sz="0" w:space="0" w:color="auto"/>
                    <w:left w:val="none" w:sz="0" w:space="0" w:color="auto"/>
                    <w:bottom w:val="none" w:sz="0" w:space="0" w:color="auto"/>
                    <w:right w:val="none" w:sz="0" w:space="0" w:color="auto"/>
                  </w:divBdr>
                  <w:divsChild>
                    <w:div w:id="28759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3581154">
      <w:bodyDiv w:val="1"/>
      <w:marLeft w:val="0"/>
      <w:marRight w:val="0"/>
      <w:marTop w:val="0"/>
      <w:marBottom w:val="0"/>
      <w:divBdr>
        <w:top w:val="none" w:sz="0" w:space="0" w:color="auto"/>
        <w:left w:val="none" w:sz="0" w:space="0" w:color="auto"/>
        <w:bottom w:val="none" w:sz="0" w:space="0" w:color="auto"/>
        <w:right w:val="none" w:sz="0" w:space="0" w:color="auto"/>
      </w:divBdr>
      <w:divsChild>
        <w:div w:id="879977222">
          <w:marLeft w:val="0"/>
          <w:marRight w:val="0"/>
          <w:marTop w:val="0"/>
          <w:marBottom w:val="0"/>
          <w:divBdr>
            <w:top w:val="none" w:sz="0" w:space="0" w:color="auto"/>
            <w:left w:val="none" w:sz="0" w:space="0" w:color="auto"/>
            <w:bottom w:val="none" w:sz="0" w:space="0" w:color="auto"/>
            <w:right w:val="none" w:sz="0" w:space="0" w:color="auto"/>
          </w:divBdr>
          <w:divsChild>
            <w:div w:id="1675915870">
              <w:marLeft w:val="0"/>
              <w:marRight w:val="0"/>
              <w:marTop w:val="0"/>
              <w:marBottom w:val="0"/>
              <w:divBdr>
                <w:top w:val="none" w:sz="0" w:space="0" w:color="auto"/>
                <w:left w:val="none" w:sz="0" w:space="0" w:color="auto"/>
                <w:bottom w:val="none" w:sz="0" w:space="0" w:color="auto"/>
                <w:right w:val="none" w:sz="0" w:space="0" w:color="auto"/>
              </w:divBdr>
              <w:divsChild>
                <w:div w:id="92671149">
                  <w:marLeft w:val="0"/>
                  <w:marRight w:val="0"/>
                  <w:marTop w:val="0"/>
                  <w:marBottom w:val="0"/>
                  <w:divBdr>
                    <w:top w:val="none" w:sz="0" w:space="0" w:color="auto"/>
                    <w:left w:val="none" w:sz="0" w:space="0" w:color="auto"/>
                    <w:bottom w:val="none" w:sz="0" w:space="0" w:color="auto"/>
                    <w:right w:val="none" w:sz="0" w:space="0" w:color="auto"/>
                  </w:divBdr>
                  <w:divsChild>
                    <w:div w:id="34151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1902240">
      <w:bodyDiv w:val="1"/>
      <w:marLeft w:val="0"/>
      <w:marRight w:val="0"/>
      <w:marTop w:val="0"/>
      <w:marBottom w:val="0"/>
      <w:divBdr>
        <w:top w:val="none" w:sz="0" w:space="0" w:color="auto"/>
        <w:left w:val="none" w:sz="0" w:space="0" w:color="auto"/>
        <w:bottom w:val="none" w:sz="0" w:space="0" w:color="auto"/>
        <w:right w:val="none" w:sz="0" w:space="0" w:color="auto"/>
      </w:divBdr>
      <w:divsChild>
        <w:div w:id="216166288">
          <w:marLeft w:val="0"/>
          <w:marRight w:val="0"/>
          <w:marTop w:val="4500"/>
          <w:marBottom w:val="100"/>
          <w:divBdr>
            <w:top w:val="none" w:sz="0" w:space="0" w:color="auto"/>
            <w:left w:val="none" w:sz="0" w:space="0" w:color="auto"/>
            <w:bottom w:val="none" w:sz="0" w:space="0" w:color="auto"/>
            <w:right w:val="none" w:sz="0" w:space="0" w:color="auto"/>
          </w:divBdr>
          <w:divsChild>
            <w:div w:id="1888027361">
              <w:marLeft w:val="0"/>
              <w:marRight w:val="0"/>
              <w:marTop w:val="0"/>
              <w:marBottom w:val="0"/>
              <w:divBdr>
                <w:top w:val="none" w:sz="0" w:space="0" w:color="auto"/>
                <w:left w:val="none" w:sz="0" w:space="0" w:color="auto"/>
                <w:bottom w:val="none" w:sz="0" w:space="0" w:color="auto"/>
                <w:right w:val="none" w:sz="0" w:space="0" w:color="auto"/>
              </w:divBdr>
              <w:divsChild>
                <w:div w:id="1426459208">
                  <w:marLeft w:val="0"/>
                  <w:marRight w:val="0"/>
                  <w:marTop w:val="0"/>
                  <w:marBottom w:val="0"/>
                  <w:divBdr>
                    <w:top w:val="none" w:sz="0" w:space="0" w:color="auto"/>
                    <w:left w:val="none" w:sz="0" w:space="0" w:color="auto"/>
                    <w:bottom w:val="none" w:sz="0" w:space="0" w:color="auto"/>
                    <w:right w:val="none" w:sz="0" w:space="0" w:color="auto"/>
                  </w:divBdr>
                  <w:divsChild>
                    <w:div w:id="256406575">
                      <w:marLeft w:val="0"/>
                      <w:marRight w:val="0"/>
                      <w:marTop w:val="0"/>
                      <w:marBottom w:val="0"/>
                      <w:divBdr>
                        <w:top w:val="none" w:sz="0" w:space="0" w:color="auto"/>
                        <w:left w:val="none" w:sz="0" w:space="0" w:color="auto"/>
                        <w:bottom w:val="none" w:sz="0" w:space="0" w:color="auto"/>
                        <w:right w:val="none" w:sz="0" w:space="0" w:color="auto"/>
                      </w:divBdr>
                      <w:divsChild>
                        <w:div w:id="1177648707">
                          <w:marLeft w:val="0"/>
                          <w:marRight w:val="0"/>
                          <w:marTop w:val="0"/>
                          <w:marBottom w:val="0"/>
                          <w:divBdr>
                            <w:top w:val="none" w:sz="0" w:space="0" w:color="auto"/>
                            <w:left w:val="none" w:sz="0" w:space="0" w:color="auto"/>
                            <w:bottom w:val="none" w:sz="0" w:space="0" w:color="auto"/>
                            <w:right w:val="none" w:sz="0" w:space="0" w:color="auto"/>
                          </w:divBdr>
                          <w:divsChild>
                            <w:div w:id="840201046">
                              <w:marLeft w:val="0"/>
                              <w:marRight w:val="0"/>
                              <w:marTop w:val="0"/>
                              <w:marBottom w:val="0"/>
                              <w:divBdr>
                                <w:top w:val="none" w:sz="0" w:space="0" w:color="auto"/>
                                <w:left w:val="none" w:sz="0" w:space="0" w:color="auto"/>
                                <w:bottom w:val="none" w:sz="0" w:space="0" w:color="auto"/>
                                <w:right w:val="none" w:sz="0" w:space="0" w:color="auto"/>
                              </w:divBdr>
                              <w:divsChild>
                                <w:div w:id="117141335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397220">
      <w:bodyDiv w:val="1"/>
      <w:marLeft w:val="0"/>
      <w:marRight w:val="0"/>
      <w:marTop w:val="0"/>
      <w:marBottom w:val="0"/>
      <w:divBdr>
        <w:top w:val="none" w:sz="0" w:space="0" w:color="auto"/>
        <w:left w:val="none" w:sz="0" w:space="0" w:color="auto"/>
        <w:bottom w:val="none" w:sz="0" w:space="0" w:color="auto"/>
        <w:right w:val="none" w:sz="0" w:space="0" w:color="auto"/>
      </w:divBdr>
      <w:divsChild>
        <w:div w:id="2144614114">
          <w:marLeft w:val="0"/>
          <w:marRight w:val="0"/>
          <w:marTop w:val="0"/>
          <w:marBottom w:val="0"/>
          <w:divBdr>
            <w:top w:val="none" w:sz="0" w:space="0" w:color="auto"/>
            <w:left w:val="none" w:sz="0" w:space="0" w:color="auto"/>
            <w:bottom w:val="none" w:sz="0" w:space="0" w:color="auto"/>
            <w:right w:val="none" w:sz="0" w:space="0" w:color="auto"/>
          </w:divBdr>
          <w:divsChild>
            <w:div w:id="995572573">
              <w:marLeft w:val="0"/>
              <w:marRight w:val="0"/>
              <w:marTop w:val="0"/>
              <w:marBottom w:val="0"/>
              <w:divBdr>
                <w:top w:val="none" w:sz="0" w:space="0" w:color="auto"/>
                <w:left w:val="none" w:sz="0" w:space="0" w:color="auto"/>
                <w:bottom w:val="none" w:sz="0" w:space="0" w:color="auto"/>
                <w:right w:val="none" w:sz="0" w:space="0" w:color="auto"/>
              </w:divBdr>
              <w:divsChild>
                <w:div w:id="129985979">
                  <w:marLeft w:val="0"/>
                  <w:marRight w:val="0"/>
                  <w:marTop w:val="0"/>
                  <w:marBottom w:val="0"/>
                  <w:divBdr>
                    <w:top w:val="none" w:sz="0" w:space="0" w:color="auto"/>
                    <w:left w:val="none" w:sz="0" w:space="0" w:color="auto"/>
                    <w:bottom w:val="none" w:sz="0" w:space="0" w:color="auto"/>
                    <w:right w:val="none" w:sz="0" w:space="0" w:color="auto"/>
                  </w:divBdr>
                  <w:divsChild>
                    <w:div w:id="879244886">
                      <w:marLeft w:val="0"/>
                      <w:marRight w:val="0"/>
                      <w:marTop w:val="0"/>
                      <w:marBottom w:val="0"/>
                      <w:divBdr>
                        <w:top w:val="none" w:sz="0" w:space="0" w:color="auto"/>
                        <w:left w:val="none" w:sz="0" w:space="0" w:color="auto"/>
                        <w:bottom w:val="none" w:sz="0" w:space="0" w:color="auto"/>
                        <w:right w:val="none" w:sz="0" w:space="0" w:color="auto"/>
                      </w:divBdr>
                      <w:divsChild>
                        <w:div w:id="108090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5130040">
      <w:bodyDiv w:val="1"/>
      <w:marLeft w:val="0"/>
      <w:marRight w:val="0"/>
      <w:marTop w:val="0"/>
      <w:marBottom w:val="0"/>
      <w:divBdr>
        <w:top w:val="none" w:sz="0" w:space="0" w:color="auto"/>
        <w:left w:val="none" w:sz="0" w:space="0" w:color="auto"/>
        <w:bottom w:val="none" w:sz="0" w:space="0" w:color="auto"/>
        <w:right w:val="none" w:sz="0" w:space="0" w:color="auto"/>
      </w:divBdr>
      <w:divsChild>
        <w:div w:id="2008359475">
          <w:marLeft w:val="0"/>
          <w:marRight w:val="0"/>
          <w:marTop w:val="0"/>
          <w:marBottom w:val="0"/>
          <w:divBdr>
            <w:top w:val="none" w:sz="0" w:space="0" w:color="auto"/>
            <w:left w:val="none" w:sz="0" w:space="0" w:color="auto"/>
            <w:bottom w:val="none" w:sz="0" w:space="0" w:color="auto"/>
            <w:right w:val="none" w:sz="0" w:space="0" w:color="auto"/>
          </w:divBdr>
          <w:divsChild>
            <w:div w:id="1219243635">
              <w:marLeft w:val="0"/>
              <w:marRight w:val="0"/>
              <w:marTop w:val="0"/>
              <w:marBottom w:val="0"/>
              <w:divBdr>
                <w:top w:val="none" w:sz="0" w:space="0" w:color="auto"/>
                <w:left w:val="none" w:sz="0" w:space="0" w:color="auto"/>
                <w:bottom w:val="none" w:sz="0" w:space="0" w:color="auto"/>
                <w:right w:val="none" w:sz="0" w:space="0" w:color="auto"/>
              </w:divBdr>
              <w:divsChild>
                <w:div w:id="1709645568">
                  <w:marLeft w:val="0"/>
                  <w:marRight w:val="0"/>
                  <w:marTop w:val="0"/>
                  <w:marBottom w:val="0"/>
                  <w:divBdr>
                    <w:top w:val="none" w:sz="0" w:space="0" w:color="auto"/>
                    <w:left w:val="none" w:sz="0" w:space="0" w:color="auto"/>
                    <w:bottom w:val="none" w:sz="0" w:space="0" w:color="auto"/>
                    <w:right w:val="none" w:sz="0" w:space="0" w:color="auto"/>
                  </w:divBdr>
                  <w:divsChild>
                    <w:div w:id="1792240950">
                      <w:marLeft w:val="0"/>
                      <w:marRight w:val="0"/>
                      <w:marTop w:val="0"/>
                      <w:marBottom w:val="450"/>
                      <w:divBdr>
                        <w:top w:val="none" w:sz="0" w:space="0" w:color="auto"/>
                        <w:left w:val="none" w:sz="0" w:space="0" w:color="auto"/>
                        <w:bottom w:val="none" w:sz="0" w:space="0" w:color="auto"/>
                        <w:right w:val="none" w:sz="0" w:space="0" w:color="auto"/>
                      </w:divBdr>
                      <w:divsChild>
                        <w:div w:id="1211499263">
                          <w:marLeft w:val="0"/>
                          <w:marRight w:val="0"/>
                          <w:marTop w:val="0"/>
                          <w:marBottom w:val="0"/>
                          <w:divBdr>
                            <w:top w:val="none" w:sz="0" w:space="0" w:color="auto"/>
                            <w:left w:val="none" w:sz="0" w:space="0" w:color="auto"/>
                            <w:bottom w:val="none" w:sz="0" w:space="0" w:color="auto"/>
                            <w:right w:val="none" w:sz="0" w:space="0" w:color="auto"/>
                          </w:divBdr>
                          <w:divsChild>
                            <w:div w:id="89472950">
                              <w:marLeft w:val="0"/>
                              <w:marRight w:val="0"/>
                              <w:marTop w:val="300"/>
                              <w:marBottom w:val="1200"/>
                              <w:divBdr>
                                <w:top w:val="none" w:sz="0" w:space="0" w:color="auto"/>
                                <w:left w:val="none" w:sz="0" w:space="0" w:color="auto"/>
                                <w:bottom w:val="none" w:sz="0" w:space="0" w:color="auto"/>
                                <w:right w:val="none" w:sz="0" w:space="0" w:color="auto"/>
                              </w:divBdr>
                              <w:divsChild>
                                <w:div w:id="1476527738">
                                  <w:marLeft w:val="0"/>
                                  <w:marRight w:val="0"/>
                                  <w:marTop w:val="0"/>
                                  <w:marBottom w:val="0"/>
                                  <w:divBdr>
                                    <w:top w:val="single" w:sz="6" w:space="12" w:color="000000"/>
                                    <w:left w:val="none" w:sz="0" w:space="0" w:color="auto"/>
                                    <w:bottom w:val="none" w:sz="0" w:space="0" w:color="auto"/>
                                    <w:right w:val="none" w:sz="0" w:space="0" w:color="auto"/>
                                  </w:divBdr>
                                  <w:divsChild>
                                    <w:div w:id="113587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051254">
      <w:bodyDiv w:val="1"/>
      <w:marLeft w:val="0"/>
      <w:marRight w:val="0"/>
      <w:marTop w:val="0"/>
      <w:marBottom w:val="0"/>
      <w:divBdr>
        <w:top w:val="none" w:sz="0" w:space="0" w:color="auto"/>
        <w:left w:val="none" w:sz="0" w:space="0" w:color="auto"/>
        <w:bottom w:val="none" w:sz="0" w:space="0" w:color="auto"/>
        <w:right w:val="none" w:sz="0" w:space="0" w:color="auto"/>
      </w:divBdr>
      <w:divsChild>
        <w:div w:id="1766729745">
          <w:marLeft w:val="0"/>
          <w:marRight w:val="0"/>
          <w:marTop w:val="4500"/>
          <w:marBottom w:val="100"/>
          <w:divBdr>
            <w:top w:val="none" w:sz="0" w:space="0" w:color="auto"/>
            <w:left w:val="none" w:sz="0" w:space="0" w:color="auto"/>
            <w:bottom w:val="none" w:sz="0" w:space="0" w:color="auto"/>
            <w:right w:val="none" w:sz="0" w:space="0" w:color="auto"/>
          </w:divBdr>
          <w:divsChild>
            <w:div w:id="622464294">
              <w:marLeft w:val="0"/>
              <w:marRight w:val="0"/>
              <w:marTop w:val="0"/>
              <w:marBottom w:val="0"/>
              <w:divBdr>
                <w:top w:val="none" w:sz="0" w:space="0" w:color="auto"/>
                <w:left w:val="none" w:sz="0" w:space="0" w:color="auto"/>
                <w:bottom w:val="none" w:sz="0" w:space="0" w:color="auto"/>
                <w:right w:val="none" w:sz="0" w:space="0" w:color="auto"/>
              </w:divBdr>
              <w:divsChild>
                <w:div w:id="1262958176">
                  <w:marLeft w:val="0"/>
                  <w:marRight w:val="0"/>
                  <w:marTop w:val="0"/>
                  <w:marBottom w:val="0"/>
                  <w:divBdr>
                    <w:top w:val="none" w:sz="0" w:space="0" w:color="auto"/>
                    <w:left w:val="none" w:sz="0" w:space="0" w:color="auto"/>
                    <w:bottom w:val="none" w:sz="0" w:space="0" w:color="auto"/>
                    <w:right w:val="none" w:sz="0" w:space="0" w:color="auto"/>
                  </w:divBdr>
                  <w:divsChild>
                    <w:div w:id="1539859592">
                      <w:marLeft w:val="0"/>
                      <w:marRight w:val="0"/>
                      <w:marTop w:val="0"/>
                      <w:marBottom w:val="0"/>
                      <w:divBdr>
                        <w:top w:val="none" w:sz="0" w:space="0" w:color="auto"/>
                        <w:left w:val="none" w:sz="0" w:space="0" w:color="auto"/>
                        <w:bottom w:val="none" w:sz="0" w:space="0" w:color="auto"/>
                        <w:right w:val="none" w:sz="0" w:space="0" w:color="auto"/>
                      </w:divBdr>
                      <w:divsChild>
                        <w:div w:id="1914852373">
                          <w:marLeft w:val="0"/>
                          <w:marRight w:val="0"/>
                          <w:marTop w:val="0"/>
                          <w:marBottom w:val="0"/>
                          <w:divBdr>
                            <w:top w:val="none" w:sz="0" w:space="0" w:color="auto"/>
                            <w:left w:val="none" w:sz="0" w:space="0" w:color="auto"/>
                            <w:bottom w:val="none" w:sz="0" w:space="0" w:color="auto"/>
                            <w:right w:val="none" w:sz="0" w:space="0" w:color="auto"/>
                          </w:divBdr>
                          <w:divsChild>
                            <w:div w:id="1845782685">
                              <w:marLeft w:val="0"/>
                              <w:marRight w:val="0"/>
                              <w:marTop w:val="0"/>
                              <w:marBottom w:val="0"/>
                              <w:divBdr>
                                <w:top w:val="none" w:sz="0" w:space="0" w:color="auto"/>
                                <w:left w:val="none" w:sz="0" w:space="0" w:color="auto"/>
                                <w:bottom w:val="none" w:sz="0" w:space="0" w:color="auto"/>
                                <w:right w:val="none" w:sz="0" w:space="0" w:color="auto"/>
                              </w:divBdr>
                              <w:divsChild>
                                <w:div w:id="59671929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5757496">
      <w:bodyDiv w:val="1"/>
      <w:marLeft w:val="0"/>
      <w:marRight w:val="0"/>
      <w:marTop w:val="0"/>
      <w:marBottom w:val="0"/>
      <w:divBdr>
        <w:top w:val="none" w:sz="0" w:space="0" w:color="auto"/>
        <w:left w:val="none" w:sz="0" w:space="0" w:color="auto"/>
        <w:bottom w:val="none" w:sz="0" w:space="0" w:color="auto"/>
        <w:right w:val="none" w:sz="0" w:space="0" w:color="auto"/>
      </w:divBdr>
      <w:divsChild>
        <w:div w:id="1562978821">
          <w:marLeft w:val="0"/>
          <w:marRight w:val="0"/>
          <w:marTop w:val="0"/>
          <w:marBottom w:val="0"/>
          <w:divBdr>
            <w:top w:val="none" w:sz="0" w:space="0" w:color="auto"/>
            <w:left w:val="none" w:sz="0" w:space="0" w:color="auto"/>
            <w:bottom w:val="none" w:sz="0" w:space="0" w:color="auto"/>
            <w:right w:val="none" w:sz="0" w:space="0" w:color="auto"/>
          </w:divBdr>
          <w:divsChild>
            <w:div w:id="482694599">
              <w:marLeft w:val="0"/>
              <w:marRight w:val="0"/>
              <w:marTop w:val="0"/>
              <w:marBottom w:val="0"/>
              <w:divBdr>
                <w:top w:val="none" w:sz="0" w:space="0" w:color="auto"/>
                <w:left w:val="none" w:sz="0" w:space="0" w:color="auto"/>
                <w:bottom w:val="none" w:sz="0" w:space="0" w:color="auto"/>
                <w:right w:val="none" w:sz="0" w:space="0" w:color="auto"/>
              </w:divBdr>
              <w:divsChild>
                <w:div w:id="1815565759">
                  <w:marLeft w:val="0"/>
                  <w:marRight w:val="0"/>
                  <w:marTop w:val="0"/>
                  <w:marBottom w:val="0"/>
                  <w:divBdr>
                    <w:top w:val="none" w:sz="0" w:space="0" w:color="auto"/>
                    <w:left w:val="none" w:sz="0" w:space="0" w:color="auto"/>
                    <w:bottom w:val="none" w:sz="0" w:space="0" w:color="auto"/>
                    <w:right w:val="none" w:sz="0" w:space="0" w:color="auto"/>
                  </w:divBdr>
                  <w:divsChild>
                    <w:div w:id="132011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8954243">
      <w:bodyDiv w:val="1"/>
      <w:marLeft w:val="0"/>
      <w:marRight w:val="0"/>
      <w:marTop w:val="0"/>
      <w:marBottom w:val="0"/>
      <w:divBdr>
        <w:top w:val="none" w:sz="0" w:space="0" w:color="auto"/>
        <w:left w:val="none" w:sz="0" w:space="0" w:color="auto"/>
        <w:bottom w:val="none" w:sz="0" w:space="0" w:color="auto"/>
        <w:right w:val="none" w:sz="0" w:space="0" w:color="auto"/>
      </w:divBdr>
      <w:divsChild>
        <w:div w:id="900553428">
          <w:marLeft w:val="0"/>
          <w:marRight w:val="0"/>
          <w:marTop w:val="0"/>
          <w:marBottom w:val="0"/>
          <w:divBdr>
            <w:top w:val="none" w:sz="0" w:space="0" w:color="auto"/>
            <w:left w:val="none" w:sz="0" w:space="0" w:color="auto"/>
            <w:bottom w:val="none" w:sz="0" w:space="0" w:color="auto"/>
            <w:right w:val="none" w:sz="0" w:space="0" w:color="auto"/>
          </w:divBdr>
          <w:divsChild>
            <w:div w:id="1459489007">
              <w:marLeft w:val="0"/>
              <w:marRight w:val="0"/>
              <w:marTop w:val="0"/>
              <w:marBottom w:val="0"/>
              <w:divBdr>
                <w:top w:val="none" w:sz="0" w:space="0" w:color="auto"/>
                <w:left w:val="none" w:sz="0" w:space="0" w:color="auto"/>
                <w:bottom w:val="none" w:sz="0" w:space="0" w:color="auto"/>
                <w:right w:val="none" w:sz="0" w:space="0" w:color="auto"/>
              </w:divBdr>
              <w:divsChild>
                <w:div w:id="1164202946">
                  <w:marLeft w:val="0"/>
                  <w:marRight w:val="0"/>
                  <w:marTop w:val="0"/>
                  <w:marBottom w:val="0"/>
                  <w:divBdr>
                    <w:top w:val="none" w:sz="0" w:space="0" w:color="auto"/>
                    <w:left w:val="none" w:sz="0" w:space="0" w:color="auto"/>
                    <w:bottom w:val="none" w:sz="0" w:space="0" w:color="auto"/>
                    <w:right w:val="none" w:sz="0" w:space="0" w:color="auto"/>
                  </w:divBdr>
                  <w:divsChild>
                    <w:div w:id="136960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899224">
      <w:bodyDiv w:val="1"/>
      <w:marLeft w:val="0"/>
      <w:marRight w:val="0"/>
      <w:marTop w:val="0"/>
      <w:marBottom w:val="0"/>
      <w:divBdr>
        <w:top w:val="none" w:sz="0" w:space="0" w:color="auto"/>
        <w:left w:val="none" w:sz="0" w:space="0" w:color="auto"/>
        <w:bottom w:val="none" w:sz="0" w:space="0" w:color="auto"/>
        <w:right w:val="none" w:sz="0" w:space="0" w:color="auto"/>
      </w:divBdr>
      <w:divsChild>
        <w:div w:id="1039553239">
          <w:marLeft w:val="0"/>
          <w:marRight w:val="0"/>
          <w:marTop w:val="0"/>
          <w:marBottom w:val="0"/>
          <w:divBdr>
            <w:top w:val="none" w:sz="0" w:space="0" w:color="auto"/>
            <w:left w:val="none" w:sz="0" w:space="0" w:color="auto"/>
            <w:bottom w:val="none" w:sz="0" w:space="0" w:color="auto"/>
            <w:right w:val="none" w:sz="0" w:space="0" w:color="auto"/>
          </w:divBdr>
          <w:divsChild>
            <w:div w:id="737871580">
              <w:marLeft w:val="0"/>
              <w:marRight w:val="0"/>
              <w:marTop w:val="0"/>
              <w:marBottom w:val="0"/>
              <w:divBdr>
                <w:top w:val="none" w:sz="0" w:space="0" w:color="auto"/>
                <w:left w:val="none" w:sz="0" w:space="0" w:color="auto"/>
                <w:bottom w:val="none" w:sz="0" w:space="0" w:color="auto"/>
                <w:right w:val="none" w:sz="0" w:space="0" w:color="auto"/>
              </w:divBdr>
              <w:divsChild>
                <w:div w:id="462887372">
                  <w:marLeft w:val="0"/>
                  <w:marRight w:val="0"/>
                  <w:marTop w:val="0"/>
                  <w:marBottom w:val="0"/>
                  <w:divBdr>
                    <w:top w:val="none" w:sz="0" w:space="0" w:color="auto"/>
                    <w:left w:val="none" w:sz="0" w:space="0" w:color="auto"/>
                    <w:bottom w:val="none" w:sz="0" w:space="0" w:color="auto"/>
                    <w:right w:val="none" w:sz="0" w:space="0" w:color="auto"/>
                  </w:divBdr>
                  <w:divsChild>
                    <w:div w:id="106950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9798198">
      <w:bodyDiv w:val="1"/>
      <w:marLeft w:val="0"/>
      <w:marRight w:val="0"/>
      <w:marTop w:val="0"/>
      <w:marBottom w:val="0"/>
      <w:divBdr>
        <w:top w:val="none" w:sz="0" w:space="0" w:color="auto"/>
        <w:left w:val="none" w:sz="0" w:space="0" w:color="auto"/>
        <w:bottom w:val="none" w:sz="0" w:space="0" w:color="auto"/>
        <w:right w:val="none" w:sz="0" w:space="0" w:color="auto"/>
      </w:divBdr>
      <w:divsChild>
        <w:div w:id="66534835">
          <w:marLeft w:val="0"/>
          <w:marRight w:val="0"/>
          <w:marTop w:val="4500"/>
          <w:marBottom w:val="100"/>
          <w:divBdr>
            <w:top w:val="none" w:sz="0" w:space="0" w:color="auto"/>
            <w:left w:val="none" w:sz="0" w:space="0" w:color="auto"/>
            <w:bottom w:val="none" w:sz="0" w:space="0" w:color="auto"/>
            <w:right w:val="none" w:sz="0" w:space="0" w:color="auto"/>
          </w:divBdr>
          <w:divsChild>
            <w:div w:id="1333991746">
              <w:marLeft w:val="0"/>
              <w:marRight w:val="0"/>
              <w:marTop w:val="0"/>
              <w:marBottom w:val="0"/>
              <w:divBdr>
                <w:top w:val="none" w:sz="0" w:space="0" w:color="auto"/>
                <w:left w:val="none" w:sz="0" w:space="0" w:color="auto"/>
                <w:bottom w:val="none" w:sz="0" w:space="0" w:color="auto"/>
                <w:right w:val="none" w:sz="0" w:space="0" w:color="auto"/>
              </w:divBdr>
              <w:divsChild>
                <w:div w:id="1024598567">
                  <w:marLeft w:val="0"/>
                  <w:marRight w:val="0"/>
                  <w:marTop w:val="0"/>
                  <w:marBottom w:val="0"/>
                  <w:divBdr>
                    <w:top w:val="none" w:sz="0" w:space="0" w:color="auto"/>
                    <w:left w:val="none" w:sz="0" w:space="0" w:color="auto"/>
                    <w:bottom w:val="none" w:sz="0" w:space="0" w:color="auto"/>
                    <w:right w:val="none" w:sz="0" w:space="0" w:color="auto"/>
                  </w:divBdr>
                  <w:divsChild>
                    <w:div w:id="1129863332">
                      <w:marLeft w:val="0"/>
                      <w:marRight w:val="0"/>
                      <w:marTop w:val="0"/>
                      <w:marBottom w:val="0"/>
                      <w:divBdr>
                        <w:top w:val="none" w:sz="0" w:space="0" w:color="auto"/>
                        <w:left w:val="none" w:sz="0" w:space="0" w:color="auto"/>
                        <w:bottom w:val="none" w:sz="0" w:space="0" w:color="auto"/>
                        <w:right w:val="none" w:sz="0" w:space="0" w:color="auto"/>
                      </w:divBdr>
                      <w:divsChild>
                        <w:div w:id="724641119">
                          <w:marLeft w:val="0"/>
                          <w:marRight w:val="0"/>
                          <w:marTop w:val="0"/>
                          <w:marBottom w:val="0"/>
                          <w:divBdr>
                            <w:top w:val="none" w:sz="0" w:space="0" w:color="auto"/>
                            <w:left w:val="none" w:sz="0" w:space="0" w:color="auto"/>
                            <w:bottom w:val="none" w:sz="0" w:space="0" w:color="auto"/>
                            <w:right w:val="none" w:sz="0" w:space="0" w:color="auto"/>
                          </w:divBdr>
                          <w:divsChild>
                            <w:div w:id="1948779831">
                              <w:marLeft w:val="0"/>
                              <w:marRight w:val="0"/>
                              <w:marTop w:val="0"/>
                              <w:marBottom w:val="0"/>
                              <w:divBdr>
                                <w:top w:val="none" w:sz="0" w:space="0" w:color="auto"/>
                                <w:left w:val="none" w:sz="0" w:space="0" w:color="auto"/>
                                <w:bottom w:val="none" w:sz="0" w:space="0" w:color="auto"/>
                                <w:right w:val="none" w:sz="0" w:space="0" w:color="auto"/>
                              </w:divBdr>
                              <w:divsChild>
                                <w:div w:id="80631717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5578688">
      <w:bodyDiv w:val="1"/>
      <w:marLeft w:val="0"/>
      <w:marRight w:val="0"/>
      <w:marTop w:val="0"/>
      <w:marBottom w:val="0"/>
      <w:divBdr>
        <w:top w:val="none" w:sz="0" w:space="0" w:color="auto"/>
        <w:left w:val="none" w:sz="0" w:space="0" w:color="auto"/>
        <w:bottom w:val="none" w:sz="0" w:space="0" w:color="auto"/>
        <w:right w:val="none" w:sz="0" w:space="0" w:color="auto"/>
      </w:divBdr>
      <w:divsChild>
        <w:div w:id="1602494884">
          <w:marLeft w:val="0"/>
          <w:marRight w:val="0"/>
          <w:marTop w:val="4500"/>
          <w:marBottom w:val="100"/>
          <w:divBdr>
            <w:top w:val="none" w:sz="0" w:space="0" w:color="auto"/>
            <w:left w:val="none" w:sz="0" w:space="0" w:color="auto"/>
            <w:bottom w:val="none" w:sz="0" w:space="0" w:color="auto"/>
            <w:right w:val="none" w:sz="0" w:space="0" w:color="auto"/>
          </w:divBdr>
          <w:divsChild>
            <w:div w:id="1343312227">
              <w:marLeft w:val="0"/>
              <w:marRight w:val="0"/>
              <w:marTop w:val="0"/>
              <w:marBottom w:val="0"/>
              <w:divBdr>
                <w:top w:val="none" w:sz="0" w:space="0" w:color="auto"/>
                <w:left w:val="none" w:sz="0" w:space="0" w:color="auto"/>
                <w:bottom w:val="none" w:sz="0" w:space="0" w:color="auto"/>
                <w:right w:val="none" w:sz="0" w:space="0" w:color="auto"/>
              </w:divBdr>
              <w:divsChild>
                <w:div w:id="855122568">
                  <w:marLeft w:val="0"/>
                  <w:marRight w:val="0"/>
                  <w:marTop w:val="0"/>
                  <w:marBottom w:val="0"/>
                  <w:divBdr>
                    <w:top w:val="none" w:sz="0" w:space="0" w:color="auto"/>
                    <w:left w:val="none" w:sz="0" w:space="0" w:color="auto"/>
                    <w:bottom w:val="none" w:sz="0" w:space="0" w:color="auto"/>
                    <w:right w:val="none" w:sz="0" w:space="0" w:color="auto"/>
                  </w:divBdr>
                  <w:divsChild>
                    <w:div w:id="453670191">
                      <w:marLeft w:val="0"/>
                      <w:marRight w:val="0"/>
                      <w:marTop w:val="0"/>
                      <w:marBottom w:val="0"/>
                      <w:divBdr>
                        <w:top w:val="none" w:sz="0" w:space="0" w:color="auto"/>
                        <w:left w:val="none" w:sz="0" w:space="0" w:color="auto"/>
                        <w:bottom w:val="none" w:sz="0" w:space="0" w:color="auto"/>
                        <w:right w:val="none" w:sz="0" w:space="0" w:color="auto"/>
                      </w:divBdr>
                      <w:divsChild>
                        <w:div w:id="1768620800">
                          <w:marLeft w:val="0"/>
                          <w:marRight w:val="0"/>
                          <w:marTop w:val="0"/>
                          <w:marBottom w:val="0"/>
                          <w:divBdr>
                            <w:top w:val="none" w:sz="0" w:space="0" w:color="auto"/>
                            <w:left w:val="none" w:sz="0" w:space="0" w:color="auto"/>
                            <w:bottom w:val="none" w:sz="0" w:space="0" w:color="auto"/>
                            <w:right w:val="none" w:sz="0" w:space="0" w:color="auto"/>
                          </w:divBdr>
                          <w:divsChild>
                            <w:div w:id="884951431">
                              <w:marLeft w:val="0"/>
                              <w:marRight w:val="0"/>
                              <w:marTop w:val="0"/>
                              <w:marBottom w:val="0"/>
                              <w:divBdr>
                                <w:top w:val="none" w:sz="0" w:space="0" w:color="auto"/>
                                <w:left w:val="none" w:sz="0" w:space="0" w:color="auto"/>
                                <w:bottom w:val="none" w:sz="0" w:space="0" w:color="auto"/>
                                <w:right w:val="none" w:sz="0" w:space="0" w:color="auto"/>
                              </w:divBdr>
                              <w:divsChild>
                                <w:div w:id="81075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6476039">
      <w:bodyDiv w:val="1"/>
      <w:marLeft w:val="0"/>
      <w:marRight w:val="0"/>
      <w:marTop w:val="0"/>
      <w:marBottom w:val="0"/>
      <w:divBdr>
        <w:top w:val="none" w:sz="0" w:space="0" w:color="auto"/>
        <w:left w:val="none" w:sz="0" w:space="0" w:color="auto"/>
        <w:bottom w:val="none" w:sz="0" w:space="0" w:color="auto"/>
        <w:right w:val="none" w:sz="0" w:space="0" w:color="auto"/>
      </w:divBdr>
      <w:divsChild>
        <w:div w:id="1878738539">
          <w:marLeft w:val="0"/>
          <w:marRight w:val="0"/>
          <w:marTop w:val="0"/>
          <w:marBottom w:val="0"/>
          <w:divBdr>
            <w:top w:val="none" w:sz="0" w:space="0" w:color="auto"/>
            <w:left w:val="none" w:sz="0" w:space="0" w:color="auto"/>
            <w:bottom w:val="none" w:sz="0" w:space="0" w:color="auto"/>
            <w:right w:val="none" w:sz="0" w:space="0" w:color="auto"/>
          </w:divBdr>
          <w:divsChild>
            <w:div w:id="2064213055">
              <w:marLeft w:val="0"/>
              <w:marRight w:val="0"/>
              <w:marTop w:val="0"/>
              <w:marBottom w:val="0"/>
              <w:divBdr>
                <w:top w:val="none" w:sz="0" w:space="0" w:color="auto"/>
                <w:left w:val="none" w:sz="0" w:space="0" w:color="auto"/>
                <w:bottom w:val="none" w:sz="0" w:space="0" w:color="auto"/>
                <w:right w:val="none" w:sz="0" w:space="0" w:color="auto"/>
              </w:divBdr>
              <w:divsChild>
                <w:div w:id="1827012948">
                  <w:marLeft w:val="0"/>
                  <w:marRight w:val="0"/>
                  <w:marTop w:val="0"/>
                  <w:marBottom w:val="0"/>
                  <w:divBdr>
                    <w:top w:val="none" w:sz="0" w:space="0" w:color="auto"/>
                    <w:left w:val="none" w:sz="0" w:space="0" w:color="auto"/>
                    <w:bottom w:val="none" w:sz="0" w:space="0" w:color="auto"/>
                    <w:right w:val="none" w:sz="0" w:space="0" w:color="auto"/>
                  </w:divBdr>
                  <w:divsChild>
                    <w:div w:id="1421758939">
                      <w:marLeft w:val="0"/>
                      <w:marRight w:val="0"/>
                      <w:marTop w:val="0"/>
                      <w:marBottom w:val="450"/>
                      <w:divBdr>
                        <w:top w:val="none" w:sz="0" w:space="0" w:color="auto"/>
                        <w:left w:val="none" w:sz="0" w:space="0" w:color="auto"/>
                        <w:bottom w:val="none" w:sz="0" w:space="0" w:color="auto"/>
                        <w:right w:val="none" w:sz="0" w:space="0" w:color="auto"/>
                      </w:divBdr>
                      <w:divsChild>
                        <w:div w:id="731734318">
                          <w:marLeft w:val="0"/>
                          <w:marRight w:val="0"/>
                          <w:marTop w:val="0"/>
                          <w:marBottom w:val="0"/>
                          <w:divBdr>
                            <w:top w:val="none" w:sz="0" w:space="0" w:color="auto"/>
                            <w:left w:val="none" w:sz="0" w:space="0" w:color="auto"/>
                            <w:bottom w:val="none" w:sz="0" w:space="0" w:color="auto"/>
                            <w:right w:val="none" w:sz="0" w:space="0" w:color="auto"/>
                          </w:divBdr>
                          <w:divsChild>
                            <w:div w:id="64648041">
                              <w:marLeft w:val="0"/>
                              <w:marRight w:val="0"/>
                              <w:marTop w:val="300"/>
                              <w:marBottom w:val="1200"/>
                              <w:divBdr>
                                <w:top w:val="none" w:sz="0" w:space="0" w:color="auto"/>
                                <w:left w:val="none" w:sz="0" w:space="0" w:color="auto"/>
                                <w:bottom w:val="none" w:sz="0" w:space="0" w:color="auto"/>
                                <w:right w:val="none" w:sz="0" w:space="0" w:color="auto"/>
                              </w:divBdr>
                              <w:divsChild>
                                <w:div w:id="162203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1002856">
      <w:bodyDiv w:val="1"/>
      <w:marLeft w:val="0"/>
      <w:marRight w:val="0"/>
      <w:marTop w:val="0"/>
      <w:marBottom w:val="0"/>
      <w:divBdr>
        <w:top w:val="none" w:sz="0" w:space="0" w:color="auto"/>
        <w:left w:val="none" w:sz="0" w:space="0" w:color="auto"/>
        <w:bottom w:val="none" w:sz="0" w:space="0" w:color="auto"/>
        <w:right w:val="none" w:sz="0" w:space="0" w:color="auto"/>
      </w:divBdr>
      <w:divsChild>
        <w:div w:id="1654989734">
          <w:marLeft w:val="0"/>
          <w:marRight w:val="0"/>
          <w:marTop w:val="0"/>
          <w:marBottom w:val="0"/>
          <w:divBdr>
            <w:top w:val="none" w:sz="0" w:space="0" w:color="auto"/>
            <w:left w:val="none" w:sz="0" w:space="0" w:color="auto"/>
            <w:bottom w:val="none" w:sz="0" w:space="0" w:color="auto"/>
            <w:right w:val="none" w:sz="0" w:space="0" w:color="auto"/>
          </w:divBdr>
          <w:divsChild>
            <w:div w:id="1430663958">
              <w:marLeft w:val="0"/>
              <w:marRight w:val="0"/>
              <w:marTop w:val="0"/>
              <w:marBottom w:val="0"/>
              <w:divBdr>
                <w:top w:val="none" w:sz="0" w:space="0" w:color="auto"/>
                <w:left w:val="none" w:sz="0" w:space="0" w:color="auto"/>
                <w:bottom w:val="none" w:sz="0" w:space="0" w:color="auto"/>
                <w:right w:val="none" w:sz="0" w:space="0" w:color="auto"/>
              </w:divBdr>
              <w:divsChild>
                <w:div w:id="409036496">
                  <w:marLeft w:val="0"/>
                  <w:marRight w:val="0"/>
                  <w:marTop w:val="0"/>
                  <w:marBottom w:val="0"/>
                  <w:divBdr>
                    <w:top w:val="none" w:sz="0" w:space="0" w:color="auto"/>
                    <w:left w:val="none" w:sz="0" w:space="0" w:color="auto"/>
                    <w:bottom w:val="none" w:sz="0" w:space="0" w:color="auto"/>
                    <w:right w:val="none" w:sz="0" w:space="0" w:color="auto"/>
                  </w:divBdr>
                  <w:divsChild>
                    <w:div w:id="1756319607">
                      <w:marLeft w:val="0"/>
                      <w:marRight w:val="0"/>
                      <w:marTop w:val="0"/>
                      <w:marBottom w:val="0"/>
                      <w:divBdr>
                        <w:top w:val="none" w:sz="0" w:space="0" w:color="auto"/>
                        <w:left w:val="none" w:sz="0" w:space="0" w:color="auto"/>
                        <w:bottom w:val="none" w:sz="0" w:space="0" w:color="auto"/>
                        <w:right w:val="none" w:sz="0" w:space="0" w:color="auto"/>
                      </w:divBdr>
                      <w:divsChild>
                        <w:div w:id="81456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8687340">
      <w:bodyDiv w:val="1"/>
      <w:marLeft w:val="0"/>
      <w:marRight w:val="0"/>
      <w:marTop w:val="0"/>
      <w:marBottom w:val="0"/>
      <w:divBdr>
        <w:top w:val="none" w:sz="0" w:space="0" w:color="auto"/>
        <w:left w:val="none" w:sz="0" w:space="0" w:color="auto"/>
        <w:bottom w:val="none" w:sz="0" w:space="0" w:color="auto"/>
        <w:right w:val="none" w:sz="0" w:space="0" w:color="auto"/>
      </w:divBdr>
      <w:divsChild>
        <w:div w:id="2075622740">
          <w:marLeft w:val="0"/>
          <w:marRight w:val="0"/>
          <w:marTop w:val="0"/>
          <w:marBottom w:val="0"/>
          <w:divBdr>
            <w:top w:val="none" w:sz="0" w:space="0" w:color="auto"/>
            <w:left w:val="none" w:sz="0" w:space="0" w:color="auto"/>
            <w:bottom w:val="none" w:sz="0" w:space="0" w:color="auto"/>
            <w:right w:val="none" w:sz="0" w:space="0" w:color="auto"/>
          </w:divBdr>
          <w:divsChild>
            <w:div w:id="667365406">
              <w:marLeft w:val="0"/>
              <w:marRight w:val="0"/>
              <w:marTop w:val="0"/>
              <w:marBottom w:val="0"/>
              <w:divBdr>
                <w:top w:val="none" w:sz="0" w:space="0" w:color="auto"/>
                <w:left w:val="none" w:sz="0" w:space="0" w:color="auto"/>
                <w:bottom w:val="none" w:sz="0" w:space="0" w:color="auto"/>
                <w:right w:val="none" w:sz="0" w:space="0" w:color="auto"/>
              </w:divBdr>
              <w:divsChild>
                <w:div w:id="958268564">
                  <w:marLeft w:val="0"/>
                  <w:marRight w:val="0"/>
                  <w:marTop w:val="0"/>
                  <w:marBottom w:val="0"/>
                  <w:divBdr>
                    <w:top w:val="none" w:sz="0" w:space="0" w:color="auto"/>
                    <w:left w:val="none" w:sz="0" w:space="0" w:color="auto"/>
                    <w:bottom w:val="none" w:sz="0" w:space="0" w:color="auto"/>
                    <w:right w:val="none" w:sz="0" w:space="0" w:color="auto"/>
                  </w:divBdr>
                  <w:divsChild>
                    <w:div w:id="1639527369">
                      <w:marLeft w:val="0"/>
                      <w:marRight w:val="0"/>
                      <w:marTop w:val="0"/>
                      <w:marBottom w:val="450"/>
                      <w:divBdr>
                        <w:top w:val="none" w:sz="0" w:space="0" w:color="auto"/>
                        <w:left w:val="none" w:sz="0" w:space="0" w:color="auto"/>
                        <w:bottom w:val="none" w:sz="0" w:space="0" w:color="auto"/>
                        <w:right w:val="none" w:sz="0" w:space="0" w:color="auto"/>
                      </w:divBdr>
                      <w:divsChild>
                        <w:div w:id="1538274307">
                          <w:marLeft w:val="0"/>
                          <w:marRight w:val="0"/>
                          <w:marTop w:val="0"/>
                          <w:marBottom w:val="0"/>
                          <w:divBdr>
                            <w:top w:val="none" w:sz="0" w:space="0" w:color="auto"/>
                            <w:left w:val="none" w:sz="0" w:space="0" w:color="auto"/>
                            <w:bottom w:val="none" w:sz="0" w:space="0" w:color="auto"/>
                            <w:right w:val="none" w:sz="0" w:space="0" w:color="auto"/>
                          </w:divBdr>
                          <w:divsChild>
                            <w:div w:id="410976288">
                              <w:marLeft w:val="0"/>
                              <w:marRight w:val="0"/>
                              <w:marTop w:val="300"/>
                              <w:marBottom w:val="1200"/>
                              <w:divBdr>
                                <w:top w:val="none" w:sz="0" w:space="0" w:color="auto"/>
                                <w:left w:val="none" w:sz="0" w:space="0" w:color="auto"/>
                                <w:bottom w:val="none" w:sz="0" w:space="0" w:color="auto"/>
                                <w:right w:val="none" w:sz="0" w:space="0" w:color="auto"/>
                              </w:divBdr>
                              <w:divsChild>
                                <w:div w:id="39239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7189576">
      <w:bodyDiv w:val="1"/>
      <w:marLeft w:val="0"/>
      <w:marRight w:val="0"/>
      <w:marTop w:val="0"/>
      <w:marBottom w:val="0"/>
      <w:divBdr>
        <w:top w:val="none" w:sz="0" w:space="0" w:color="auto"/>
        <w:left w:val="none" w:sz="0" w:space="0" w:color="auto"/>
        <w:bottom w:val="none" w:sz="0" w:space="0" w:color="auto"/>
        <w:right w:val="none" w:sz="0" w:space="0" w:color="auto"/>
      </w:divBdr>
      <w:divsChild>
        <w:div w:id="1089423503">
          <w:marLeft w:val="0"/>
          <w:marRight w:val="0"/>
          <w:marTop w:val="4500"/>
          <w:marBottom w:val="100"/>
          <w:divBdr>
            <w:top w:val="none" w:sz="0" w:space="0" w:color="auto"/>
            <w:left w:val="none" w:sz="0" w:space="0" w:color="auto"/>
            <w:bottom w:val="none" w:sz="0" w:space="0" w:color="auto"/>
            <w:right w:val="none" w:sz="0" w:space="0" w:color="auto"/>
          </w:divBdr>
          <w:divsChild>
            <w:div w:id="726342916">
              <w:marLeft w:val="0"/>
              <w:marRight w:val="0"/>
              <w:marTop w:val="0"/>
              <w:marBottom w:val="0"/>
              <w:divBdr>
                <w:top w:val="none" w:sz="0" w:space="0" w:color="auto"/>
                <w:left w:val="none" w:sz="0" w:space="0" w:color="auto"/>
                <w:bottom w:val="none" w:sz="0" w:space="0" w:color="auto"/>
                <w:right w:val="none" w:sz="0" w:space="0" w:color="auto"/>
              </w:divBdr>
              <w:divsChild>
                <w:div w:id="482433271">
                  <w:marLeft w:val="0"/>
                  <w:marRight w:val="0"/>
                  <w:marTop w:val="0"/>
                  <w:marBottom w:val="0"/>
                  <w:divBdr>
                    <w:top w:val="none" w:sz="0" w:space="0" w:color="auto"/>
                    <w:left w:val="none" w:sz="0" w:space="0" w:color="auto"/>
                    <w:bottom w:val="none" w:sz="0" w:space="0" w:color="auto"/>
                    <w:right w:val="none" w:sz="0" w:space="0" w:color="auto"/>
                  </w:divBdr>
                  <w:divsChild>
                    <w:div w:id="1244491711">
                      <w:marLeft w:val="0"/>
                      <w:marRight w:val="0"/>
                      <w:marTop w:val="0"/>
                      <w:marBottom w:val="0"/>
                      <w:divBdr>
                        <w:top w:val="none" w:sz="0" w:space="0" w:color="auto"/>
                        <w:left w:val="none" w:sz="0" w:space="0" w:color="auto"/>
                        <w:bottom w:val="none" w:sz="0" w:space="0" w:color="auto"/>
                        <w:right w:val="none" w:sz="0" w:space="0" w:color="auto"/>
                      </w:divBdr>
                      <w:divsChild>
                        <w:div w:id="2006737265">
                          <w:marLeft w:val="0"/>
                          <w:marRight w:val="0"/>
                          <w:marTop w:val="0"/>
                          <w:marBottom w:val="0"/>
                          <w:divBdr>
                            <w:top w:val="none" w:sz="0" w:space="0" w:color="auto"/>
                            <w:left w:val="none" w:sz="0" w:space="0" w:color="auto"/>
                            <w:bottom w:val="none" w:sz="0" w:space="0" w:color="auto"/>
                            <w:right w:val="none" w:sz="0" w:space="0" w:color="auto"/>
                          </w:divBdr>
                          <w:divsChild>
                            <w:div w:id="1956793859">
                              <w:marLeft w:val="0"/>
                              <w:marRight w:val="0"/>
                              <w:marTop w:val="0"/>
                              <w:marBottom w:val="0"/>
                              <w:divBdr>
                                <w:top w:val="none" w:sz="0" w:space="0" w:color="auto"/>
                                <w:left w:val="none" w:sz="0" w:space="0" w:color="auto"/>
                                <w:bottom w:val="none" w:sz="0" w:space="0" w:color="auto"/>
                                <w:right w:val="none" w:sz="0" w:space="0" w:color="auto"/>
                              </w:divBdr>
                              <w:divsChild>
                                <w:div w:id="748425489">
                                  <w:marLeft w:val="0"/>
                                  <w:marRight w:val="0"/>
                                  <w:marTop w:val="0"/>
                                  <w:marBottom w:val="225"/>
                                  <w:divBdr>
                                    <w:top w:val="none" w:sz="0" w:space="0" w:color="auto"/>
                                    <w:left w:val="none" w:sz="0" w:space="0" w:color="auto"/>
                                    <w:bottom w:val="none" w:sz="0" w:space="0" w:color="auto"/>
                                    <w:right w:val="none" w:sz="0" w:space="0" w:color="auto"/>
                                  </w:divBdr>
                                </w:div>
                                <w:div w:id="1855460577">
                                  <w:marLeft w:val="120"/>
                                  <w:marRight w:val="0"/>
                                  <w:marTop w:val="150"/>
                                  <w:marBottom w:val="150"/>
                                  <w:divBdr>
                                    <w:top w:val="none" w:sz="0" w:space="0" w:color="auto"/>
                                    <w:left w:val="none" w:sz="0" w:space="0" w:color="auto"/>
                                    <w:bottom w:val="none" w:sz="0" w:space="0" w:color="auto"/>
                                    <w:right w:val="none" w:sz="0" w:space="0" w:color="auto"/>
                                  </w:divBdr>
                                  <w:divsChild>
                                    <w:div w:id="1406341271">
                                      <w:marLeft w:val="0"/>
                                      <w:marRight w:val="-270"/>
                                      <w:marTop w:val="0"/>
                                      <w:marBottom w:val="0"/>
                                      <w:divBdr>
                                        <w:top w:val="none" w:sz="0" w:space="0" w:color="auto"/>
                                        <w:left w:val="none" w:sz="0" w:space="0" w:color="auto"/>
                                        <w:bottom w:val="none" w:sz="0" w:space="0" w:color="auto"/>
                                        <w:right w:val="none" w:sz="0" w:space="0" w:color="auto"/>
                                      </w:divBdr>
                                    </w:div>
                                  </w:divsChild>
                                </w:div>
                                <w:div w:id="2102947700">
                                  <w:marLeft w:val="120"/>
                                  <w:marRight w:val="0"/>
                                  <w:marTop w:val="150"/>
                                  <w:marBottom w:val="150"/>
                                  <w:divBdr>
                                    <w:top w:val="none" w:sz="0" w:space="0" w:color="auto"/>
                                    <w:left w:val="none" w:sz="0" w:space="0" w:color="auto"/>
                                    <w:bottom w:val="none" w:sz="0" w:space="0" w:color="auto"/>
                                    <w:right w:val="none" w:sz="0" w:space="0" w:color="auto"/>
                                  </w:divBdr>
                                  <w:divsChild>
                                    <w:div w:id="63721377">
                                      <w:marLeft w:val="0"/>
                                      <w:marRight w:val="-270"/>
                                      <w:marTop w:val="0"/>
                                      <w:marBottom w:val="0"/>
                                      <w:divBdr>
                                        <w:top w:val="none" w:sz="0" w:space="0" w:color="auto"/>
                                        <w:left w:val="none" w:sz="0" w:space="0" w:color="auto"/>
                                        <w:bottom w:val="none" w:sz="0" w:space="0" w:color="auto"/>
                                        <w:right w:val="none" w:sz="0" w:space="0" w:color="auto"/>
                                      </w:divBdr>
                                    </w:div>
                                  </w:divsChild>
                                </w:div>
                                <w:div w:id="1599753071">
                                  <w:marLeft w:val="120"/>
                                  <w:marRight w:val="0"/>
                                  <w:marTop w:val="150"/>
                                  <w:marBottom w:val="150"/>
                                  <w:divBdr>
                                    <w:top w:val="none" w:sz="0" w:space="0" w:color="auto"/>
                                    <w:left w:val="none" w:sz="0" w:space="0" w:color="auto"/>
                                    <w:bottom w:val="none" w:sz="0" w:space="0" w:color="auto"/>
                                    <w:right w:val="none" w:sz="0" w:space="0" w:color="auto"/>
                                  </w:divBdr>
                                  <w:divsChild>
                                    <w:div w:id="1774322974">
                                      <w:marLeft w:val="0"/>
                                      <w:marRight w:val="-270"/>
                                      <w:marTop w:val="0"/>
                                      <w:marBottom w:val="0"/>
                                      <w:divBdr>
                                        <w:top w:val="none" w:sz="0" w:space="0" w:color="auto"/>
                                        <w:left w:val="none" w:sz="0" w:space="0" w:color="auto"/>
                                        <w:bottom w:val="none" w:sz="0" w:space="0" w:color="auto"/>
                                        <w:right w:val="none" w:sz="0" w:space="0" w:color="auto"/>
                                      </w:divBdr>
                                    </w:div>
                                  </w:divsChild>
                                </w:div>
                                <w:div w:id="39668249">
                                  <w:marLeft w:val="120"/>
                                  <w:marRight w:val="0"/>
                                  <w:marTop w:val="150"/>
                                  <w:marBottom w:val="150"/>
                                  <w:divBdr>
                                    <w:top w:val="none" w:sz="0" w:space="0" w:color="auto"/>
                                    <w:left w:val="none" w:sz="0" w:space="0" w:color="auto"/>
                                    <w:bottom w:val="none" w:sz="0" w:space="0" w:color="auto"/>
                                    <w:right w:val="none" w:sz="0" w:space="0" w:color="auto"/>
                                  </w:divBdr>
                                  <w:divsChild>
                                    <w:div w:id="2104295524">
                                      <w:marLeft w:val="0"/>
                                      <w:marRight w:val="-270"/>
                                      <w:marTop w:val="0"/>
                                      <w:marBottom w:val="0"/>
                                      <w:divBdr>
                                        <w:top w:val="none" w:sz="0" w:space="0" w:color="auto"/>
                                        <w:left w:val="none" w:sz="0" w:space="0" w:color="auto"/>
                                        <w:bottom w:val="none" w:sz="0" w:space="0" w:color="auto"/>
                                        <w:right w:val="none" w:sz="0" w:space="0" w:color="auto"/>
                                      </w:divBdr>
                                    </w:div>
                                  </w:divsChild>
                                </w:div>
                                <w:div w:id="1237403633">
                                  <w:marLeft w:val="120"/>
                                  <w:marRight w:val="0"/>
                                  <w:marTop w:val="150"/>
                                  <w:marBottom w:val="150"/>
                                  <w:divBdr>
                                    <w:top w:val="none" w:sz="0" w:space="0" w:color="auto"/>
                                    <w:left w:val="none" w:sz="0" w:space="0" w:color="auto"/>
                                    <w:bottom w:val="none" w:sz="0" w:space="0" w:color="auto"/>
                                    <w:right w:val="none" w:sz="0" w:space="0" w:color="auto"/>
                                  </w:divBdr>
                                  <w:divsChild>
                                    <w:div w:id="835657922">
                                      <w:marLeft w:val="0"/>
                                      <w:marRight w:val="-27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4801852">
      <w:bodyDiv w:val="1"/>
      <w:marLeft w:val="0"/>
      <w:marRight w:val="0"/>
      <w:marTop w:val="0"/>
      <w:marBottom w:val="0"/>
      <w:divBdr>
        <w:top w:val="none" w:sz="0" w:space="0" w:color="auto"/>
        <w:left w:val="none" w:sz="0" w:space="0" w:color="auto"/>
        <w:bottom w:val="none" w:sz="0" w:space="0" w:color="auto"/>
        <w:right w:val="none" w:sz="0" w:space="0" w:color="auto"/>
      </w:divBdr>
      <w:divsChild>
        <w:div w:id="2140026765">
          <w:marLeft w:val="0"/>
          <w:marRight w:val="0"/>
          <w:marTop w:val="0"/>
          <w:marBottom w:val="0"/>
          <w:divBdr>
            <w:top w:val="none" w:sz="0" w:space="0" w:color="auto"/>
            <w:left w:val="none" w:sz="0" w:space="0" w:color="auto"/>
            <w:bottom w:val="none" w:sz="0" w:space="0" w:color="auto"/>
            <w:right w:val="none" w:sz="0" w:space="0" w:color="auto"/>
          </w:divBdr>
          <w:divsChild>
            <w:div w:id="429668065">
              <w:marLeft w:val="0"/>
              <w:marRight w:val="0"/>
              <w:marTop w:val="0"/>
              <w:marBottom w:val="0"/>
              <w:divBdr>
                <w:top w:val="none" w:sz="0" w:space="0" w:color="auto"/>
                <w:left w:val="none" w:sz="0" w:space="0" w:color="auto"/>
                <w:bottom w:val="none" w:sz="0" w:space="0" w:color="auto"/>
                <w:right w:val="none" w:sz="0" w:space="0" w:color="auto"/>
              </w:divBdr>
              <w:divsChild>
                <w:div w:id="892543483">
                  <w:marLeft w:val="0"/>
                  <w:marRight w:val="0"/>
                  <w:marTop w:val="0"/>
                  <w:marBottom w:val="0"/>
                  <w:divBdr>
                    <w:top w:val="none" w:sz="0" w:space="0" w:color="auto"/>
                    <w:left w:val="none" w:sz="0" w:space="0" w:color="auto"/>
                    <w:bottom w:val="none" w:sz="0" w:space="0" w:color="auto"/>
                    <w:right w:val="none" w:sz="0" w:space="0" w:color="auto"/>
                  </w:divBdr>
                  <w:divsChild>
                    <w:div w:id="131926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013493">
      <w:bodyDiv w:val="1"/>
      <w:marLeft w:val="0"/>
      <w:marRight w:val="0"/>
      <w:marTop w:val="0"/>
      <w:marBottom w:val="0"/>
      <w:divBdr>
        <w:top w:val="none" w:sz="0" w:space="0" w:color="auto"/>
        <w:left w:val="none" w:sz="0" w:space="0" w:color="auto"/>
        <w:bottom w:val="none" w:sz="0" w:space="0" w:color="auto"/>
        <w:right w:val="none" w:sz="0" w:space="0" w:color="auto"/>
      </w:divBdr>
      <w:divsChild>
        <w:div w:id="648364245">
          <w:marLeft w:val="0"/>
          <w:marRight w:val="0"/>
          <w:marTop w:val="0"/>
          <w:marBottom w:val="0"/>
          <w:divBdr>
            <w:top w:val="none" w:sz="0" w:space="0" w:color="auto"/>
            <w:left w:val="none" w:sz="0" w:space="0" w:color="auto"/>
            <w:bottom w:val="none" w:sz="0" w:space="0" w:color="auto"/>
            <w:right w:val="none" w:sz="0" w:space="0" w:color="auto"/>
          </w:divBdr>
          <w:divsChild>
            <w:div w:id="1950577389">
              <w:marLeft w:val="0"/>
              <w:marRight w:val="0"/>
              <w:marTop w:val="0"/>
              <w:marBottom w:val="0"/>
              <w:divBdr>
                <w:top w:val="none" w:sz="0" w:space="0" w:color="auto"/>
                <w:left w:val="none" w:sz="0" w:space="0" w:color="auto"/>
                <w:bottom w:val="none" w:sz="0" w:space="0" w:color="auto"/>
                <w:right w:val="none" w:sz="0" w:space="0" w:color="auto"/>
              </w:divBdr>
              <w:divsChild>
                <w:div w:id="1079253737">
                  <w:marLeft w:val="0"/>
                  <w:marRight w:val="0"/>
                  <w:marTop w:val="0"/>
                  <w:marBottom w:val="0"/>
                  <w:divBdr>
                    <w:top w:val="none" w:sz="0" w:space="0" w:color="auto"/>
                    <w:left w:val="none" w:sz="0" w:space="0" w:color="auto"/>
                    <w:bottom w:val="none" w:sz="0" w:space="0" w:color="auto"/>
                    <w:right w:val="none" w:sz="0" w:space="0" w:color="auto"/>
                  </w:divBdr>
                  <w:divsChild>
                    <w:div w:id="74953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515755">
      <w:bodyDiv w:val="1"/>
      <w:marLeft w:val="0"/>
      <w:marRight w:val="0"/>
      <w:marTop w:val="0"/>
      <w:marBottom w:val="0"/>
      <w:divBdr>
        <w:top w:val="none" w:sz="0" w:space="0" w:color="auto"/>
        <w:left w:val="none" w:sz="0" w:space="0" w:color="auto"/>
        <w:bottom w:val="none" w:sz="0" w:space="0" w:color="auto"/>
        <w:right w:val="none" w:sz="0" w:space="0" w:color="auto"/>
      </w:divBdr>
      <w:divsChild>
        <w:div w:id="2116092956">
          <w:marLeft w:val="0"/>
          <w:marRight w:val="0"/>
          <w:marTop w:val="4500"/>
          <w:marBottom w:val="100"/>
          <w:divBdr>
            <w:top w:val="none" w:sz="0" w:space="0" w:color="auto"/>
            <w:left w:val="none" w:sz="0" w:space="0" w:color="auto"/>
            <w:bottom w:val="none" w:sz="0" w:space="0" w:color="auto"/>
            <w:right w:val="none" w:sz="0" w:space="0" w:color="auto"/>
          </w:divBdr>
          <w:divsChild>
            <w:div w:id="1794132730">
              <w:marLeft w:val="0"/>
              <w:marRight w:val="0"/>
              <w:marTop w:val="0"/>
              <w:marBottom w:val="0"/>
              <w:divBdr>
                <w:top w:val="none" w:sz="0" w:space="0" w:color="auto"/>
                <w:left w:val="none" w:sz="0" w:space="0" w:color="auto"/>
                <w:bottom w:val="none" w:sz="0" w:space="0" w:color="auto"/>
                <w:right w:val="none" w:sz="0" w:space="0" w:color="auto"/>
              </w:divBdr>
              <w:divsChild>
                <w:div w:id="121583512">
                  <w:marLeft w:val="0"/>
                  <w:marRight w:val="0"/>
                  <w:marTop w:val="0"/>
                  <w:marBottom w:val="0"/>
                  <w:divBdr>
                    <w:top w:val="none" w:sz="0" w:space="0" w:color="auto"/>
                    <w:left w:val="none" w:sz="0" w:space="0" w:color="auto"/>
                    <w:bottom w:val="none" w:sz="0" w:space="0" w:color="auto"/>
                    <w:right w:val="none" w:sz="0" w:space="0" w:color="auto"/>
                  </w:divBdr>
                  <w:divsChild>
                    <w:div w:id="982394936">
                      <w:marLeft w:val="0"/>
                      <w:marRight w:val="0"/>
                      <w:marTop w:val="0"/>
                      <w:marBottom w:val="0"/>
                      <w:divBdr>
                        <w:top w:val="none" w:sz="0" w:space="0" w:color="auto"/>
                        <w:left w:val="none" w:sz="0" w:space="0" w:color="auto"/>
                        <w:bottom w:val="none" w:sz="0" w:space="0" w:color="auto"/>
                        <w:right w:val="none" w:sz="0" w:space="0" w:color="auto"/>
                      </w:divBdr>
                      <w:divsChild>
                        <w:div w:id="79639941">
                          <w:marLeft w:val="0"/>
                          <w:marRight w:val="0"/>
                          <w:marTop w:val="0"/>
                          <w:marBottom w:val="0"/>
                          <w:divBdr>
                            <w:top w:val="none" w:sz="0" w:space="0" w:color="auto"/>
                            <w:left w:val="none" w:sz="0" w:space="0" w:color="auto"/>
                            <w:bottom w:val="none" w:sz="0" w:space="0" w:color="auto"/>
                            <w:right w:val="none" w:sz="0" w:space="0" w:color="auto"/>
                          </w:divBdr>
                          <w:divsChild>
                            <w:div w:id="1279752921">
                              <w:marLeft w:val="0"/>
                              <w:marRight w:val="0"/>
                              <w:marTop w:val="0"/>
                              <w:marBottom w:val="0"/>
                              <w:divBdr>
                                <w:top w:val="none" w:sz="0" w:space="0" w:color="auto"/>
                                <w:left w:val="none" w:sz="0" w:space="0" w:color="auto"/>
                                <w:bottom w:val="none" w:sz="0" w:space="0" w:color="auto"/>
                                <w:right w:val="none" w:sz="0" w:space="0" w:color="auto"/>
                              </w:divBdr>
                              <w:divsChild>
                                <w:div w:id="168624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1588483">
      <w:bodyDiv w:val="1"/>
      <w:marLeft w:val="0"/>
      <w:marRight w:val="0"/>
      <w:marTop w:val="0"/>
      <w:marBottom w:val="0"/>
      <w:divBdr>
        <w:top w:val="none" w:sz="0" w:space="0" w:color="auto"/>
        <w:left w:val="none" w:sz="0" w:space="0" w:color="auto"/>
        <w:bottom w:val="none" w:sz="0" w:space="0" w:color="auto"/>
        <w:right w:val="none" w:sz="0" w:space="0" w:color="auto"/>
      </w:divBdr>
      <w:divsChild>
        <w:div w:id="2104449886">
          <w:marLeft w:val="0"/>
          <w:marRight w:val="0"/>
          <w:marTop w:val="4500"/>
          <w:marBottom w:val="100"/>
          <w:divBdr>
            <w:top w:val="none" w:sz="0" w:space="0" w:color="auto"/>
            <w:left w:val="none" w:sz="0" w:space="0" w:color="auto"/>
            <w:bottom w:val="none" w:sz="0" w:space="0" w:color="auto"/>
            <w:right w:val="none" w:sz="0" w:space="0" w:color="auto"/>
          </w:divBdr>
          <w:divsChild>
            <w:div w:id="1318918549">
              <w:marLeft w:val="0"/>
              <w:marRight w:val="0"/>
              <w:marTop w:val="0"/>
              <w:marBottom w:val="0"/>
              <w:divBdr>
                <w:top w:val="none" w:sz="0" w:space="0" w:color="auto"/>
                <w:left w:val="none" w:sz="0" w:space="0" w:color="auto"/>
                <w:bottom w:val="none" w:sz="0" w:space="0" w:color="auto"/>
                <w:right w:val="none" w:sz="0" w:space="0" w:color="auto"/>
              </w:divBdr>
              <w:divsChild>
                <w:div w:id="473258159">
                  <w:marLeft w:val="0"/>
                  <w:marRight w:val="0"/>
                  <w:marTop w:val="0"/>
                  <w:marBottom w:val="0"/>
                  <w:divBdr>
                    <w:top w:val="none" w:sz="0" w:space="0" w:color="auto"/>
                    <w:left w:val="none" w:sz="0" w:space="0" w:color="auto"/>
                    <w:bottom w:val="none" w:sz="0" w:space="0" w:color="auto"/>
                    <w:right w:val="none" w:sz="0" w:space="0" w:color="auto"/>
                  </w:divBdr>
                  <w:divsChild>
                    <w:div w:id="1841652714">
                      <w:marLeft w:val="0"/>
                      <w:marRight w:val="0"/>
                      <w:marTop w:val="0"/>
                      <w:marBottom w:val="0"/>
                      <w:divBdr>
                        <w:top w:val="none" w:sz="0" w:space="0" w:color="auto"/>
                        <w:left w:val="none" w:sz="0" w:space="0" w:color="auto"/>
                        <w:bottom w:val="none" w:sz="0" w:space="0" w:color="auto"/>
                        <w:right w:val="none" w:sz="0" w:space="0" w:color="auto"/>
                      </w:divBdr>
                      <w:divsChild>
                        <w:div w:id="1751806807">
                          <w:marLeft w:val="0"/>
                          <w:marRight w:val="0"/>
                          <w:marTop w:val="0"/>
                          <w:marBottom w:val="0"/>
                          <w:divBdr>
                            <w:top w:val="none" w:sz="0" w:space="0" w:color="auto"/>
                            <w:left w:val="none" w:sz="0" w:space="0" w:color="auto"/>
                            <w:bottom w:val="none" w:sz="0" w:space="0" w:color="auto"/>
                            <w:right w:val="none" w:sz="0" w:space="0" w:color="auto"/>
                          </w:divBdr>
                          <w:divsChild>
                            <w:div w:id="1010985610">
                              <w:marLeft w:val="0"/>
                              <w:marRight w:val="0"/>
                              <w:marTop w:val="0"/>
                              <w:marBottom w:val="0"/>
                              <w:divBdr>
                                <w:top w:val="none" w:sz="0" w:space="0" w:color="auto"/>
                                <w:left w:val="none" w:sz="0" w:space="0" w:color="auto"/>
                                <w:bottom w:val="none" w:sz="0" w:space="0" w:color="auto"/>
                                <w:right w:val="none" w:sz="0" w:space="0" w:color="auto"/>
                              </w:divBdr>
                              <w:divsChild>
                                <w:div w:id="1128400204">
                                  <w:marLeft w:val="0"/>
                                  <w:marRight w:val="0"/>
                                  <w:marTop w:val="0"/>
                                  <w:marBottom w:val="225"/>
                                  <w:divBdr>
                                    <w:top w:val="none" w:sz="0" w:space="0" w:color="auto"/>
                                    <w:left w:val="none" w:sz="0" w:space="0" w:color="auto"/>
                                    <w:bottom w:val="none" w:sz="0" w:space="0" w:color="auto"/>
                                    <w:right w:val="none" w:sz="0" w:space="0" w:color="auto"/>
                                  </w:divBdr>
                                </w:div>
                                <w:div w:id="753433917">
                                  <w:marLeft w:val="120"/>
                                  <w:marRight w:val="0"/>
                                  <w:marTop w:val="150"/>
                                  <w:marBottom w:val="150"/>
                                  <w:divBdr>
                                    <w:top w:val="none" w:sz="0" w:space="0" w:color="auto"/>
                                    <w:left w:val="none" w:sz="0" w:space="0" w:color="auto"/>
                                    <w:bottom w:val="none" w:sz="0" w:space="0" w:color="auto"/>
                                    <w:right w:val="none" w:sz="0" w:space="0" w:color="auto"/>
                                  </w:divBdr>
                                  <w:divsChild>
                                    <w:div w:id="1015352619">
                                      <w:marLeft w:val="0"/>
                                      <w:marRight w:val="-27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4039616">
      <w:bodyDiv w:val="1"/>
      <w:marLeft w:val="0"/>
      <w:marRight w:val="0"/>
      <w:marTop w:val="0"/>
      <w:marBottom w:val="0"/>
      <w:divBdr>
        <w:top w:val="none" w:sz="0" w:space="0" w:color="auto"/>
        <w:left w:val="none" w:sz="0" w:space="0" w:color="auto"/>
        <w:bottom w:val="none" w:sz="0" w:space="0" w:color="auto"/>
        <w:right w:val="none" w:sz="0" w:space="0" w:color="auto"/>
      </w:divBdr>
      <w:divsChild>
        <w:div w:id="1934698564">
          <w:marLeft w:val="0"/>
          <w:marRight w:val="0"/>
          <w:marTop w:val="4500"/>
          <w:marBottom w:val="100"/>
          <w:divBdr>
            <w:top w:val="none" w:sz="0" w:space="0" w:color="auto"/>
            <w:left w:val="none" w:sz="0" w:space="0" w:color="auto"/>
            <w:bottom w:val="none" w:sz="0" w:space="0" w:color="auto"/>
            <w:right w:val="none" w:sz="0" w:space="0" w:color="auto"/>
          </w:divBdr>
          <w:divsChild>
            <w:div w:id="2081058496">
              <w:marLeft w:val="0"/>
              <w:marRight w:val="0"/>
              <w:marTop w:val="0"/>
              <w:marBottom w:val="0"/>
              <w:divBdr>
                <w:top w:val="none" w:sz="0" w:space="0" w:color="auto"/>
                <w:left w:val="none" w:sz="0" w:space="0" w:color="auto"/>
                <w:bottom w:val="none" w:sz="0" w:space="0" w:color="auto"/>
                <w:right w:val="none" w:sz="0" w:space="0" w:color="auto"/>
              </w:divBdr>
              <w:divsChild>
                <w:div w:id="1949041204">
                  <w:marLeft w:val="0"/>
                  <w:marRight w:val="0"/>
                  <w:marTop w:val="0"/>
                  <w:marBottom w:val="0"/>
                  <w:divBdr>
                    <w:top w:val="none" w:sz="0" w:space="0" w:color="auto"/>
                    <w:left w:val="none" w:sz="0" w:space="0" w:color="auto"/>
                    <w:bottom w:val="none" w:sz="0" w:space="0" w:color="auto"/>
                    <w:right w:val="none" w:sz="0" w:space="0" w:color="auto"/>
                  </w:divBdr>
                  <w:divsChild>
                    <w:div w:id="460654712">
                      <w:marLeft w:val="0"/>
                      <w:marRight w:val="0"/>
                      <w:marTop w:val="0"/>
                      <w:marBottom w:val="0"/>
                      <w:divBdr>
                        <w:top w:val="none" w:sz="0" w:space="0" w:color="auto"/>
                        <w:left w:val="none" w:sz="0" w:space="0" w:color="auto"/>
                        <w:bottom w:val="none" w:sz="0" w:space="0" w:color="auto"/>
                        <w:right w:val="none" w:sz="0" w:space="0" w:color="auto"/>
                      </w:divBdr>
                      <w:divsChild>
                        <w:div w:id="2025402545">
                          <w:marLeft w:val="0"/>
                          <w:marRight w:val="0"/>
                          <w:marTop w:val="0"/>
                          <w:marBottom w:val="0"/>
                          <w:divBdr>
                            <w:top w:val="none" w:sz="0" w:space="0" w:color="auto"/>
                            <w:left w:val="none" w:sz="0" w:space="0" w:color="auto"/>
                            <w:bottom w:val="none" w:sz="0" w:space="0" w:color="auto"/>
                            <w:right w:val="none" w:sz="0" w:space="0" w:color="auto"/>
                          </w:divBdr>
                          <w:divsChild>
                            <w:div w:id="2007585294">
                              <w:marLeft w:val="0"/>
                              <w:marRight w:val="0"/>
                              <w:marTop w:val="0"/>
                              <w:marBottom w:val="0"/>
                              <w:divBdr>
                                <w:top w:val="none" w:sz="0" w:space="0" w:color="auto"/>
                                <w:left w:val="none" w:sz="0" w:space="0" w:color="auto"/>
                                <w:bottom w:val="none" w:sz="0" w:space="0" w:color="auto"/>
                                <w:right w:val="none" w:sz="0" w:space="0" w:color="auto"/>
                              </w:divBdr>
                              <w:divsChild>
                                <w:div w:id="312293099">
                                  <w:marLeft w:val="0"/>
                                  <w:marRight w:val="0"/>
                                  <w:marTop w:val="0"/>
                                  <w:marBottom w:val="225"/>
                                  <w:divBdr>
                                    <w:top w:val="none" w:sz="0" w:space="0" w:color="auto"/>
                                    <w:left w:val="none" w:sz="0" w:space="0" w:color="auto"/>
                                    <w:bottom w:val="none" w:sz="0" w:space="0" w:color="auto"/>
                                    <w:right w:val="none" w:sz="0" w:space="0" w:color="auto"/>
                                  </w:divBdr>
                                </w:div>
                                <w:div w:id="1986547984">
                                  <w:marLeft w:val="120"/>
                                  <w:marRight w:val="0"/>
                                  <w:marTop w:val="150"/>
                                  <w:marBottom w:val="150"/>
                                  <w:divBdr>
                                    <w:top w:val="none" w:sz="0" w:space="0" w:color="auto"/>
                                    <w:left w:val="none" w:sz="0" w:space="0" w:color="auto"/>
                                    <w:bottom w:val="none" w:sz="0" w:space="0" w:color="auto"/>
                                    <w:right w:val="none" w:sz="0" w:space="0" w:color="auto"/>
                                  </w:divBdr>
                                  <w:divsChild>
                                    <w:div w:id="1646011267">
                                      <w:marLeft w:val="0"/>
                                      <w:marRight w:val="-270"/>
                                      <w:marTop w:val="0"/>
                                      <w:marBottom w:val="0"/>
                                      <w:divBdr>
                                        <w:top w:val="none" w:sz="0" w:space="0" w:color="auto"/>
                                        <w:left w:val="none" w:sz="0" w:space="0" w:color="auto"/>
                                        <w:bottom w:val="none" w:sz="0" w:space="0" w:color="auto"/>
                                        <w:right w:val="none" w:sz="0" w:space="0" w:color="auto"/>
                                      </w:divBdr>
                                    </w:div>
                                  </w:divsChild>
                                </w:div>
                                <w:div w:id="90779983">
                                  <w:marLeft w:val="120"/>
                                  <w:marRight w:val="0"/>
                                  <w:marTop w:val="150"/>
                                  <w:marBottom w:val="150"/>
                                  <w:divBdr>
                                    <w:top w:val="none" w:sz="0" w:space="0" w:color="auto"/>
                                    <w:left w:val="none" w:sz="0" w:space="0" w:color="auto"/>
                                    <w:bottom w:val="none" w:sz="0" w:space="0" w:color="auto"/>
                                    <w:right w:val="none" w:sz="0" w:space="0" w:color="auto"/>
                                  </w:divBdr>
                                  <w:divsChild>
                                    <w:div w:id="19669755">
                                      <w:marLeft w:val="0"/>
                                      <w:marRight w:val="-270"/>
                                      <w:marTop w:val="0"/>
                                      <w:marBottom w:val="0"/>
                                      <w:divBdr>
                                        <w:top w:val="none" w:sz="0" w:space="0" w:color="auto"/>
                                        <w:left w:val="none" w:sz="0" w:space="0" w:color="auto"/>
                                        <w:bottom w:val="none" w:sz="0" w:space="0" w:color="auto"/>
                                        <w:right w:val="none" w:sz="0" w:space="0" w:color="auto"/>
                                      </w:divBdr>
                                    </w:div>
                                  </w:divsChild>
                                </w:div>
                                <w:div w:id="1886746175">
                                  <w:marLeft w:val="120"/>
                                  <w:marRight w:val="0"/>
                                  <w:marTop w:val="150"/>
                                  <w:marBottom w:val="150"/>
                                  <w:divBdr>
                                    <w:top w:val="none" w:sz="0" w:space="0" w:color="auto"/>
                                    <w:left w:val="none" w:sz="0" w:space="0" w:color="auto"/>
                                    <w:bottom w:val="none" w:sz="0" w:space="0" w:color="auto"/>
                                    <w:right w:val="none" w:sz="0" w:space="0" w:color="auto"/>
                                  </w:divBdr>
                                  <w:divsChild>
                                    <w:div w:id="1014383173">
                                      <w:marLeft w:val="0"/>
                                      <w:marRight w:val="-270"/>
                                      <w:marTop w:val="0"/>
                                      <w:marBottom w:val="0"/>
                                      <w:divBdr>
                                        <w:top w:val="none" w:sz="0" w:space="0" w:color="auto"/>
                                        <w:left w:val="none" w:sz="0" w:space="0" w:color="auto"/>
                                        <w:bottom w:val="none" w:sz="0" w:space="0" w:color="auto"/>
                                        <w:right w:val="none" w:sz="0" w:space="0" w:color="auto"/>
                                      </w:divBdr>
                                    </w:div>
                                  </w:divsChild>
                                </w:div>
                                <w:div w:id="1660427637">
                                  <w:marLeft w:val="120"/>
                                  <w:marRight w:val="0"/>
                                  <w:marTop w:val="150"/>
                                  <w:marBottom w:val="150"/>
                                  <w:divBdr>
                                    <w:top w:val="none" w:sz="0" w:space="0" w:color="auto"/>
                                    <w:left w:val="none" w:sz="0" w:space="0" w:color="auto"/>
                                    <w:bottom w:val="none" w:sz="0" w:space="0" w:color="auto"/>
                                    <w:right w:val="none" w:sz="0" w:space="0" w:color="auto"/>
                                  </w:divBdr>
                                  <w:divsChild>
                                    <w:div w:id="1919704126">
                                      <w:marLeft w:val="0"/>
                                      <w:marRight w:val="-270"/>
                                      <w:marTop w:val="0"/>
                                      <w:marBottom w:val="0"/>
                                      <w:divBdr>
                                        <w:top w:val="none" w:sz="0" w:space="0" w:color="auto"/>
                                        <w:left w:val="none" w:sz="0" w:space="0" w:color="auto"/>
                                        <w:bottom w:val="none" w:sz="0" w:space="0" w:color="auto"/>
                                        <w:right w:val="none" w:sz="0" w:space="0" w:color="auto"/>
                                      </w:divBdr>
                                    </w:div>
                                  </w:divsChild>
                                </w:div>
                                <w:div w:id="459036247">
                                  <w:marLeft w:val="120"/>
                                  <w:marRight w:val="0"/>
                                  <w:marTop w:val="150"/>
                                  <w:marBottom w:val="150"/>
                                  <w:divBdr>
                                    <w:top w:val="none" w:sz="0" w:space="0" w:color="auto"/>
                                    <w:left w:val="none" w:sz="0" w:space="0" w:color="auto"/>
                                    <w:bottom w:val="none" w:sz="0" w:space="0" w:color="auto"/>
                                    <w:right w:val="none" w:sz="0" w:space="0" w:color="auto"/>
                                  </w:divBdr>
                                  <w:divsChild>
                                    <w:div w:id="395010506">
                                      <w:marLeft w:val="0"/>
                                      <w:marRight w:val="-27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7674753">
      <w:bodyDiv w:val="1"/>
      <w:marLeft w:val="0"/>
      <w:marRight w:val="0"/>
      <w:marTop w:val="0"/>
      <w:marBottom w:val="0"/>
      <w:divBdr>
        <w:top w:val="none" w:sz="0" w:space="0" w:color="auto"/>
        <w:left w:val="none" w:sz="0" w:space="0" w:color="auto"/>
        <w:bottom w:val="none" w:sz="0" w:space="0" w:color="auto"/>
        <w:right w:val="none" w:sz="0" w:space="0" w:color="auto"/>
      </w:divBdr>
      <w:divsChild>
        <w:div w:id="1560439580">
          <w:marLeft w:val="0"/>
          <w:marRight w:val="0"/>
          <w:marTop w:val="0"/>
          <w:marBottom w:val="0"/>
          <w:divBdr>
            <w:top w:val="none" w:sz="0" w:space="0" w:color="auto"/>
            <w:left w:val="none" w:sz="0" w:space="0" w:color="auto"/>
            <w:bottom w:val="none" w:sz="0" w:space="0" w:color="auto"/>
            <w:right w:val="none" w:sz="0" w:space="0" w:color="auto"/>
          </w:divBdr>
          <w:divsChild>
            <w:div w:id="1846360924">
              <w:marLeft w:val="0"/>
              <w:marRight w:val="0"/>
              <w:marTop w:val="0"/>
              <w:marBottom w:val="0"/>
              <w:divBdr>
                <w:top w:val="none" w:sz="0" w:space="0" w:color="auto"/>
                <w:left w:val="none" w:sz="0" w:space="0" w:color="auto"/>
                <w:bottom w:val="none" w:sz="0" w:space="0" w:color="auto"/>
                <w:right w:val="none" w:sz="0" w:space="0" w:color="auto"/>
              </w:divBdr>
              <w:divsChild>
                <w:div w:id="1299609775">
                  <w:marLeft w:val="0"/>
                  <w:marRight w:val="0"/>
                  <w:marTop w:val="0"/>
                  <w:marBottom w:val="0"/>
                  <w:divBdr>
                    <w:top w:val="none" w:sz="0" w:space="0" w:color="auto"/>
                    <w:left w:val="none" w:sz="0" w:space="0" w:color="auto"/>
                    <w:bottom w:val="none" w:sz="0" w:space="0" w:color="auto"/>
                    <w:right w:val="none" w:sz="0" w:space="0" w:color="auto"/>
                  </w:divBdr>
                  <w:divsChild>
                    <w:div w:id="533495065">
                      <w:marLeft w:val="0"/>
                      <w:marRight w:val="0"/>
                      <w:marTop w:val="0"/>
                      <w:marBottom w:val="450"/>
                      <w:divBdr>
                        <w:top w:val="none" w:sz="0" w:space="0" w:color="auto"/>
                        <w:left w:val="none" w:sz="0" w:space="0" w:color="auto"/>
                        <w:bottom w:val="none" w:sz="0" w:space="0" w:color="auto"/>
                        <w:right w:val="none" w:sz="0" w:space="0" w:color="auto"/>
                      </w:divBdr>
                      <w:divsChild>
                        <w:div w:id="1200052928">
                          <w:marLeft w:val="0"/>
                          <w:marRight w:val="0"/>
                          <w:marTop w:val="0"/>
                          <w:marBottom w:val="0"/>
                          <w:divBdr>
                            <w:top w:val="none" w:sz="0" w:space="0" w:color="auto"/>
                            <w:left w:val="none" w:sz="0" w:space="0" w:color="auto"/>
                            <w:bottom w:val="none" w:sz="0" w:space="0" w:color="auto"/>
                            <w:right w:val="none" w:sz="0" w:space="0" w:color="auto"/>
                          </w:divBdr>
                          <w:divsChild>
                            <w:div w:id="1371110781">
                              <w:marLeft w:val="0"/>
                              <w:marRight w:val="0"/>
                              <w:marTop w:val="300"/>
                              <w:marBottom w:val="1200"/>
                              <w:divBdr>
                                <w:top w:val="none" w:sz="0" w:space="0" w:color="auto"/>
                                <w:left w:val="none" w:sz="0" w:space="0" w:color="auto"/>
                                <w:bottom w:val="none" w:sz="0" w:space="0" w:color="auto"/>
                                <w:right w:val="none" w:sz="0" w:space="0" w:color="auto"/>
                              </w:divBdr>
                              <w:divsChild>
                                <w:div w:id="365717310">
                                  <w:marLeft w:val="0"/>
                                  <w:marRight w:val="0"/>
                                  <w:marTop w:val="0"/>
                                  <w:marBottom w:val="0"/>
                                  <w:divBdr>
                                    <w:top w:val="single" w:sz="6" w:space="12" w:color="000000"/>
                                    <w:left w:val="none" w:sz="0" w:space="0" w:color="auto"/>
                                    <w:bottom w:val="none" w:sz="0" w:space="0" w:color="auto"/>
                                    <w:right w:val="none" w:sz="0" w:space="0" w:color="auto"/>
                                  </w:divBdr>
                                  <w:divsChild>
                                    <w:div w:id="40299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0634377">
      <w:bodyDiv w:val="1"/>
      <w:marLeft w:val="0"/>
      <w:marRight w:val="0"/>
      <w:marTop w:val="0"/>
      <w:marBottom w:val="0"/>
      <w:divBdr>
        <w:top w:val="none" w:sz="0" w:space="0" w:color="auto"/>
        <w:left w:val="none" w:sz="0" w:space="0" w:color="auto"/>
        <w:bottom w:val="none" w:sz="0" w:space="0" w:color="auto"/>
        <w:right w:val="none" w:sz="0" w:space="0" w:color="auto"/>
      </w:divBdr>
      <w:divsChild>
        <w:div w:id="1007244132">
          <w:marLeft w:val="0"/>
          <w:marRight w:val="0"/>
          <w:marTop w:val="4500"/>
          <w:marBottom w:val="100"/>
          <w:divBdr>
            <w:top w:val="none" w:sz="0" w:space="0" w:color="auto"/>
            <w:left w:val="none" w:sz="0" w:space="0" w:color="auto"/>
            <w:bottom w:val="none" w:sz="0" w:space="0" w:color="auto"/>
            <w:right w:val="none" w:sz="0" w:space="0" w:color="auto"/>
          </w:divBdr>
          <w:divsChild>
            <w:div w:id="1716274145">
              <w:marLeft w:val="0"/>
              <w:marRight w:val="0"/>
              <w:marTop w:val="0"/>
              <w:marBottom w:val="0"/>
              <w:divBdr>
                <w:top w:val="none" w:sz="0" w:space="0" w:color="auto"/>
                <w:left w:val="none" w:sz="0" w:space="0" w:color="auto"/>
                <w:bottom w:val="none" w:sz="0" w:space="0" w:color="auto"/>
                <w:right w:val="none" w:sz="0" w:space="0" w:color="auto"/>
              </w:divBdr>
              <w:divsChild>
                <w:div w:id="1892303736">
                  <w:marLeft w:val="0"/>
                  <w:marRight w:val="0"/>
                  <w:marTop w:val="0"/>
                  <w:marBottom w:val="0"/>
                  <w:divBdr>
                    <w:top w:val="none" w:sz="0" w:space="0" w:color="auto"/>
                    <w:left w:val="none" w:sz="0" w:space="0" w:color="auto"/>
                    <w:bottom w:val="none" w:sz="0" w:space="0" w:color="auto"/>
                    <w:right w:val="none" w:sz="0" w:space="0" w:color="auto"/>
                  </w:divBdr>
                  <w:divsChild>
                    <w:div w:id="1820222427">
                      <w:marLeft w:val="0"/>
                      <w:marRight w:val="0"/>
                      <w:marTop w:val="0"/>
                      <w:marBottom w:val="0"/>
                      <w:divBdr>
                        <w:top w:val="none" w:sz="0" w:space="0" w:color="auto"/>
                        <w:left w:val="none" w:sz="0" w:space="0" w:color="auto"/>
                        <w:bottom w:val="none" w:sz="0" w:space="0" w:color="auto"/>
                        <w:right w:val="none" w:sz="0" w:space="0" w:color="auto"/>
                      </w:divBdr>
                      <w:divsChild>
                        <w:div w:id="531193802">
                          <w:marLeft w:val="0"/>
                          <w:marRight w:val="0"/>
                          <w:marTop w:val="0"/>
                          <w:marBottom w:val="0"/>
                          <w:divBdr>
                            <w:top w:val="none" w:sz="0" w:space="0" w:color="auto"/>
                            <w:left w:val="none" w:sz="0" w:space="0" w:color="auto"/>
                            <w:bottom w:val="none" w:sz="0" w:space="0" w:color="auto"/>
                            <w:right w:val="none" w:sz="0" w:space="0" w:color="auto"/>
                          </w:divBdr>
                          <w:divsChild>
                            <w:div w:id="1367101760">
                              <w:marLeft w:val="0"/>
                              <w:marRight w:val="0"/>
                              <w:marTop w:val="0"/>
                              <w:marBottom w:val="0"/>
                              <w:divBdr>
                                <w:top w:val="none" w:sz="0" w:space="0" w:color="auto"/>
                                <w:left w:val="none" w:sz="0" w:space="0" w:color="auto"/>
                                <w:bottom w:val="none" w:sz="0" w:space="0" w:color="auto"/>
                                <w:right w:val="none" w:sz="0" w:space="0" w:color="auto"/>
                              </w:divBdr>
                              <w:divsChild>
                                <w:div w:id="16876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8540675">
      <w:bodyDiv w:val="1"/>
      <w:marLeft w:val="0"/>
      <w:marRight w:val="0"/>
      <w:marTop w:val="0"/>
      <w:marBottom w:val="0"/>
      <w:divBdr>
        <w:top w:val="none" w:sz="0" w:space="0" w:color="auto"/>
        <w:left w:val="none" w:sz="0" w:space="0" w:color="auto"/>
        <w:bottom w:val="none" w:sz="0" w:space="0" w:color="auto"/>
        <w:right w:val="none" w:sz="0" w:space="0" w:color="auto"/>
      </w:divBdr>
      <w:divsChild>
        <w:div w:id="619994163">
          <w:marLeft w:val="0"/>
          <w:marRight w:val="0"/>
          <w:marTop w:val="4500"/>
          <w:marBottom w:val="100"/>
          <w:divBdr>
            <w:top w:val="none" w:sz="0" w:space="0" w:color="auto"/>
            <w:left w:val="none" w:sz="0" w:space="0" w:color="auto"/>
            <w:bottom w:val="none" w:sz="0" w:space="0" w:color="auto"/>
            <w:right w:val="none" w:sz="0" w:space="0" w:color="auto"/>
          </w:divBdr>
          <w:divsChild>
            <w:div w:id="1567254022">
              <w:marLeft w:val="0"/>
              <w:marRight w:val="0"/>
              <w:marTop w:val="0"/>
              <w:marBottom w:val="0"/>
              <w:divBdr>
                <w:top w:val="none" w:sz="0" w:space="0" w:color="auto"/>
                <w:left w:val="none" w:sz="0" w:space="0" w:color="auto"/>
                <w:bottom w:val="none" w:sz="0" w:space="0" w:color="auto"/>
                <w:right w:val="none" w:sz="0" w:space="0" w:color="auto"/>
              </w:divBdr>
              <w:divsChild>
                <w:div w:id="219367922">
                  <w:marLeft w:val="0"/>
                  <w:marRight w:val="0"/>
                  <w:marTop w:val="0"/>
                  <w:marBottom w:val="0"/>
                  <w:divBdr>
                    <w:top w:val="none" w:sz="0" w:space="0" w:color="auto"/>
                    <w:left w:val="none" w:sz="0" w:space="0" w:color="auto"/>
                    <w:bottom w:val="none" w:sz="0" w:space="0" w:color="auto"/>
                    <w:right w:val="none" w:sz="0" w:space="0" w:color="auto"/>
                  </w:divBdr>
                  <w:divsChild>
                    <w:div w:id="1488789266">
                      <w:marLeft w:val="0"/>
                      <w:marRight w:val="0"/>
                      <w:marTop w:val="0"/>
                      <w:marBottom w:val="0"/>
                      <w:divBdr>
                        <w:top w:val="none" w:sz="0" w:space="0" w:color="auto"/>
                        <w:left w:val="none" w:sz="0" w:space="0" w:color="auto"/>
                        <w:bottom w:val="none" w:sz="0" w:space="0" w:color="auto"/>
                        <w:right w:val="none" w:sz="0" w:space="0" w:color="auto"/>
                      </w:divBdr>
                      <w:divsChild>
                        <w:div w:id="139883877">
                          <w:marLeft w:val="0"/>
                          <w:marRight w:val="0"/>
                          <w:marTop w:val="0"/>
                          <w:marBottom w:val="0"/>
                          <w:divBdr>
                            <w:top w:val="none" w:sz="0" w:space="0" w:color="auto"/>
                            <w:left w:val="none" w:sz="0" w:space="0" w:color="auto"/>
                            <w:bottom w:val="none" w:sz="0" w:space="0" w:color="auto"/>
                            <w:right w:val="none" w:sz="0" w:space="0" w:color="auto"/>
                          </w:divBdr>
                          <w:divsChild>
                            <w:div w:id="1224758074">
                              <w:marLeft w:val="0"/>
                              <w:marRight w:val="0"/>
                              <w:marTop w:val="0"/>
                              <w:marBottom w:val="0"/>
                              <w:divBdr>
                                <w:top w:val="none" w:sz="0" w:space="0" w:color="auto"/>
                                <w:left w:val="none" w:sz="0" w:space="0" w:color="auto"/>
                                <w:bottom w:val="none" w:sz="0" w:space="0" w:color="auto"/>
                                <w:right w:val="none" w:sz="0" w:space="0" w:color="auto"/>
                              </w:divBdr>
                              <w:divsChild>
                                <w:div w:id="204127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2744471">
      <w:bodyDiv w:val="1"/>
      <w:marLeft w:val="0"/>
      <w:marRight w:val="0"/>
      <w:marTop w:val="0"/>
      <w:marBottom w:val="0"/>
      <w:divBdr>
        <w:top w:val="none" w:sz="0" w:space="0" w:color="auto"/>
        <w:left w:val="none" w:sz="0" w:space="0" w:color="auto"/>
        <w:bottom w:val="none" w:sz="0" w:space="0" w:color="auto"/>
        <w:right w:val="none" w:sz="0" w:space="0" w:color="auto"/>
      </w:divBdr>
      <w:divsChild>
        <w:div w:id="1256399499">
          <w:marLeft w:val="0"/>
          <w:marRight w:val="0"/>
          <w:marTop w:val="0"/>
          <w:marBottom w:val="0"/>
          <w:divBdr>
            <w:top w:val="none" w:sz="0" w:space="0" w:color="auto"/>
            <w:left w:val="none" w:sz="0" w:space="0" w:color="auto"/>
            <w:bottom w:val="none" w:sz="0" w:space="0" w:color="auto"/>
            <w:right w:val="none" w:sz="0" w:space="0" w:color="auto"/>
          </w:divBdr>
          <w:divsChild>
            <w:div w:id="749235333">
              <w:marLeft w:val="0"/>
              <w:marRight w:val="0"/>
              <w:marTop w:val="0"/>
              <w:marBottom w:val="0"/>
              <w:divBdr>
                <w:top w:val="none" w:sz="0" w:space="0" w:color="auto"/>
                <w:left w:val="none" w:sz="0" w:space="0" w:color="auto"/>
                <w:bottom w:val="none" w:sz="0" w:space="0" w:color="auto"/>
                <w:right w:val="none" w:sz="0" w:space="0" w:color="auto"/>
              </w:divBdr>
              <w:divsChild>
                <w:div w:id="576206039">
                  <w:marLeft w:val="0"/>
                  <w:marRight w:val="0"/>
                  <w:marTop w:val="0"/>
                  <w:marBottom w:val="0"/>
                  <w:divBdr>
                    <w:top w:val="none" w:sz="0" w:space="0" w:color="auto"/>
                    <w:left w:val="none" w:sz="0" w:space="0" w:color="auto"/>
                    <w:bottom w:val="none" w:sz="0" w:space="0" w:color="auto"/>
                    <w:right w:val="none" w:sz="0" w:space="0" w:color="auto"/>
                  </w:divBdr>
                  <w:divsChild>
                    <w:div w:id="29125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973949">
      <w:marLeft w:val="0"/>
      <w:marRight w:val="0"/>
      <w:marTop w:val="4500"/>
      <w:marBottom w:val="100"/>
      <w:divBdr>
        <w:top w:val="none" w:sz="0" w:space="0" w:color="auto"/>
        <w:left w:val="none" w:sz="0" w:space="0" w:color="auto"/>
        <w:bottom w:val="none" w:sz="0" w:space="0" w:color="auto"/>
        <w:right w:val="none" w:sz="0" w:space="0" w:color="auto"/>
      </w:divBdr>
      <w:divsChild>
        <w:div w:id="659818198">
          <w:marLeft w:val="0"/>
          <w:marRight w:val="0"/>
          <w:marTop w:val="0"/>
          <w:marBottom w:val="0"/>
          <w:divBdr>
            <w:top w:val="none" w:sz="0" w:space="0" w:color="auto"/>
            <w:left w:val="none" w:sz="0" w:space="0" w:color="auto"/>
            <w:bottom w:val="none" w:sz="0" w:space="0" w:color="auto"/>
            <w:right w:val="none" w:sz="0" w:space="0" w:color="auto"/>
          </w:divBdr>
          <w:divsChild>
            <w:div w:id="1099787709">
              <w:marLeft w:val="0"/>
              <w:marRight w:val="0"/>
              <w:marTop w:val="0"/>
              <w:marBottom w:val="0"/>
              <w:divBdr>
                <w:top w:val="none" w:sz="0" w:space="0" w:color="auto"/>
                <w:left w:val="none" w:sz="0" w:space="0" w:color="auto"/>
                <w:bottom w:val="none" w:sz="0" w:space="0" w:color="auto"/>
                <w:right w:val="none" w:sz="0" w:space="0" w:color="auto"/>
              </w:divBdr>
              <w:divsChild>
                <w:div w:id="864447307">
                  <w:marLeft w:val="0"/>
                  <w:marRight w:val="0"/>
                  <w:marTop w:val="0"/>
                  <w:marBottom w:val="0"/>
                  <w:divBdr>
                    <w:top w:val="none" w:sz="0" w:space="0" w:color="auto"/>
                    <w:left w:val="none" w:sz="0" w:space="0" w:color="auto"/>
                    <w:bottom w:val="none" w:sz="0" w:space="0" w:color="auto"/>
                    <w:right w:val="none" w:sz="0" w:space="0" w:color="auto"/>
                  </w:divBdr>
                  <w:divsChild>
                    <w:div w:id="576983810">
                      <w:marLeft w:val="0"/>
                      <w:marRight w:val="0"/>
                      <w:marTop w:val="0"/>
                      <w:marBottom w:val="0"/>
                      <w:divBdr>
                        <w:top w:val="none" w:sz="0" w:space="0" w:color="auto"/>
                        <w:left w:val="none" w:sz="0" w:space="0" w:color="auto"/>
                        <w:bottom w:val="none" w:sz="0" w:space="0" w:color="auto"/>
                        <w:right w:val="none" w:sz="0" w:space="0" w:color="auto"/>
                      </w:divBdr>
                      <w:divsChild>
                        <w:div w:id="2034188916">
                          <w:marLeft w:val="0"/>
                          <w:marRight w:val="0"/>
                          <w:marTop w:val="0"/>
                          <w:marBottom w:val="0"/>
                          <w:divBdr>
                            <w:top w:val="none" w:sz="0" w:space="0" w:color="auto"/>
                            <w:left w:val="none" w:sz="0" w:space="0" w:color="auto"/>
                            <w:bottom w:val="none" w:sz="0" w:space="0" w:color="auto"/>
                            <w:right w:val="none" w:sz="0" w:space="0" w:color="auto"/>
                          </w:divBdr>
                          <w:divsChild>
                            <w:div w:id="1791393486">
                              <w:marLeft w:val="0"/>
                              <w:marRight w:val="0"/>
                              <w:marTop w:val="0"/>
                              <w:marBottom w:val="225"/>
                              <w:divBdr>
                                <w:top w:val="none" w:sz="0" w:space="0" w:color="auto"/>
                                <w:left w:val="none" w:sz="0" w:space="0" w:color="auto"/>
                                <w:bottom w:val="none" w:sz="0" w:space="0" w:color="auto"/>
                                <w:right w:val="none" w:sz="0" w:space="0" w:color="auto"/>
                              </w:divBdr>
                            </w:div>
                            <w:div w:id="1239709781">
                              <w:marLeft w:val="120"/>
                              <w:marRight w:val="0"/>
                              <w:marTop w:val="150"/>
                              <w:marBottom w:val="150"/>
                              <w:divBdr>
                                <w:top w:val="none" w:sz="0" w:space="0" w:color="auto"/>
                                <w:left w:val="none" w:sz="0" w:space="0" w:color="auto"/>
                                <w:bottom w:val="none" w:sz="0" w:space="0" w:color="auto"/>
                                <w:right w:val="none" w:sz="0" w:space="0" w:color="auto"/>
                              </w:divBdr>
                              <w:divsChild>
                                <w:div w:id="1163399394">
                                  <w:marLeft w:val="0"/>
                                  <w:marRight w:val="-270"/>
                                  <w:marTop w:val="0"/>
                                  <w:marBottom w:val="0"/>
                                  <w:divBdr>
                                    <w:top w:val="none" w:sz="0" w:space="0" w:color="auto"/>
                                    <w:left w:val="none" w:sz="0" w:space="0" w:color="auto"/>
                                    <w:bottom w:val="none" w:sz="0" w:space="0" w:color="auto"/>
                                    <w:right w:val="none" w:sz="0" w:space="0" w:color="auto"/>
                                  </w:divBdr>
                                </w:div>
                              </w:divsChild>
                            </w:div>
                            <w:div w:id="243102526">
                              <w:marLeft w:val="120"/>
                              <w:marRight w:val="0"/>
                              <w:marTop w:val="150"/>
                              <w:marBottom w:val="150"/>
                              <w:divBdr>
                                <w:top w:val="none" w:sz="0" w:space="0" w:color="auto"/>
                                <w:left w:val="none" w:sz="0" w:space="0" w:color="auto"/>
                                <w:bottom w:val="none" w:sz="0" w:space="0" w:color="auto"/>
                                <w:right w:val="none" w:sz="0" w:space="0" w:color="auto"/>
                              </w:divBdr>
                              <w:divsChild>
                                <w:div w:id="39133053">
                                  <w:marLeft w:val="0"/>
                                  <w:marRight w:val="-270"/>
                                  <w:marTop w:val="0"/>
                                  <w:marBottom w:val="0"/>
                                  <w:divBdr>
                                    <w:top w:val="none" w:sz="0" w:space="0" w:color="auto"/>
                                    <w:left w:val="none" w:sz="0" w:space="0" w:color="auto"/>
                                    <w:bottom w:val="none" w:sz="0" w:space="0" w:color="auto"/>
                                    <w:right w:val="none" w:sz="0" w:space="0" w:color="auto"/>
                                  </w:divBdr>
                                </w:div>
                              </w:divsChild>
                            </w:div>
                            <w:div w:id="1686665748">
                              <w:marLeft w:val="120"/>
                              <w:marRight w:val="0"/>
                              <w:marTop w:val="150"/>
                              <w:marBottom w:val="150"/>
                              <w:divBdr>
                                <w:top w:val="none" w:sz="0" w:space="0" w:color="auto"/>
                                <w:left w:val="none" w:sz="0" w:space="0" w:color="auto"/>
                                <w:bottom w:val="none" w:sz="0" w:space="0" w:color="auto"/>
                                <w:right w:val="none" w:sz="0" w:space="0" w:color="auto"/>
                              </w:divBdr>
                              <w:divsChild>
                                <w:div w:id="968824930">
                                  <w:marLeft w:val="0"/>
                                  <w:marRight w:val="-270"/>
                                  <w:marTop w:val="0"/>
                                  <w:marBottom w:val="0"/>
                                  <w:divBdr>
                                    <w:top w:val="none" w:sz="0" w:space="0" w:color="auto"/>
                                    <w:left w:val="none" w:sz="0" w:space="0" w:color="auto"/>
                                    <w:bottom w:val="none" w:sz="0" w:space="0" w:color="auto"/>
                                    <w:right w:val="none" w:sz="0" w:space="0" w:color="auto"/>
                                  </w:divBdr>
                                </w:div>
                              </w:divsChild>
                            </w:div>
                            <w:div w:id="1831679853">
                              <w:marLeft w:val="120"/>
                              <w:marRight w:val="0"/>
                              <w:marTop w:val="150"/>
                              <w:marBottom w:val="150"/>
                              <w:divBdr>
                                <w:top w:val="none" w:sz="0" w:space="0" w:color="auto"/>
                                <w:left w:val="none" w:sz="0" w:space="0" w:color="auto"/>
                                <w:bottom w:val="none" w:sz="0" w:space="0" w:color="auto"/>
                                <w:right w:val="none" w:sz="0" w:space="0" w:color="auto"/>
                              </w:divBdr>
                              <w:divsChild>
                                <w:div w:id="1251859">
                                  <w:marLeft w:val="0"/>
                                  <w:marRight w:val="-270"/>
                                  <w:marTop w:val="0"/>
                                  <w:marBottom w:val="0"/>
                                  <w:divBdr>
                                    <w:top w:val="none" w:sz="0" w:space="0" w:color="auto"/>
                                    <w:left w:val="none" w:sz="0" w:space="0" w:color="auto"/>
                                    <w:bottom w:val="none" w:sz="0" w:space="0" w:color="auto"/>
                                    <w:right w:val="none" w:sz="0" w:space="0" w:color="auto"/>
                                  </w:divBdr>
                                </w:div>
                              </w:divsChild>
                            </w:div>
                            <w:div w:id="1116100050">
                              <w:marLeft w:val="120"/>
                              <w:marRight w:val="0"/>
                              <w:marTop w:val="150"/>
                              <w:marBottom w:val="150"/>
                              <w:divBdr>
                                <w:top w:val="none" w:sz="0" w:space="0" w:color="auto"/>
                                <w:left w:val="none" w:sz="0" w:space="0" w:color="auto"/>
                                <w:bottom w:val="none" w:sz="0" w:space="0" w:color="auto"/>
                                <w:right w:val="none" w:sz="0" w:space="0" w:color="auto"/>
                              </w:divBdr>
                              <w:divsChild>
                                <w:div w:id="2012098341">
                                  <w:marLeft w:val="0"/>
                                  <w:marRight w:val="-270"/>
                                  <w:marTop w:val="0"/>
                                  <w:marBottom w:val="0"/>
                                  <w:divBdr>
                                    <w:top w:val="none" w:sz="0" w:space="0" w:color="auto"/>
                                    <w:left w:val="none" w:sz="0" w:space="0" w:color="auto"/>
                                    <w:bottom w:val="none" w:sz="0" w:space="0" w:color="auto"/>
                                    <w:right w:val="none" w:sz="0" w:space="0" w:color="auto"/>
                                  </w:divBdr>
                                </w:div>
                              </w:divsChild>
                            </w:div>
                          </w:divsChild>
                        </w:div>
                        <w:div w:id="1917477483">
                          <w:marLeft w:val="0"/>
                          <w:marRight w:val="0"/>
                          <w:marTop w:val="0"/>
                          <w:marBottom w:val="0"/>
                          <w:divBdr>
                            <w:top w:val="none" w:sz="0" w:space="0" w:color="auto"/>
                            <w:left w:val="none" w:sz="0" w:space="0" w:color="auto"/>
                            <w:bottom w:val="none" w:sz="0" w:space="0" w:color="auto"/>
                            <w:right w:val="none" w:sz="0" w:space="0" w:color="auto"/>
                          </w:divBdr>
                          <w:divsChild>
                            <w:div w:id="1719818206">
                              <w:marLeft w:val="0"/>
                              <w:marRight w:val="0"/>
                              <w:marTop w:val="0"/>
                              <w:marBottom w:val="0"/>
                              <w:divBdr>
                                <w:top w:val="none" w:sz="0" w:space="0" w:color="auto"/>
                                <w:left w:val="none" w:sz="0" w:space="0" w:color="auto"/>
                                <w:bottom w:val="none" w:sz="0" w:space="0" w:color="auto"/>
                                <w:right w:val="none" w:sz="0" w:space="0" w:color="auto"/>
                              </w:divBdr>
                            </w:div>
                            <w:div w:id="1984117390">
                              <w:marLeft w:val="0"/>
                              <w:marRight w:val="0"/>
                              <w:marTop w:val="0"/>
                              <w:marBottom w:val="0"/>
                              <w:divBdr>
                                <w:top w:val="none" w:sz="0" w:space="0" w:color="auto"/>
                                <w:left w:val="none" w:sz="0" w:space="0" w:color="auto"/>
                                <w:bottom w:val="none" w:sz="0" w:space="0" w:color="auto"/>
                                <w:right w:val="none" w:sz="0" w:space="0" w:color="auto"/>
                              </w:divBdr>
                              <w:divsChild>
                                <w:div w:id="244266738">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692872613">
                          <w:marLeft w:val="0"/>
                          <w:marRight w:val="0"/>
                          <w:marTop w:val="0"/>
                          <w:marBottom w:val="0"/>
                          <w:divBdr>
                            <w:top w:val="none" w:sz="0" w:space="0" w:color="auto"/>
                            <w:left w:val="none" w:sz="0" w:space="0" w:color="auto"/>
                            <w:bottom w:val="none" w:sz="0" w:space="0" w:color="auto"/>
                            <w:right w:val="none" w:sz="0" w:space="0" w:color="auto"/>
                          </w:divBdr>
                          <w:divsChild>
                            <w:div w:id="1370183612">
                              <w:marLeft w:val="0"/>
                              <w:marRight w:val="0"/>
                              <w:marTop w:val="0"/>
                              <w:marBottom w:val="0"/>
                              <w:divBdr>
                                <w:top w:val="none" w:sz="0" w:space="0" w:color="auto"/>
                                <w:left w:val="none" w:sz="0" w:space="0" w:color="auto"/>
                                <w:bottom w:val="none" w:sz="0" w:space="0" w:color="auto"/>
                                <w:right w:val="none" w:sz="0" w:space="0" w:color="auto"/>
                              </w:divBdr>
                            </w:div>
                          </w:divsChild>
                        </w:div>
                        <w:div w:id="394082872">
                          <w:marLeft w:val="0"/>
                          <w:marRight w:val="0"/>
                          <w:marTop w:val="0"/>
                          <w:marBottom w:val="0"/>
                          <w:divBdr>
                            <w:top w:val="none" w:sz="0" w:space="0" w:color="auto"/>
                            <w:left w:val="none" w:sz="0" w:space="0" w:color="auto"/>
                            <w:bottom w:val="none" w:sz="0" w:space="0" w:color="auto"/>
                            <w:right w:val="none" w:sz="0" w:space="0" w:color="auto"/>
                          </w:divBdr>
                          <w:divsChild>
                            <w:div w:id="1424103299">
                              <w:marLeft w:val="0"/>
                              <w:marRight w:val="0"/>
                              <w:marTop w:val="0"/>
                              <w:marBottom w:val="0"/>
                              <w:divBdr>
                                <w:top w:val="none" w:sz="0" w:space="0" w:color="auto"/>
                                <w:left w:val="none" w:sz="0" w:space="0" w:color="auto"/>
                                <w:bottom w:val="none" w:sz="0" w:space="0" w:color="auto"/>
                                <w:right w:val="none" w:sz="0" w:space="0" w:color="auto"/>
                              </w:divBdr>
                            </w:div>
                          </w:divsChild>
                        </w:div>
                        <w:div w:id="146285421">
                          <w:marLeft w:val="0"/>
                          <w:marRight w:val="0"/>
                          <w:marTop w:val="0"/>
                          <w:marBottom w:val="0"/>
                          <w:divBdr>
                            <w:top w:val="none" w:sz="0" w:space="0" w:color="auto"/>
                            <w:left w:val="none" w:sz="0" w:space="0" w:color="auto"/>
                            <w:bottom w:val="none" w:sz="0" w:space="0" w:color="auto"/>
                            <w:right w:val="none" w:sz="0" w:space="0" w:color="auto"/>
                          </w:divBdr>
                          <w:divsChild>
                            <w:div w:id="47371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8014837">
              <w:marLeft w:val="0"/>
              <w:marRight w:val="0"/>
              <w:marTop w:val="0"/>
              <w:marBottom w:val="0"/>
              <w:divBdr>
                <w:top w:val="none" w:sz="0" w:space="0" w:color="auto"/>
                <w:left w:val="none" w:sz="0" w:space="0" w:color="auto"/>
                <w:bottom w:val="none" w:sz="0" w:space="0" w:color="auto"/>
                <w:right w:val="none" w:sz="0" w:space="0" w:color="auto"/>
              </w:divBdr>
              <w:divsChild>
                <w:div w:id="405223478">
                  <w:marLeft w:val="0"/>
                  <w:marRight w:val="75"/>
                  <w:marTop w:val="0"/>
                  <w:marBottom w:val="0"/>
                  <w:divBdr>
                    <w:top w:val="none" w:sz="0" w:space="0" w:color="auto"/>
                    <w:left w:val="none" w:sz="0" w:space="0" w:color="auto"/>
                    <w:bottom w:val="none" w:sz="0" w:space="0" w:color="auto"/>
                    <w:right w:val="none" w:sz="0" w:space="0" w:color="auto"/>
                  </w:divBdr>
                </w:div>
                <w:div w:id="233201913">
                  <w:marLeft w:val="0"/>
                  <w:marRight w:val="0"/>
                  <w:marTop w:val="0"/>
                  <w:marBottom w:val="0"/>
                  <w:divBdr>
                    <w:top w:val="none" w:sz="0" w:space="0" w:color="auto"/>
                    <w:left w:val="none" w:sz="0" w:space="0" w:color="auto"/>
                    <w:bottom w:val="none" w:sz="0" w:space="0" w:color="auto"/>
                    <w:right w:val="none" w:sz="0" w:space="0" w:color="auto"/>
                  </w:divBdr>
                </w:div>
                <w:div w:id="1671172792">
                  <w:marLeft w:val="0"/>
                  <w:marRight w:val="0"/>
                  <w:marTop w:val="0"/>
                  <w:marBottom w:val="0"/>
                  <w:divBdr>
                    <w:top w:val="none" w:sz="0" w:space="0" w:color="auto"/>
                    <w:left w:val="none" w:sz="0" w:space="0" w:color="auto"/>
                    <w:bottom w:val="none" w:sz="0" w:space="0" w:color="auto"/>
                    <w:right w:val="none" w:sz="0" w:space="0" w:color="auto"/>
                  </w:divBdr>
                </w:div>
              </w:divsChild>
            </w:div>
            <w:div w:id="935136805">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 w:id="1233738750">
      <w:bodyDiv w:val="1"/>
      <w:marLeft w:val="0"/>
      <w:marRight w:val="0"/>
      <w:marTop w:val="0"/>
      <w:marBottom w:val="0"/>
      <w:divBdr>
        <w:top w:val="none" w:sz="0" w:space="0" w:color="auto"/>
        <w:left w:val="none" w:sz="0" w:space="0" w:color="auto"/>
        <w:bottom w:val="none" w:sz="0" w:space="0" w:color="auto"/>
        <w:right w:val="none" w:sz="0" w:space="0" w:color="auto"/>
      </w:divBdr>
      <w:divsChild>
        <w:div w:id="1454253798">
          <w:marLeft w:val="0"/>
          <w:marRight w:val="0"/>
          <w:marTop w:val="0"/>
          <w:marBottom w:val="0"/>
          <w:divBdr>
            <w:top w:val="none" w:sz="0" w:space="0" w:color="auto"/>
            <w:left w:val="none" w:sz="0" w:space="0" w:color="auto"/>
            <w:bottom w:val="none" w:sz="0" w:space="0" w:color="auto"/>
            <w:right w:val="none" w:sz="0" w:space="0" w:color="auto"/>
          </w:divBdr>
          <w:divsChild>
            <w:div w:id="516778030">
              <w:marLeft w:val="0"/>
              <w:marRight w:val="0"/>
              <w:marTop w:val="0"/>
              <w:marBottom w:val="0"/>
              <w:divBdr>
                <w:top w:val="none" w:sz="0" w:space="0" w:color="auto"/>
                <w:left w:val="none" w:sz="0" w:space="0" w:color="auto"/>
                <w:bottom w:val="none" w:sz="0" w:space="0" w:color="auto"/>
                <w:right w:val="none" w:sz="0" w:space="0" w:color="auto"/>
              </w:divBdr>
              <w:divsChild>
                <w:div w:id="126632515">
                  <w:marLeft w:val="0"/>
                  <w:marRight w:val="0"/>
                  <w:marTop w:val="0"/>
                  <w:marBottom w:val="0"/>
                  <w:divBdr>
                    <w:top w:val="none" w:sz="0" w:space="0" w:color="auto"/>
                    <w:left w:val="none" w:sz="0" w:space="0" w:color="auto"/>
                    <w:bottom w:val="none" w:sz="0" w:space="0" w:color="auto"/>
                    <w:right w:val="none" w:sz="0" w:space="0" w:color="auto"/>
                  </w:divBdr>
                  <w:divsChild>
                    <w:div w:id="918445429">
                      <w:marLeft w:val="0"/>
                      <w:marRight w:val="0"/>
                      <w:marTop w:val="0"/>
                      <w:marBottom w:val="0"/>
                      <w:divBdr>
                        <w:top w:val="none" w:sz="0" w:space="0" w:color="auto"/>
                        <w:left w:val="none" w:sz="0" w:space="0" w:color="auto"/>
                        <w:bottom w:val="none" w:sz="0" w:space="0" w:color="auto"/>
                        <w:right w:val="none" w:sz="0" w:space="0" w:color="auto"/>
                      </w:divBdr>
                      <w:divsChild>
                        <w:div w:id="182027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5073311">
      <w:bodyDiv w:val="1"/>
      <w:marLeft w:val="0"/>
      <w:marRight w:val="0"/>
      <w:marTop w:val="0"/>
      <w:marBottom w:val="0"/>
      <w:divBdr>
        <w:top w:val="none" w:sz="0" w:space="0" w:color="auto"/>
        <w:left w:val="none" w:sz="0" w:space="0" w:color="auto"/>
        <w:bottom w:val="none" w:sz="0" w:space="0" w:color="auto"/>
        <w:right w:val="none" w:sz="0" w:space="0" w:color="auto"/>
      </w:divBdr>
      <w:divsChild>
        <w:div w:id="372195708">
          <w:marLeft w:val="0"/>
          <w:marRight w:val="0"/>
          <w:marTop w:val="4500"/>
          <w:marBottom w:val="100"/>
          <w:divBdr>
            <w:top w:val="none" w:sz="0" w:space="0" w:color="auto"/>
            <w:left w:val="none" w:sz="0" w:space="0" w:color="auto"/>
            <w:bottom w:val="none" w:sz="0" w:space="0" w:color="auto"/>
            <w:right w:val="none" w:sz="0" w:space="0" w:color="auto"/>
          </w:divBdr>
          <w:divsChild>
            <w:div w:id="972557804">
              <w:marLeft w:val="0"/>
              <w:marRight w:val="0"/>
              <w:marTop w:val="0"/>
              <w:marBottom w:val="0"/>
              <w:divBdr>
                <w:top w:val="none" w:sz="0" w:space="0" w:color="auto"/>
                <w:left w:val="none" w:sz="0" w:space="0" w:color="auto"/>
                <w:bottom w:val="none" w:sz="0" w:space="0" w:color="auto"/>
                <w:right w:val="none" w:sz="0" w:space="0" w:color="auto"/>
              </w:divBdr>
              <w:divsChild>
                <w:div w:id="1513908116">
                  <w:marLeft w:val="0"/>
                  <w:marRight w:val="0"/>
                  <w:marTop w:val="0"/>
                  <w:marBottom w:val="0"/>
                  <w:divBdr>
                    <w:top w:val="none" w:sz="0" w:space="0" w:color="auto"/>
                    <w:left w:val="none" w:sz="0" w:space="0" w:color="auto"/>
                    <w:bottom w:val="none" w:sz="0" w:space="0" w:color="auto"/>
                    <w:right w:val="none" w:sz="0" w:space="0" w:color="auto"/>
                  </w:divBdr>
                  <w:divsChild>
                    <w:div w:id="574826331">
                      <w:marLeft w:val="0"/>
                      <w:marRight w:val="0"/>
                      <w:marTop w:val="0"/>
                      <w:marBottom w:val="0"/>
                      <w:divBdr>
                        <w:top w:val="none" w:sz="0" w:space="0" w:color="auto"/>
                        <w:left w:val="none" w:sz="0" w:space="0" w:color="auto"/>
                        <w:bottom w:val="none" w:sz="0" w:space="0" w:color="auto"/>
                        <w:right w:val="none" w:sz="0" w:space="0" w:color="auto"/>
                      </w:divBdr>
                      <w:divsChild>
                        <w:div w:id="84495049">
                          <w:marLeft w:val="0"/>
                          <w:marRight w:val="0"/>
                          <w:marTop w:val="0"/>
                          <w:marBottom w:val="0"/>
                          <w:divBdr>
                            <w:top w:val="none" w:sz="0" w:space="0" w:color="auto"/>
                            <w:left w:val="none" w:sz="0" w:space="0" w:color="auto"/>
                            <w:bottom w:val="none" w:sz="0" w:space="0" w:color="auto"/>
                            <w:right w:val="none" w:sz="0" w:space="0" w:color="auto"/>
                          </w:divBdr>
                          <w:divsChild>
                            <w:div w:id="1627924733">
                              <w:marLeft w:val="0"/>
                              <w:marRight w:val="0"/>
                              <w:marTop w:val="0"/>
                              <w:marBottom w:val="0"/>
                              <w:divBdr>
                                <w:top w:val="none" w:sz="0" w:space="0" w:color="auto"/>
                                <w:left w:val="none" w:sz="0" w:space="0" w:color="auto"/>
                                <w:bottom w:val="none" w:sz="0" w:space="0" w:color="auto"/>
                                <w:right w:val="none" w:sz="0" w:space="0" w:color="auto"/>
                              </w:divBdr>
                              <w:divsChild>
                                <w:div w:id="1315646675">
                                  <w:marLeft w:val="0"/>
                                  <w:marRight w:val="0"/>
                                  <w:marTop w:val="0"/>
                                  <w:marBottom w:val="225"/>
                                  <w:divBdr>
                                    <w:top w:val="none" w:sz="0" w:space="0" w:color="auto"/>
                                    <w:left w:val="none" w:sz="0" w:space="0" w:color="auto"/>
                                    <w:bottom w:val="none" w:sz="0" w:space="0" w:color="auto"/>
                                    <w:right w:val="none" w:sz="0" w:space="0" w:color="auto"/>
                                  </w:divBdr>
                                </w:div>
                                <w:div w:id="211117118">
                                  <w:marLeft w:val="120"/>
                                  <w:marRight w:val="0"/>
                                  <w:marTop w:val="150"/>
                                  <w:marBottom w:val="150"/>
                                  <w:divBdr>
                                    <w:top w:val="none" w:sz="0" w:space="0" w:color="auto"/>
                                    <w:left w:val="none" w:sz="0" w:space="0" w:color="auto"/>
                                    <w:bottom w:val="none" w:sz="0" w:space="0" w:color="auto"/>
                                    <w:right w:val="none" w:sz="0" w:space="0" w:color="auto"/>
                                  </w:divBdr>
                                  <w:divsChild>
                                    <w:div w:id="802187832">
                                      <w:marLeft w:val="0"/>
                                      <w:marRight w:val="-270"/>
                                      <w:marTop w:val="0"/>
                                      <w:marBottom w:val="0"/>
                                      <w:divBdr>
                                        <w:top w:val="none" w:sz="0" w:space="0" w:color="auto"/>
                                        <w:left w:val="none" w:sz="0" w:space="0" w:color="auto"/>
                                        <w:bottom w:val="none" w:sz="0" w:space="0" w:color="auto"/>
                                        <w:right w:val="none" w:sz="0" w:space="0" w:color="auto"/>
                                      </w:divBdr>
                                    </w:div>
                                  </w:divsChild>
                                </w:div>
                                <w:div w:id="225534931">
                                  <w:marLeft w:val="120"/>
                                  <w:marRight w:val="0"/>
                                  <w:marTop w:val="150"/>
                                  <w:marBottom w:val="150"/>
                                  <w:divBdr>
                                    <w:top w:val="none" w:sz="0" w:space="0" w:color="auto"/>
                                    <w:left w:val="none" w:sz="0" w:space="0" w:color="auto"/>
                                    <w:bottom w:val="none" w:sz="0" w:space="0" w:color="auto"/>
                                    <w:right w:val="none" w:sz="0" w:space="0" w:color="auto"/>
                                  </w:divBdr>
                                  <w:divsChild>
                                    <w:div w:id="1358236489">
                                      <w:marLeft w:val="0"/>
                                      <w:marRight w:val="-270"/>
                                      <w:marTop w:val="0"/>
                                      <w:marBottom w:val="0"/>
                                      <w:divBdr>
                                        <w:top w:val="none" w:sz="0" w:space="0" w:color="auto"/>
                                        <w:left w:val="none" w:sz="0" w:space="0" w:color="auto"/>
                                        <w:bottom w:val="none" w:sz="0" w:space="0" w:color="auto"/>
                                        <w:right w:val="none" w:sz="0" w:space="0" w:color="auto"/>
                                      </w:divBdr>
                                    </w:div>
                                  </w:divsChild>
                                </w:div>
                                <w:div w:id="1153989018">
                                  <w:marLeft w:val="120"/>
                                  <w:marRight w:val="0"/>
                                  <w:marTop w:val="150"/>
                                  <w:marBottom w:val="150"/>
                                  <w:divBdr>
                                    <w:top w:val="none" w:sz="0" w:space="0" w:color="auto"/>
                                    <w:left w:val="none" w:sz="0" w:space="0" w:color="auto"/>
                                    <w:bottom w:val="none" w:sz="0" w:space="0" w:color="auto"/>
                                    <w:right w:val="none" w:sz="0" w:space="0" w:color="auto"/>
                                  </w:divBdr>
                                  <w:divsChild>
                                    <w:div w:id="1080297244">
                                      <w:marLeft w:val="0"/>
                                      <w:marRight w:val="-270"/>
                                      <w:marTop w:val="0"/>
                                      <w:marBottom w:val="0"/>
                                      <w:divBdr>
                                        <w:top w:val="none" w:sz="0" w:space="0" w:color="auto"/>
                                        <w:left w:val="none" w:sz="0" w:space="0" w:color="auto"/>
                                        <w:bottom w:val="none" w:sz="0" w:space="0" w:color="auto"/>
                                        <w:right w:val="none" w:sz="0" w:space="0" w:color="auto"/>
                                      </w:divBdr>
                                    </w:div>
                                  </w:divsChild>
                                </w:div>
                                <w:div w:id="2131436805">
                                  <w:marLeft w:val="120"/>
                                  <w:marRight w:val="0"/>
                                  <w:marTop w:val="150"/>
                                  <w:marBottom w:val="150"/>
                                  <w:divBdr>
                                    <w:top w:val="none" w:sz="0" w:space="0" w:color="auto"/>
                                    <w:left w:val="none" w:sz="0" w:space="0" w:color="auto"/>
                                    <w:bottom w:val="none" w:sz="0" w:space="0" w:color="auto"/>
                                    <w:right w:val="none" w:sz="0" w:space="0" w:color="auto"/>
                                  </w:divBdr>
                                  <w:divsChild>
                                    <w:div w:id="617879557">
                                      <w:marLeft w:val="0"/>
                                      <w:marRight w:val="-270"/>
                                      <w:marTop w:val="0"/>
                                      <w:marBottom w:val="0"/>
                                      <w:divBdr>
                                        <w:top w:val="none" w:sz="0" w:space="0" w:color="auto"/>
                                        <w:left w:val="none" w:sz="0" w:space="0" w:color="auto"/>
                                        <w:bottom w:val="none" w:sz="0" w:space="0" w:color="auto"/>
                                        <w:right w:val="none" w:sz="0" w:space="0" w:color="auto"/>
                                      </w:divBdr>
                                    </w:div>
                                  </w:divsChild>
                                </w:div>
                                <w:div w:id="899441173">
                                  <w:marLeft w:val="120"/>
                                  <w:marRight w:val="0"/>
                                  <w:marTop w:val="150"/>
                                  <w:marBottom w:val="150"/>
                                  <w:divBdr>
                                    <w:top w:val="none" w:sz="0" w:space="0" w:color="auto"/>
                                    <w:left w:val="none" w:sz="0" w:space="0" w:color="auto"/>
                                    <w:bottom w:val="none" w:sz="0" w:space="0" w:color="auto"/>
                                    <w:right w:val="none" w:sz="0" w:space="0" w:color="auto"/>
                                  </w:divBdr>
                                  <w:divsChild>
                                    <w:div w:id="1266961938">
                                      <w:marLeft w:val="0"/>
                                      <w:marRight w:val="-27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4434150">
      <w:bodyDiv w:val="1"/>
      <w:marLeft w:val="0"/>
      <w:marRight w:val="0"/>
      <w:marTop w:val="0"/>
      <w:marBottom w:val="0"/>
      <w:divBdr>
        <w:top w:val="none" w:sz="0" w:space="0" w:color="auto"/>
        <w:left w:val="none" w:sz="0" w:space="0" w:color="auto"/>
        <w:bottom w:val="none" w:sz="0" w:space="0" w:color="auto"/>
        <w:right w:val="none" w:sz="0" w:space="0" w:color="auto"/>
      </w:divBdr>
      <w:divsChild>
        <w:div w:id="745610244">
          <w:marLeft w:val="0"/>
          <w:marRight w:val="0"/>
          <w:marTop w:val="0"/>
          <w:marBottom w:val="0"/>
          <w:divBdr>
            <w:top w:val="none" w:sz="0" w:space="0" w:color="auto"/>
            <w:left w:val="none" w:sz="0" w:space="0" w:color="auto"/>
            <w:bottom w:val="none" w:sz="0" w:space="0" w:color="auto"/>
            <w:right w:val="none" w:sz="0" w:space="0" w:color="auto"/>
          </w:divBdr>
          <w:divsChild>
            <w:div w:id="1526941672">
              <w:marLeft w:val="0"/>
              <w:marRight w:val="0"/>
              <w:marTop w:val="0"/>
              <w:marBottom w:val="0"/>
              <w:divBdr>
                <w:top w:val="none" w:sz="0" w:space="0" w:color="auto"/>
                <w:left w:val="none" w:sz="0" w:space="0" w:color="auto"/>
                <w:bottom w:val="none" w:sz="0" w:space="0" w:color="auto"/>
                <w:right w:val="none" w:sz="0" w:space="0" w:color="auto"/>
              </w:divBdr>
              <w:divsChild>
                <w:div w:id="1168055417">
                  <w:marLeft w:val="0"/>
                  <w:marRight w:val="0"/>
                  <w:marTop w:val="0"/>
                  <w:marBottom w:val="0"/>
                  <w:divBdr>
                    <w:top w:val="none" w:sz="0" w:space="0" w:color="auto"/>
                    <w:left w:val="none" w:sz="0" w:space="0" w:color="auto"/>
                    <w:bottom w:val="none" w:sz="0" w:space="0" w:color="auto"/>
                    <w:right w:val="none" w:sz="0" w:space="0" w:color="auto"/>
                  </w:divBdr>
                  <w:divsChild>
                    <w:div w:id="309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0040385">
      <w:bodyDiv w:val="1"/>
      <w:marLeft w:val="0"/>
      <w:marRight w:val="0"/>
      <w:marTop w:val="0"/>
      <w:marBottom w:val="0"/>
      <w:divBdr>
        <w:top w:val="none" w:sz="0" w:space="0" w:color="auto"/>
        <w:left w:val="none" w:sz="0" w:space="0" w:color="auto"/>
        <w:bottom w:val="none" w:sz="0" w:space="0" w:color="auto"/>
        <w:right w:val="none" w:sz="0" w:space="0" w:color="auto"/>
      </w:divBdr>
      <w:divsChild>
        <w:div w:id="1990474448">
          <w:marLeft w:val="0"/>
          <w:marRight w:val="0"/>
          <w:marTop w:val="4500"/>
          <w:marBottom w:val="100"/>
          <w:divBdr>
            <w:top w:val="none" w:sz="0" w:space="0" w:color="auto"/>
            <w:left w:val="none" w:sz="0" w:space="0" w:color="auto"/>
            <w:bottom w:val="none" w:sz="0" w:space="0" w:color="auto"/>
            <w:right w:val="none" w:sz="0" w:space="0" w:color="auto"/>
          </w:divBdr>
          <w:divsChild>
            <w:div w:id="1023283257">
              <w:marLeft w:val="0"/>
              <w:marRight w:val="0"/>
              <w:marTop w:val="0"/>
              <w:marBottom w:val="0"/>
              <w:divBdr>
                <w:top w:val="none" w:sz="0" w:space="0" w:color="auto"/>
                <w:left w:val="none" w:sz="0" w:space="0" w:color="auto"/>
                <w:bottom w:val="none" w:sz="0" w:space="0" w:color="auto"/>
                <w:right w:val="none" w:sz="0" w:space="0" w:color="auto"/>
              </w:divBdr>
              <w:divsChild>
                <w:div w:id="526913255">
                  <w:marLeft w:val="0"/>
                  <w:marRight w:val="0"/>
                  <w:marTop w:val="0"/>
                  <w:marBottom w:val="0"/>
                  <w:divBdr>
                    <w:top w:val="none" w:sz="0" w:space="0" w:color="auto"/>
                    <w:left w:val="none" w:sz="0" w:space="0" w:color="auto"/>
                    <w:bottom w:val="none" w:sz="0" w:space="0" w:color="auto"/>
                    <w:right w:val="none" w:sz="0" w:space="0" w:color="auto"/>
                  </w:divBdr>
                  <w:divsChild>
                    <w:div w:id="1093090416">
                      <w:marLeft w:val="0"/>
                      <w:marRight w:val="0"/>
                      <w:marTop w:val="0"/>
                      <w:marBottom w:val="0"/>
                      <w:divBdr>
                        <w:top w:val="none" w:sz="0" w:space="0" w:color="auto"/>
                        <w:left w:val="none" w:sz="0" w:space="0" w:color="auto"/>
                        <w:bottom w:val="none" w:sz="0" w:space="0" w:color="auto"/>
                        <w:right w:val="none" w:sz="0" w:space="0" w:color="auto"/>
                      </w:divBdr>
                      <w:divsChild>
                        <w:div w:id="1667786254">
                          <w:marLeft w:val="0"/>
                          <w:marRight w:val="0"/>
                          <w:marTop w:val="0"/>
                          <w:marBottom w:val="0"/>
                          <w:divBdr>
                            <w:top w:val="none" w:sz="0" w:space="0" w:color="auto"/>
                            <w:left w:val="none" w:sz="0" w:space="0" w:color="auto"/>
                            <w:bottom w:val="none" w:sz="0" w:space="0" w:color="auto"/>
                            <w:right w:val="none" w:sz="0" w:space="0" w:color="auto"/>
                          </w:divBdr>
                          <w:divsChild>
                            <w:div w:id="294066027">
                              <w:marLeft w:val="0"/>
                              <w:marRight w:val="0"/>
                              <w:marTop w:val="0"/>
                              <w:marBottom w:val="0"/>
                              <w:divBdr>
                                <w:top w:val="none" w:sz="0" w:space="0" w:color="auto"/>
                                <w:left w:val="none" w:sz="0" w:space="0" w:color="auto"/>
                                <w:bottom w:val="none" w:sz="0" w:space="0" w:color="auto"/>
                                <w:right w:val="none" w:sz="0" w:space="0" w:color="auto"/>
                              </w:divBdr>
                              <w:divsChild>
                                <w:div w:id="129644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0451879">
      <w:bodyDiv w:val="1"/>
      <w:marLeft w:val="0"/>
      <w:marRight w:val="0"/>
      <w:marTop w:val="0"/>
      <w:marBottom w:val="0"/>
      <w:divBdr>
        <w:top w:val="none" w:sz="0" w:space="0" w:color="auto"/>
        <w:left w:val="none" w:sz="0" w:space="0" w:color="auto"/>
        <w:bottom w:val="none" w:sz="0" w:space="0" w:color="auto"/>
        <w:right w:val="none" w:sz="0" w:space="0" w:color="auto"/>
      </w:divBdr>
      <w:divsChild>
        <w:div w:id="473916919">
          <w:marLeft w:val="0"/>
          <w:marRight w:val="0"/>
          <w:marTop w:val="0"/>
          <w:marBottom w:val="0"/>
          <w:divBdr>
            <w:top w:val="none" w:sz="0" w:space="0" w:color="auto"/>
            <w:left w:val="none" w:sz="0" w:space="0" w:color="auto"/>
            <w:bottom w:val="none" w:sz="0" w:space="0" w:color="auto"/>
            <w:right w:val="none" w:sz="0" w:space="0" w:color="auto"/>
          </w:divBdr>
          <w:divsChild>
            <w:div w:id="1583486428">
              <w:marLeft w:val="0"/>
              <w:marRight w:val="0"/>
              <w:marTop w:val="0"/>
              <w:marBottom w:val="0"/>
              <w:divBdr>
                <w:top w:val="none" w:sz="0" w:space="0" w:color="auto"/>
                <w:left w:val="none" w:sz="0" w:space="0" w:color="auto"/>
                <w:bottom w:val="none" w:sz="0" w:space="0" w:color="auto"/>
                <w:right w:val="none" w:sz="0" w:space="0" w:color="auto"/>
              </w:divBdr>
              <w:divsChild>
                <w:div w:id="244458100">
                  <w:marLeft w:val="0"/>
                  <w:marRight w:val="0"/>
                  <w:marTop w:val="0"/>
                  <w:marBottom w:val="0"/>
                  <w:divBdr>
                    <w:top w:val="none" w:sz="0" w:space="0" w:color="auto"/>
                    <w:left w:val="none" w:sz="0" w:space="0" w:color="auto"/>
                    <w:bottom w:val="none" w:sz="0" w:space="0" w:color="auto"/>
                    <w:right w:val="none" w:sz="0" w:space="0" w:color="auto"/>
                  </w:divBdr>
                  <w:divsChild>
                    <w:div w:id="117757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570060">
      <w:bodyDiv w:val="1"/>
      <w:marLeft w:val="0"/>
      <w:marRight w:val="0"/>
      <w:marTop w:val="0"/>
      <w:marBottom w:val="0"/>
      <w:divBdr>
        <w:top w:val="none" w:sz="0" w:space="0" w:color="auto"/>
        <w:left w:val="none" w:sz="0" w:space="0" w:color="auto"/>
        <w:bottom w:val="none" w:sz="0" w:space="0" w:color="auto"/>
        <w:right w:val="none" w:sz="0" w:space="0" w:color="auto"/>
      </w:divBdr>
      <w:divsChild>
        <w:div w:id="1780947695">
          <w:marLeft w:val="0"/>
          <w:marRight w:val="0"/>
          <w:marTop w:val="0"/>
          <w:marBottom w:val="0"/>
          <w:divBdr>
            <w:top w:val="none" w:sz="0" w:space="0" w:color="auto"/>
            <w:left w:val="none" w:sz="0" w:space="0" w:color="auto"/>
            <w:bottom w:val="none" w:sz="0" w:space="0" w:color="auto"/>
            <w:right w:val="none" w:sz="0" w:space="0" w:color="auto"/>
          </w:divBdr>
          <w:divsChild>
            <w:div w:id="341473291">
              <w:marLeft w:val="0"/>
              <w:marRight w:val="0"/>
              <w:marTop w:val="0"/>
              <w:marBottom w:val="0"/>
              <w:divBdr>
                <w:top w:val="none" w:sz="0" w:space="0" w:color="auto"/>
                <w:left w:val="none" w:sz="0" w:space="0" w:color="auto"/>
                <w:bottom w:val="none" w:sz="0" w:space="0" w:color="auto"/>
                <w:right w:val="none" w:sz="0" w:space="0" w:color="auto"/>
              </w:divBdr>
              <w:divsChild>
                <w:div w:id="520054425">
                  <w:marLeft w:val="0"/>
                  <w:marRight w:val="0"/>
                  <w:marTop w:val="0"/>
                  <w:marBottom w:val="0"/>
                  <w:divBdr>
                    <w:top w:val="none" w:sz="0" w:space="0" w:color="auto"/>
                    <w:left w:val="none" w:sz="0" w:space="0" w:color="auto"/>
                    <w:bottom w:val="none" w:sz="0" w:space="0" w:color="auto"/>
                    <w:right w:val="none" w:sz="0" w:space="0" w:color="auto"/>
                  </w:divBdr>
                  <w:divsChild>
                    <w:div w:id="8219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8091255">
      <w:bodyDiv w:val="1"/>
      <w:marLeft w:val="0"/>
      <w:marRight w:val="0"/>
      <w:marTop w:val="0"/>
      <w:marBottom w:val="0"/>
      <w:divBdr>
        <w:top w:val="none" w:sz="0" w:space="0" w:color="auto"/>
        <w:left w:val="none" w:sz="0" w:space="0" w:color="auto"/>
        <w:bottom w:val="none" w:sz="0" w:space="0" w:color="auto"/>
        <w:right w:val="none" w:sz="0" w:space="0" w:color="auto"/>
      </w:divBdr>
      <w:divsChild>
        <w:div w:id="1128934785">
          <w:marLeft w:val="0"/>
          <w:marRight w:val="0"/>
          <w:marTop w:val="4500"/>
          <w:marBottom w:val="100"/>
          <w:divBdr>
            <w:top w:val="none" w:sz="0" w:space="0" w:color="auto"/>
            <w:left w:val="none" w:sz="0" w:space="0" w:color="auto"/>
            <w:bottom w:val="none" w:sz="0" w:space="0" w:color="auto"/>
            <w:right w:val="none" w:sz="0" w:space="0" w:color="auto"/>
          </w:divBdr>
          <w:divsChild>
            <w:div w:id="1434205433">
              <w:marLeft w:val="0"/>
              <w:marRight w:val="0"/>
              <w:marTop w:val="0"/>
              <w:marBottom w:val="0"/>
              <w:divBdr>
                <w:top w:val="none" w:sz="0" w:space="0" w:color="auto"/>
                <w:left w:val="none" w:sz="0" w:space="0" w:color="auto"/>
                <w:bottom w:val="none" w:sz="0" w:space="0" w:color="auto"/>
                <w:right w:val="none" w:sz="0" w:space="0" w:color="auto"/>
              </w:divBdr>
              <w:divsChild>
                <w:div w:id="957957521">
                  <w:marLeft w:val="0"/>
                  <w:marRight w:val="0"/>
                  <w:marTop w:val="0"/>
                  <w:marBottom w:val="0"/>
                  <w:divBdr>
                    <w:top w:val="none" w:sz="0" w:space="0" w:color="auto"/>
                    <w:left w:val="none" w:sz="0" w:space="0" w:color="auto"/>
                    <w:bottom w:val="none" w:sz="0" w:space="0" w:color="auto"/>
                    <w:right w:val="none" w:sz="0" w:space="0" w:color="auto"/>
                  </w:divBdr>
                  <w:divsChild>
                    <w:div w:id="2128312543">
                      <w:marLeft w:val="0"/>
                      <w:marRight w:val="0"/>
                      <w:marTop w:val="0"/>
                      <w:marBottom w:val="0"/>
                      <w:divBdr>
                        <w:top w:val="none" w:sz="0" w:space="0" w:color="auto"/>
                        <w:left w:val="none" w:sz="0" w:space="0" w:color="auto"/>
                        <w:bottom w:val="none" w:sz="0" w:space="0" w:color="auto"/>
                        <w:right w:val="none" w:sz="0" w:space="0" w:color="auto"/>
                      </w:divBdr>
                      <w:divsChild>
                        <w:div w:id="585237481">
                          <w:marLeft w:val="0"/>
                          <w:marRight w:val="0"/>
                          <w:marTop w:val="0"/>
                          <w:marBottom w:val="0"/>
                          <w:divBdr>
                            <w:top w:val="none" w:sz="0" w:space="0" w:color="auto"/>
                            <w:left w:val="none" w:sz="0" w:space="0" w:color="auto"/>
                            <w:bottom w:val="none" w:sz="0" w:space="0" w:color="auto"/>
                            <w:right w:val="none" w:sz="0" w:space="0" w:color="auto"/>
                          </w:divBdr>
                          <w:divsChild>
                            <w:div w:id="315497244">
                              <w:marLeft w:val="0"/>
                              <w:marRight w:val="0"/>
                              <w:marTop w:val="0"/>
                              <w:marBottom w:val="0"/>
                              <w:divBdr>
                                <w:top w:val="none" w:sz="0" w:space="0" w:color="auto"/>
                                <w:left w:val="none" w:sz="0" w:space="0" w:color="auto"/>
                                <w:bottom w:val="none" w:sz="0" w:space="0" w:color="auto"/>
                                <w:right w:val="none" w:sz="0" w:space="0" w:color="auto"/>
                              </w:divBdr>
                              <w:divsChild>
                                <w:div w:id="21805703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2512302">
      <w:bodyDiv w:val="1"/>
      <w:marLeft w:val="0"/>
      <w:marRight w:val="0"/>
      <w:marTop w:val="0"/>
      <w:marBottom w:val="0"/>
      <w:divBdr>
        <w:top w:val="none" w:sz="0" w:space="0" w:color="auto"/>
        <w:left w:val="none" w:sz="0" w:space="0" w:color="auto"/>
        <w:bottom w:val="none" w:sz="0" w:space="0" w:color="auto"/>
        <w:right w:val="none" w:sz="0" w:space="0" w:color="auto"/>
      </w:divBdr>
      <w:divsChild>
        <w:div w:id="991835148">
          <w:marLeft w:val="0"/>
          <w:marRight w:val="0"/>
          <w:marTop w:val="0"/>
          <w:marBottom w:val="0"/>
          <w:divBdr>
            <w:top w:val="none" w:sz="0" w:space="0" w:color="auto"/>
            <w:left w:val="none" w:sz="0" w:space="0" w:color="auto"/>
            <w:bottom w:val="none" w:sz="0" w:space="0" w:color="auto"/>
            <w:right w:val="none" w:sz="0" w:space="0" w:color="auto"/>
          </w:divBdr>
          <w:divsChild>
            <w:div w:id="902373727">
              <w:marLeft w:val="0"/>
              <w:marRight w:val="0"/>
              <w:marTop w:val="0"/>
              <w:marBottom w:val="0"/>
              <w:divBdr>
                <w:top w:val="none" w:sz="0" w:space="0" w:color="auto"/>
                <w:left w:val="none" w:sz="0" w:space="0" w:color="auto"/>
                <w:bottom w:val="none" w:sz="0" w:space="0" w:color="auto"/>
                <w:right w:val="none" w:sz="0" w:space="0" w:color="auto"/>
              </w:divBdr>
              <w:divsChild>
                <w:div w:id="1977712110">
                  <w:marLeft w:val="0"/>
                  <w:marRight w:val="0"/>
                  <w:marTop w:val="0"/>
                  <w:marBottom w:val="0"/>
                  <w:divBdr>
                    <w:top w:val="none" w:sz="0" w:space="0" w:color="auto"/>
                    <w:left w:val="none" w:sz="0" w:space="0" w:color="auto"/>
                    <w:bottom w:val="none" w:sz="0" w:space="0" w:color="auto"/>
                    <w:right w:val="none" w:sz="0" w:space="0" w:color="auto"/>
                  </w:divBdr>
                  <w:divsChild>
                    <w:div w:id="2945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509724">
      <w:bodyDiv w:val="1"/>
      <w:marLeft w:val="0"/>
      <w:marRight w:val="0"/>
      <w:marTop w:val="0"/>
      <w:marBottom w:val="0"/>
      <w:divBdr>
        <w:top w:val="none" w:sz="0" w:space="0" w:color="auto"/>
        <w:left w:val="none" w:sz="0" w:space="0" w:color="auto"/>
        <w:bottom w:val="none" w:sz="0" w:space="0" w:color="auto"/>
        <w:right w:val="none" w:sz="0" w:space="0" w:color="auto"/>
      </w:divBdr>
      <w:divsChild>
        <w:div w:id="29956694">
          <w:marLeft w:val="0"/>
          <w:marRight w:val="0"/>
          <w:marTop w:val="4500"/>
          <w:marBottom w:val="100"/>
          <w:divBdr>
            <w:top w:val="none" w:sz="0" w:space="0" w:color="auto"/>
            <w:left w:val="none" w:sz="0" w:space="0" w:color="auto"/>
            <w:bottom w:val="none" w:sz="0" w:space="0" w:color="auto"/>
            <w:right w:val="none" w:sz="0" w:space="0" w:color="auto"/>
          </w:divBdr>
          <w:divsChild>
            <w:div w:id="1673482219">
              <w:marLeft w:val="0"/>
              <w:marRight w:val="0"/>
              <w:marTop w:val="0"/>
              <w:marBottom w:val="0"/>
              <w:divBdr>
                <w:top w:val="none" w:sz="0" w:space="0" w:color="auto"/>
                <w:left w:val="none" w:sz="0" w:space="0" w:color="auto"/>
                <w:bottom w:val="none" w:sz="0" w:space="0" w:color="auto"/>
                <w:right w:val="none" w:sz="0" w:space="0" w:color="auto"/>
              </w:divBdr>
              <w:divsChild>
                <w:div w:id="671836443">
                  <w:marLeft w:val="0"/>
                  <w:marRight w:val="0"/>
                  <w:marTop w:val="0"/>
                  <w:marBottom w:val="0"/>
                  <w:divBdr>
                    <w:top w:val="none" w:sz="0" w:space="0" w:color="auto"/>
                    <w:left w:val="none" w:sz="0" w:space="0" w:color="auto"/>
                    <w:bottom w:val="none" w:sz="0" w:space="0" w:color="auto"/>
                    <w:right w:val="none" w:sz="0" w:space="0" w:color="auto"/>
                  </w:divBdr>
                  <w:divsChild>
                    <w:div w:id="1608073392">
                      <w:marLeft w:val="0"/>
                      <w:marRight w:val="0"/>
                      <w:marTop w:val="0"/>
                      <w:marBottom w:val="0"/>
                      <w:divBdr>
                        <w:top w:val="none" w:sz="0" w:space="0" w:color="auto"/>
                        <w:left w:val="none" w:sz="0" w:space="0" w:color="auto"/>
                        <w:bottom w:val="none" w:sz="0" w:space="0" w:color="auto"/>
                        <w:right w:val="none" w:sz="0" w:space="0" w:color="auto"/>
                      </w:divBdr>
                      <w:divsChild>
                        <w:div w:id="1822884563">
                          <w:marLeft w:val="0"/>
                          <w:marRight w:val="0"/>
                          <w:marTop w:val="0"/>
                          <w:marBottom w:val="0"/>
                          <w:divBdr>
                            <w:top w:val="none" w:sz="0" w:space="0" w:color="auto"/>
                            <w:left w:val="none" w:sz="0" w:space="0" w:color="auto"/>
                            <w:bottom w:val="none" w:sz="0" w:space="0" w:color="auto"/>
                            <w:right w:val="none" w:sz="0" w:space="0" w:color="auto"/>
                          </w:divBdr>
                          <w:divsChild>
                            <w:div w:id="1452893551">
                              <w:marLeft w:val="0"/>
                              <w:marRight w:val="0"/>
                              <w:marTop w:val="0"/>
                              <w:marBottom w:val="0"/>
                              <w:divBdr>
                                <w:top w:val="none" w:sz="0" w:space="0" w:color="auto"/>
                                <w:left w:val="none" w:sz="0" w:space="0" w:color="auto"/>
                                <w:bottom w:val="none" w:sz="0" w:space="0" w:color="auto"/>
                                <w:right w:val="none" w:sz="0" w:space="0" w:color="auto"/>
                              </w:divBdr>
                              <w:divsChild>
                                <w:div w:id="160773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9549023">
      <w:bodyDiv w:val="1"/>
      <w:marLeft w:val="0"/>
      <w:marRight w:val="0"/>
      <w:marTop w:val="0"/>
      <w:marBottom w:val="0"/>
      <w:divBdr>
        <w:top w:val="none" w:sz="0" w:space="0" w:color="auto"/>
        <w:left w:val="none" w:sz="0" w:space="0" w:color="auto"/>
        <w:bottom w:val="none" w:sz="0" w:space="0" w:color="auto"/>
        <w:right w:val="none" w:sz="0" w:space="0" w:color="auto"/>
      </w:divBdr>
      <w:divsChild>
        <w:div w:id="70352423">
          <w:marLeft w:val="0"/>
          <w:marRight w:val="0"/>
          <w:marTop w:val="0"/>
          <w:marBottom w:val="0"/>
          <w:divBdr>
            <w:top w:val="none" w:sz="0" w:space="0" w:color="auto"/>
            <w:left w:val="none" w:sz="0" w:space="0" w:color="auto"/>
            <w:bottom w:val="none" w:sz="0" w:space="0" w:color="auto"/>
            <w:right w:val="none" w:sz="0" w:space="0" w:color="auto"/>
          </w:divBdr>
          <w:divsChild>
            <w:div w:id="439567388">
              <w:marLeft w:val="0"/>
              <w:marRight w:val="0"/>
              <w:marTop w:val="0"/>
              <w:marBottom w:val="0"/>
              <w:divBdr>
                <w:top w:val="none" w:sz="0" w:space="0" w:color="auto"/>
                <w:left w:val="none" w:sz="0" w:space="0" w:color="auto"/>
                <w:bottom w:val="none" w:sz="0" w:space="0" w:color="auto"/>
                <w:right w:val="none" w:sz="0" w:space="0" w:color="auto"/>
              </w:divBdr>
              <w:divsChild>
                <w:div w:id="1228684713">
                  <w:marLeft w:val="0"/>
                  <w:marRight w:val="0"/>
                  <w:marTop w:val="0"/>
                  <w:marBottom w:val="0"/>
                  <w:divBdr>
                    <w:top w:val="none" w:sz="0" w:space="0" w:color="auto"/>
                    <w:left w:val="none" w:sz="0" w:space="0" w:color="auto"/>
                    <w:bottom w:val="none" w:sz="0" w:space="0" w:color="auto"/>
                    <w:right w:val="none" w:sz="0" w:space="0" w:color="auto"/>
                  </w:divBdr>
                  <w:divsChild>
                    <w:div w:id="139515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7727383">
      <w:bodyDiv w:val="1"/>
      <w:marLeft w:val="0"/>
      <w:marRight w:val="0"/>
      <w:marTop w:val="0"/>
      <w:marBottom w:val="0"/>
      <w:divBdr>
        <w:top w:val="none" w:sz="0" w:space="0" w:color="auto"/>
        <w:left w:val="none" w:sz="0" w:space="0" w:color="auto"/>
        <w:bottom w:val="none" w:sz="0" w:space="0" w:color="auto"/>
        <w:right w:val="none" w:sz="0" w:space="0" w:color="auto"/>
      </w:divBdr>
      <w:divsChild>
        <w:div w:id="1101029555">
          <w:marLeft w:val="0"/>
          <w:marRight w:val="0"/>
          <w:marTop w:val="0"/>
          <w:marBottom w:val="0"/>
          <w:divBdr>
            <w:top w:val="none" w:sz="0" w:space="0" w:color="auto"/>
            <w:left w:val="none" w:sz="0" w:space="0" w:color="auto"/>
            <w:bottom w:val="none" w:sz="0" w:space="0" w:color="auto"/>
            <w:right w:val="none" w:sz="0" w:space="0" w:color="auto"/>
          </w:divBdr>
          <w:divsChild>
            <w:div w:id="435709544">
              <w:marLeft w:val="0"/>
              <w:marRight w:val="0"/>
              <w:marTop w:val="0"/>
              <w:marBottom w:val="0"/>
              <w:divBdr>
                <w:top w:val="none" w:sz="0" w:space="0" w:color="auto"/>
                <w:left w:val="none" w:sz="0" w:space="0" w:color="auto"/>
                <w:bottom w:val="none" w:sz="0" w:space="0" w:color="auto"/>
                <w:right w:val="none" w:sz="0" w:space="0" w:color="auto"/>
              </w:divBdr>
              <w:divsChild>
                <w:div w:id="4215708">
                  <w:marLeft w:val="0"/>
                  <w:marRight w:val="0"/>
                  <w:marTop w:val="0"/>
                  <w:marBottom w:val="0"/>
                  <w:divBdr>
                    <w:top w:val="none" w:sz="0" w:space="0" w:color="auto"/>
                    <w:left w:val="none" w:sz="0" w:space="0" w:color="auto"/>
                    <w:bottom w:val="none" w:sz="0" w:space="0" w:color="auto"/>
                    <w:right w:val="none" w:sz="0" w:space="0" w:color="auto"/>
                  </w:divBdr>
                  <w:divsChild>
                    <w:div w:id="191142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200928">
      <w:bodyDiv w:val="1"/>
      <w:marLeft w:val="0"/>
      <w:marRight w:val="0"/>
      <w:marTop w:val="0"/>
      <w:marBottom w:val="0"/>
      <w:divBdr>
        <w:top w:val="none" w:sz="0" w:space="0" w:color="auto"/>
        <w:left w:val="none" w:sz="0" w:space="0" w:color="auto"/>
        <w:bottom w:val="none" w:sz="0" w:space="0" w:color="auto"/>
        <w:right w:val="none" w:sz="0" w:space="0" w:color="auto"/>
      </w:divBdr>
      <w:divsChild>
        <w:div w:id="1409962309">
          <w:marLeft w:val="0"/>
          <w:marRight w:val="0"/>
          <w:marTop w:val="0"/>
          <w:marBottom w:val="0"/>
          <w:divBdr>
            <w:top w:val="none" w:sz="0" w:space="0" w:color="auto"/>
            <w:left w:val="none" w:sz="0" w:space="0" w:color="auto"/>
            <w:bottom w:val="none" w:sz="0" w:space="0" w:color="auto"/>
            <w:right w:val="none" w:sz="0" w:space="0" w:color="auto"/>
          </w:divBdr>
          <w:divsChild>
            <w:div w:id="1539275346">
              <w:marLeft w:val="0"/>
              <w:marRight w:val="0"/>
              <w:marTop w:val="0"/>
              <w:marBottom w:val="0"/>
              <w:divBdr>
                <w:top w:val="none" w:sz="0" w:space="0" w:color="auto"/>
                <w:left w:val="none" w:sz="0" w:space="0" w:color="auto"/>
                <w:bottom w:val="none" w:sz="0" w:space="0" w:color="auto"/>
                <w:right w:val="none" w:sz="0" w:space="0" w:color="auto"/>
              </w:divBdr>
              <w:divsChild>
                <w:div w:id="2018581511">
                  <w:marLeft w:val="0"/>
                  <w:marRight w:val="0"/>
                  <w:marTop w:val="0"/>
                  <w:marBottom w:val="0"/>
                  <w:divBdr>
                    <w:top w:val="none" w:sz="0" w:space="0" w:color="auto"/>
                    <w:left w:val="none" w:sz="0" w:space="0" w:color="auto"/>
                    <w:bottom w:val="none" w:sz="0" w:space="0" w:color="auto"/>
                    <w:right w:val="none" w:sz="0" w:space="0" w:color="auto"/>
                  </w:divBdr>
                  <w:divsChild>
                    <w:div w:id="123319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212705">
      <w:bodyDiv w:val="1"/>
      <w:marLeft w:val="0"/>
      <w:marRight w:val="0"/>
      <w:marTop w:val="0"/>
      <w:marBottom w:val="0"/>
      <w:divBdr>
        <w:top w:val="none" w:sz="0" w:space="0" w:color="auto"/>
        <w:left w:val="none" w:sz="0" w:space="0" w:color="auto"/>
        <w:bottom w:val="none" w:sz="0" w:space="0" w:color="auto"/>
        <w:right w:val="none" w:sz="0" w:space="0" w:color="auto"/>
      </w:divBdr>
      <w:divsChild>
        <w:div w:id="1336179970">
          <w:marLeft w:val="0"/>
          <w:marRight w:val="0"/>
          <w:marTop w:val="0"/>
          <w:marBottom w:val="0"/>
          <w:divBdr>
            <w:top w:val="none" w:sz="0" w:space="0" w:color="auto"/>
            <w:left w:val="none" w:sz="0" w:space="0" w:color="auto"/>
            <w:bottom w:val="none" w:sz="0" w:space="0" w:color="auto"/>
            <w:right w:val="none" w:sz="0" w:space="0" w:color="auto"/>
          </w:divBdr>
          <w:divsChild>
            <w:div w:id="425270643">
              <w:marLeft w:val="0"/>
              <w:marRight w:val="0"/>
              <w:marTop w:val="0"/>
              <w:marBottom w:val="0"/>
              <w:divBdr>
                <w:top w:val="none" w:sz="0" w:space="0" w:color="auto"/>
                <w:left w:val="none" w:sz="0" w:space="0" w:color="auto"/>
                <w:bottom w:val="none" w:sz="0" w:space="0" w:color="auto"/>
                <w:right w:val="none" w:sz="0" w:space="0" w:color="auto"/>
              </w:divBdr>
              <w:divsChild>
                <w:div w:id="1822623461">
                  <w:marLeft w:val="0"/>
                  <w:marRight w:val="0"/>
                  <w:marTop w:val="0"/>
                  <w:marBottom w:val="0"/>
                  <w:divBdr>
                    <w:top w:val="none" w:sz="0" w:space="0" w:color="auto"/>
                    <w:left w:val="none" w:sz="0" w:space="0" w:color="auto"/>
                    <w:bottom w:val="none" w:sz="0" w:space="0" w:color="auto"/>
                    <w:right w:val="none" w:sz="0" w:space="0" w:color="auto"/>
                  </w:divBdr>
                  <w:divsChild>
                    <w:div w:id="156730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1789388">
      <w:bodyDiv w:val="1"/>
      <w:marLeft w:val="0"/>
      <w:marRight w:val="0"/>
      <w:marTop w:val="0"/>
      <w:marBottom w:val="0"/>
      <w:divBdr>
        <w:top w:val="none" w:sz="0" w:space="0" w:color="auto"/>
        <w:left w:val="none" w:sz="0" w:space="0" w:color="auto"/>
        <w:bottom w:val="none" w:sz="0" w:space="0" w:color="auto"/>
        <w:right w:val="none" w:sz="0" w:space="0" w:color="auto"/>
      </w:divBdr>
      <w:divsChild>
        <w:div w:id="1581065771">
          <w:marLeft w:val="0"/>
          <w:marRight w:val="0"/>
          <w:marTop w:val="0"/>
          <w:marBottom w:val="0"/>
          <w:divBdr>
            <w:top w:val="none" w:sz="0" w:space="0" w:color="auto"/>
            <w:left w:val="none" w:sz="0" w:space="0" w:color="auto"/>
            <w:bottom w:val="none" w:sz="0" w:space="0" w:color="auto"/>
            <w:right w:val="none" w:sz="0" w:space="0" w:color="auto"/>
          </w:divBdr>
          <w:divsChild>
            <w:div w:id="54165312">
              <w:marLeft w:val="0"/>
              <w:marRight w:val="0"/>
              <w:marTop w:val="0"/>
              <w:marBottom w:val="0"/>
              <w:divBdr>
                <w:top w:val="none" w:sz="0" w:space="0" w:color="auto"/>
                <w:left w:val="none" w:sz="0" w:space="0" w:color="auto"/>
                <w:bottom w:val="none" w:sz="0" w:space="0" w:color="auto"/>
                <w:right w:val="none" w:sz="0" w:space="0" w:color="auto"/>
              </w:divBdr>
              <w:divsChild>
                <w:div w:id="1755585424">
                  <w:marLeft w:val="0"/>
                  <w:marRight w:val="0"/>
                  <w:marTop w:val="0"/>
                  <w:marBottom w:val="0"/>
                  <w:divBdr>
                    <w:top w:val="none" w:sz="0" w:space="0" w:color="auto"/>
                    <w:left w:val="none" w:sz="0" w:space="0" w:color="auto"/>
                    <w:bottom w:val="none" w:sz="0" w:space="0" w:color="auto"/>
                    <w:right w:val="none" w:sz="0" w:space="0" w:color="auto"/>
                  </w:divBdr>
                  <w:divsChild>
                    <w:div w:id="1845700660">
                      <w:marLeft w:val="0"/>
                      <w:marRight w:val="0"/>
                      <w:marTop w:val="0"/>
                      <w:marBottom w:val="450"/>
                      <w:divBdr>
                        <w:top w:val="none" w:sz="0" w:space="0" w:color="auto"/>
                        <w:left w:val="none" w:sz="0" w:space="0" w:color="auto"/>
                        <w:bottom w:val="none" w:sz="0" w:space="0" w:color="auto"/>
                        <w:right w:val="none" w:sz="0" w:space="0" w:color="auto"/>
                      </w:divBdr>
                      <w:divsChild>
                        <w:div w:id="1220746615">
                          <w:marLeft w:val="0"/>
                          <w:marRight w:val="0"/>
                          <w:marTop w:val="0"/>
                          <w:marBottom w:val="0"/>
                          <w:divBdr>
                            <w:top w:val="none" w:sz="0" w:space="0" w:color="auto"/>
                            <w:left w:val="none" w:sz="0" w:space="0" w:color="auto"/>
                            <w:bottom w:val="none" w:sz="0" w:space="0" w:color="auto"/>
                            <w:right w:val="none" w:sz="0" w:space="0" w:color="auto"/>
                          </w:divBdr>
                          <w:divsChild>
                            <w:div w:id="1748381961">
                              <w:marLeft w:val="0"/>
                              <w:marRight w:val="0"/>
                              <w:marTop w:val="300"/>
                              <w:marBottom w:val="1200"/>
                              <w:divBdr>
                                <w:top w:val="none" w:sz="0" w:space="0" w:color="auto"/>
                                <w:left w:val="none" w:sz="0" w:space="0" w:color="auto"/>
                                <w:bottom w:val="none" w:sz="0" w:space="0" w:color="auto"/>
                                <w:right w:val="none" w:sz="0" w:space="0" w:color="auto"/>
                              </w:divBdr>
                              <w:divsChild>
                                <w:div w:id="2072801537">
                                  <w:marLeft w:val="0"/>
                                  <w:marRight w:val="0"/>
                                  <w:marTop w:val="0"/>
                                  <w:marBottom w:val="0"/>
                                  <w:divBdr>
                                    <w:top w:val="single" w:sz="6" w:space="12" w:color="000000"/>
                                    <w:left w:val="none" w:sz="0" w:space="0" w:color="auto"/>
                                    <w:bottom w:val="none" w:sz="0" w:space="0" w:color="auto"/>
                                    <w:right w:val="none" w:sz="0" w:space="0" w:color="auto"/>
                                  </w:divBdr>
                                  <w:divsChild>
                                    <w:div w:id="80316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5489921">
      <w:bodyDiv w:val="1"/>
      <w:marLeft w:val="0"/>
      <w:marRight w:val="0"/>
      <w:marTop w:val="0"/>
      <w:marBottom w:val="0"/>
      <w:divBdr>
        <w:top w:val="none" w:sz="0" w:space="0" w:color="auto"/>
        <w:left w:val="none" w:sz="0" w:space="0" w:color="auto"/>
        <w:bottom w:val="none" w:sz="0" w:space="0" w:color="auto"/>
        <w:right w:val="none" w:sz="0" w:space="0" w:color="auto"/>
      </w:divBdr>
      <w:divsChild>
        <w:div w:id="1965385868">
          <w:marLeft w:val="0"/>
          <w:marRight w:val="0"/>
          <w:marTop w:val="0"/>
          <w:marBottom w:val="0"/>
          <w:divBdr>
            <w:top w:val="none" w:sz="0" w:space="0" w:color="auto"/>
            <w:left w:val="none" w:sz="0" w:space="0" w:color="auto"/>
            <w:bottom w:val="none" w:sz="0" w:space="0" w:color="auto"/>
            <w:right w:val="none" w:sz="0" w:space="0" w:color="auto"/>
          </w:divBdr>
          <w:divsChild>
            <w:div w:id="790392683">
              <w:marLeft w:val="0"/>
              <w:marRight w:val="0"/>
              <w:marTop w:val="0"/>
              <w:marBottom w:val="0"/>
              <w:divBdr>
                <w:top w:val="none" w:sz="0" w:space="0" w:color="auto"/>
                <w:left w:val="none" w:sz="0" w:space="0" w:color="auto"/>
                <w:bottom w:val="none" w:sz="0" w:space="0" w:color="auto"/>
                <w:right w:val="none" w:sz="0" w:space="0" w:color="auto"/>
              </w:divBdr>
              <w:divsChild>
                <w:div w:id="1779257474">
                  <w:marLeft w:val="0"/>
                  <w:marRight w:val="0"/>
                  <w:marTop w:val="0"/>
                  <w:marBottom w:val="0"/>
                  <w:divBdr>
                    <w:top w:val="none" w:sz="0" w:space="0" w:color="auto"/>
                    <w:left w:val="none" w:sz="0" w:space="0" w:color="auto"/>
                    <w:bottom w:val="none" w:sz="0" w:space="0" w:color="auto"/>
                    <w:right w:val="none" w:sz="0" w:space="0" w:color="auto"/>
                  </w:divBdr>
                  <w:divsChild>
                    <w:div w:id="801849114">
                      <w:marLeft w:val="0"/>
                      <w:marRight w:val="0"/>
                      <w:marTop w:val="0"/>
                      <w:marBottom w:val="450"/>
                      <w:divBdr>
                        <w:top w:val="none" w:sz="0" w:space="0" w:color="auto"/>
                        <w:left w:val="none" w:sz="0" w:space="0" w:color="auto"/>
                        <w:bottom w:val="none" w:sz="0" w:space="0" w:color="auto"/>
                        <w:right w:val="none" w:sz="0" w:space="0" w:color="auto"/>
                      </w:divBdr>
                      <w:divsChild>
                        <w:div w:id="770974864">
                          <w:marLeft w:val="0"/>
                          <w:marRight w:val="0"/>
                          <w:marTop w:val="0"/>
                          <w:marBottom w:val="0"/>
                          <w:divBdr>
                            <w:top w:val="none" w:sz="0" w:space="0" w:color="auto"/>
                            <w:left w:val="none" w:sz="0" w:space="0" w:color="auto"/>
                            <w:bottom w:val="none" w:sz="0" w:space="0" w:color="auto"/>
                            <w:right w:val="none" w:sz="0" w:space="0" w:color="auto"/>
                          </w:divBdr>
                          <w:divsChild>
                            <w:div w:id="2003898006">
                              <w:marLeft w:val="0"/>
                              <w:marRight w:val="0"/>
                              <w:marTop w:val="300"/>
                              <w:marBottom w:val="1200"/>
                              <w:divBdr>
                                <w:top w:val="none" w:sz="0" w:space="0" w:color="auto"/>
                                <w:left w:val="none" w:sz="0" w:space="0" w:color="auto"/>
                                <w:bottom w:val="none" w:sz="0" w:space="0" w:color="auto"/>
                                <w:right w:val="none" w:sz="0" w:space="0" w:color="auto"/>
                              </w:divBdr>
                              <w:divsChild>
                                <w:div w:id="166828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1464893">
      <w:bodyDiv w:val="1"/>
      <w:marLeft w:val="0"/>
      <w:marRight w:val="0"/>
      <w:marTop w:val="0"/>
      <w:marBottom w:val="0"/>
      <w:divBdr>
        <w:top w:val="none" w:sz="0" w:space="0" w:color="auto"/>
        <w:left w:val="none" w:sz="0" w:space="0" w:color="auto"/>
        <w:bottom w:val="none" w:sz="0" w:space="0" w:color="auto"/>
        <w:right w:val="none" w:sz="0" w:space="0" w:color="auto"/>
      </w:divBdr>
      <w:divsChild>
        <w:div w:id="313993231">
          <w:marLeft w:val="0"/>
          <w:marRight w:val="0"/>
          <w:marTop w:val="0"/>
          <w:marBottom w:val="0"/>
          <w:divBdr>
            <w:top w:val="none" w:sz="0" w:space="0" w:color="auto"/>
            <w:left w:val="none" w:sz="0" w:space="0" w:color="auto"/>
            <w:bottom w:val="none" w:sz="0" w:space="0" w:color="auto"/>
            <w:right w:val="none" w:sz="0" w:space="0" w:color="auto"/>
          </w:divBdr>
          <w:divsChild>
            <w:div w:id="2047024260">
              <w:marLeft w:val="0"/>
              <w:marRight w:val="0"/>
              <w:marTop w:val="0"/>
              <w:marBottom w:val="0"/>
              <w:divBdr>
                <w:top w:val="none" w:sz="0" w:space="0" w:color="auto"/>
                <w:left w:val="none" w:sz="0" w:space="0" w:color="auto"/>
                <w:bottom w:val="none" w:sz="0" w:space="0" w:color="auto"/>
                <w:right w:val="none" w:sz="0" w:space="0" w:color="auto"/>
              </w:divBdr>
              <w:divsChild>
                <w:div w:id="963386683">
                  <w:marLeft w:val="0"/>
                  <w:marRight w:val="0"/>
                  <w:marTop w:val="0"/>
                  <w:marBottom w:val="0"/>
                  <w:divBdr>
                    <w:top w:val="none" w:sz="0" w:space="0" w:color="auto"/>
                    <w:left w:val="none" w:sz="0" w:space="0" w:color="auto"/>
                    <w:bottom w:val="none" w:sz="0" w:space="0" w:color="auto"/>
                    <w:right w:val="none" w:sz="0" w:space="0" w:color="auto"/>
                  </w:divBdr>
                  <w:divsChild>
                    <w:div w:id="180107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027854">
      <w:bodyDiv w:val="1"/>
      <w:marLeft w:val="0"/>
      <w:marRight w:val="0"/>
      <w:marTop w:val="0"/>
      <w:marBottom w:val="0"/>
      <w:divBdr>
        <w:top w:val="none" w:sz="0" w:space="0" w:color="auto"/>
        <w:left w:val="none" w:sz="0" w:space="0" w:color="auto"/>
        <w:bottom w:val="none" w:sz="0" w:space="0" w:color="auto"/>
        <w:right w:val="none" w:sz="0" w:space="0" w:color="auto"/>
      </w:divBdr>
      <w:divsChild>
        <w:div w:id="1099330721">
          <w:marLeft w:val="0"/>
          <w:marRight w:val="0"/>
          <w:marTop w:val="0"/>
          <w:marBottom w:val="0"/>
          <w:divBdr>
            <w:top w:val="none" w:sz="0" w:space="0" w:color="auto"/>
            <w:left w:val="none" w:sz="0" w:space="0" w:color="auto"/>
            <w:bottom w:val="none" w:sz="0" w:space="0" w:color="auto"/>
            <w:right w:val="none" w:sz="0" w:space="0" w:color="auto"/>
          </w:divBdr>
          <w:divsChild>
            <w:div w:id="1061827866">
              <w:marLeft w:val="0"/>
              <w:marRight w:val="0"/>
              <w:marTop w:val="0"/>
              <w:marBottom w:val="0"/>
              <w:divBdr>
                <w:top w:val="none" w:sz="0" w:space="0" w:color="auto"/>
                <w:left w:val="none" w:sz="0" w:space="0" w:color="auto"/>
                <w:bottom w:val="none" w:sz="0" w:space="0" w:color="auto"/>
                <w:right w:val="none" w:sz="0" w:space="0" w:color="auto"/>
              </w:divBdr>
              <w:divsChild>
                <w:div w:id="327248865">
                  <w:marLeft w:val="0"/>
                  <w:marRight w:val="0"/>
                  <w:marTop w:val="0"/>
                  <w:marBottom w:val="0"/>
                  <w:divBdr>
                    <w:top w:val="none" w:sz="0" w:space="0" w:color="auto"/>
                    <w:left w:val="none" w:sz="0" w:space="0" w:color="auto"/>
                    <w:bottom w:val="none" w:sz="0" w:space="0" w:color="auto"/>
                    <w:right w:val="none" w:sz="0" w:space="0" w:color="auto"/>
                  </w:divBdr>
                  <w:divsChild>
                    <w:div w:id="293753232">
                      <w:marLeft w:val="0"/>
                      <w:marRight w:val="0"/>
                      <w:marTop w:val="0"/>
                      <w:marBottom w:val="0"/>
                      <w:divBdr>
                        <w:top w:val="none" w:sz="0" w:space="0" w:color="auto"/>
                        <w:left w:val="none" w:sz="0" w:space="0" w:color="auto"/>
                        <w:bottom w:val="none" w:sz="0" w:space="0" w:color="auto"/>
                        <w:right w:val="none" w:sz="0" w:space="0" w:color="auto"/>
                      </w:divBdr>
                      <w:divsChild>
                        <w:div w:id="84092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6377834">
      <w:marLeft w:val="0"/>
      <w:marRight w:val="0"/>
      <w:marTop w:val="4500"/>
      <w:marBottom w:val="100"/>
      <w:divBdr>
        <w:top w:val="none" w:sz="0" w:space="0" w:color="auto"/>
        <w:left w:val="none" w:sz="0" w:space="0" w:color="auto"/>
        <w:bottom w:val="none" w:sz="0" w:space="0" w:color="auto"/>
        <w:right w:val="none" w:sz="0" w:space="0" w:color="auto"/>
      </w:divBdr>
      <w:divsChild>
        <w:div w:id="1847017639">
          <w:marLeft w:val="0"/>
          <w:marRight w:val="0"/>
          <w:marTop w:val="0"/>
          <w:marBottom w:val="0"/>
          <w:divBdr>
            <w:top w:val="none" w:sz="0" w:space="0" w:color="auto"/>
            <w:left w:val="none" w:sz="0" w:space="0" w:color="auto"/>
            <w:bottom w:val="none" w:sz="0" w:space="0" w:color="auto"/>
            <w:right w:val="none" w:sz="0" w:space="0" w:color="auto"/>
          </w:divBdr>
          <w:divsChild>
            <w:div w:id="1582519374">
              <w:marLeft w:val="0"/>
              <w:marRight w:val="0"/>
              <w:marTop w:val="0"/>
              <w:marBottom w:val="0"/>
              <w:divBdr>
                <w:top w:val="none" w:sz="0" w:space="0" w:color="auto"/>
                <w:left w:val="none" w:sz="0" w:space="0" w:color="auto"/>
                <w:bottom w:val="none" w:sz="0" w:space="0" w:color="auto"/>
                <w:right w:val="none" w:sz="0" w:space="0" w:color="auto"/>
              </w:divBdr>
              <w:divsChild>
                <w:div w:id="1971133805">
                  <w:marLeft w:val="0"/>
                  <w:marRight w:val="0"/>
                  <w:marTop w:val="0"/>
                  <w:marBottom w:val="0"/>
                  <w:divBdr>
                    <w:top w:val="none" w:sz="0" w:space="0" w:color="auto"/>
                    <w:left w:val="none" w:sz="0" w:space="0" w:color="auto"/>
                    <w:bottom w:val="none" w:sz="0" w:space="0" w:color="auto"/>
                    <w:right w:val="none" w:sz="0" w:space="0" w:color="auto"/>
                  </w:divBdr>
                  <w:divsChild>
                    <w:div w:id="1997806523">
                      <w:marLeft w:val="0"/>
                      <w:marRight w:val="0"/>
                      <w:marTop w:val="0"/>
                      <w:marBottom w:val="0"/>
                      <w:divBdr>
                        <w:top w:val="none" w:sz="0" w:space="0" w:color="auto"/>
                        <w:left w:val="none" w:sz="0" w:space="0" w:color="auto"/>
                        <w:bottom w:val="none" w:sz="0" w:space="0" w:color="auto"/>
                        <w:right w:val="none" w:sz="0" w:space="0" w:color="auto"/>
                      </w:divBdr>
                      <w:divsChild>
                        <w:div w:id="938560496">
                          <w:marLeft w:val="0"/>
                          <w:marRight w:val="0"/>
                          <w:marTop w:val="0"/>
                          <w:marBottom w:val="0"/>
                          <w:divBdr>
                            <w:top w:val="none" w:sz="0" w:space="0" w:color="auto"/>
                            <w:left w:val="none" w:sz="0" w:space="0" w:color="auto"/>
                            <w:bottom w:val="none" w:sz="0" w:space="0" w:color="auto"/>
                            <w:right w:val="none" w:sz="0" w:space="0" w:color="auto"/>
                          </w:divBdr>
                          <w:divsChild>
                            <w:div w:id="2037802195">
                              <w:marLeft w:val="0"/>
                              <w:marRight w:val="0"/>
                              <w:marTop w:val="0"/>
                              <w:marBottom w:val="225"/>
                              <w:divBdr>
                                <w:top w:val="none" w:sz="0" w:space="0" w:color="auto"/>
                                <w:left w:val="none" w:sz="0" w:space="0" w:color="auto"/>
                                <w:bottom w:val="none" w:sz="0" w:space="0" w:color="auto"/>
                                <w:right w:val="none" w:sz="0" w:space="0" w:color="auto"/>
                              </w:divBdr>
                            </w:div>
                            <w:div w:id="1718578779">
                              <w:marLeft w:val="120"/>
                              <w:marRight w:val="0"/>
                              <w:marTop w:val="150"/>
                              <w:marBottom w:val="150"/>
                              <w:divBdr>
                                <w:top w:val="none" w:sz="0" w:space="0" w:color="auto"/>
                                <w:left w:val="none" w:sz="0" w:space="0" w:color="auto"/>
                                <w:bottom w:val="none" w:sz="0" w:space="0" w:color="auto"/>
                                <w:right w:val="none" w:sz="0" w:space="0" w:color="auto"/>
                              </w:divBdr>
                              <w:divsChild>
                                <w:div w:id="671765099">
                                  <w:marLeft w:val="0"/>
                                  <w:marRight w:val="-270"/>
                                  <w:marTop w:val="0"/>
                                  <w:marBottom w:val="0"/>
                                  <w:divBdr>
                                    <w:top w:val="none" w:sz="0" w:space="0" w:color="auto"/>
                                    <w:left w:val="none" w:sz="0" w:space="0" w:color="auto"/>
                                    <w:bottom w:val="none" w:sz="0" w:space="0" w:color="auto"/>
                                    <w:right w:val="none" w:sz="0" w:space="0" w:color="auto"/>
                                  </w:divBdr>
                                </w:div>
                              </w:divsChild>
                            </w:div>
                            <w:div w:id="1144927265">
                              <w:marLeft w:val="120"/>
                              <w:marRight w:val="0"/>
                              <w:marTop w:val="150"/>
                              <w:marBottom w:val="150"/>
                              <w:divBdr>
                                <w:top w:val="none" w:sz="0" w:space="0" w:color="auto"/>
                                <w:left w:val="none" w:sz="0" w:space="0" w:color="auto"/>
                                <w:bottom w:val="none" w:sz="0" w:space="0" w:color="auto"/>
                                <w:right w:val="none" w:sz="0" w:space="0" w:color="auto"/>
                              </w:divBdr>
                              <w:divsChild>
                                <w:div w:id="1210219020">
                                  <w:marLeft w:val="0"/>
                                  <w:marRight w:val="-270"/>
                                  <w:marTop w:val="0"/>
                                  <w:marBottom w:val="0"/>
                                  <w:divBdr>
                                    <w:top w:val="none" w:sz="0" w:space="0" w:color="auto"/>
                                    <w:left w:val="none" w:sz="0" w:space="0" w:color="auto"/>
                                    <w:bottom w:val="none" w:sz="0" w:space="0" w:color="auto"/>
                                    <w:right w:val="none" w:sz="0" w:space="0" w:color="auto"/>
                                  </w:divBdr>
                                </w:div>
                              </w:divsChild>
                            </w:div>
                            <w:div w:id="1328050343">
                              <w:marLeft w:val="120"/>
                              <w:marRight w:val="0"/>
                              <w:marTop w:val="150"/>
                              <w:marBottom w:val="150"/>
                              <w:divBdr>
                                <w:top w:val="none" w:sz="0" w:space="0" w:color="auto"/>
                                <w:left w:val="none" w:sz="0" w:space="0" w:color="auto"/>
                                <w:bottom w:val="none" w:sz="0" w:space="0" w:color="auto"/>
                                <w:right w:val="none" w:sz="0" w:space="0" w:color="auto"/>
                              </w:divBdr>
                              <w:divsChild>
                                <w:div w:id="1805152976">
                                  <w:marLeft w:val="0"/>
                                  <w:marRight w:val="-270"/>
                                  <w:marTop w:val="0"/>
                                  <w:marBottom w:val="0"/>
                                  <w:divBdr>
                                    <w:top w:val="none" w:sz="0" w:space="0" w:color="auto"/>
                                    <w:left w:val="none" w:sz="0" w:space="0" w:color="auto"/>
                                    <w:bottom w:val="none" w:sz="0" w:space="0" w:color="auto"/>
                                    <w:right w:val="none" w:sz="0" w:space="0" w:color="auto"/>
                                  </w:divBdr>
                                </w:div>
                              </w:divsChild>
                            </w:div>
                            <w:div w:id="1906837011">
                              <w:marLeft w:val="120"/>
                              <w:marRight w:val="0"/>
                              <w:marTop w:val="150"/>
                              <w:marBottom w:val="150"/>
                              <w:divBdr>
                                <w:top w:val="none" w:sz="0" w:space="0" w:color="auto"/>
                                <w:left w:val="none" w:sz="0" w:space="0" w:color="auto"/>
                                <w:bottom w:val="none" w:sz="0" w:space="0" w:color="auto"/>
                                <w:right w:val="none" w:sz="0" w:space="0" w:color="auto"/>
                              </w:divBdr>
                              <w:divsChild>
                                <w:div w:id="1649555800">
                                  <w:marLeft w:val="0"/>
                                  <w:marRight w:val="-270"/>
                                  <w:marTop w:val="0"/>
                                  <w:marBottom w:val="0"/>
                                  <w:divBdr>
                                    <w:top w:val="none" w:sz="0" w:space="0" w:color="auto"/>
                                    <w:left w:val="none" w:sz="0" w:space="0" w:color="auto"/>
                                    <w:bottom w:val="none" w:sz="0" w:space="0" w:color="auto"/>
                                    <w:right w:val="none" w:sz="0" w:space="0" w:color="auto"/>
                                  </w:divBdr>
                                </w:div>
                              </w:divsChild>
                            </w:div>
                            <w:div w:id="743842486">
                              <w:marLeft w:val="120"/>
                              <w:marRight w:val="0"/>
                              <w:marTop w:val="150"/>
                              <w:marBottom w:val="150"/>
                              <w:divBdr>
                                <w:top w:val="none" w:sz="0" w:space="0" w:color="auto"/>
                                <w:left w:val="none" w:sz="0" w:space="0" w:color="auto"/>
                                <w:bottom w:val="none" w:sz="0" w:space="0" w:color="auto"/>
                                <w:right w:val="none" w:sz="0" w:space="0" w:color="auto"/>
                              </w:divBdr>
                              <w:divsChild>
                                <w:div w:id="420640978">
                                  <w:marLeft w:val="0"/>
                                  <w:marRight w:val="-270"/>
                                  <w:marTop w:val="0"/>
                                  <w:marBottom w:val="0"/>
                                  <w:divBdr>
                                    <w:top w:val="none" w:sz="0" w:space="0" w:color="auto"/>
                                    <w:left w:val="none" w:sz="0" w:space="0" w:color="auto"/>
                                    <w:bottom w:val="none" w:sz="0" w:space="0" w:color="auto"/>
                                    <w:right w:val="none" w:sz="0" w:space="0" w:color="auto"/>
                                  </w:divBdr>
                                </w:div>
                              </w:divsChild>
                            </w:div>
                          </w:divsChild>
                        </w:div>
                        <w:div w:id="2011791249">
                          <w:marLeft w:val="0"/>
                          <w:marRight w:val="0"/>
                          <w:marTop w:val="0"/>
                          <w:marBottom w:val="0"/>
                          <w:divBdr>
                            <w:top w:val="none" w:sz="0" w:space="0" w:color="auto"/>
                            <w:left w:val="none" w:sz="0" w:space="0" w:color="auto"/>
                            <w:bottom w:val="none" w:sz="0" w:space="0" w:color="auto"/>
                            <w:right w:val="none" w:sz="0" w:space="0" w:color="auto"/>
                          </w:divBdr>
                          <w:divsChild>
                            <w:div w:id="1726562618">
                              <w:marLeft w:val="0"/>
                              <w:marRight w:val="0"/>
                              <w:marTop w:val="0"/>
                              <w:marBottom w:val="0"/>
                              <w:divBdr>
                                <w:top w:val="none" w:sz="0" w:space="0" w:color="auto"/>
                                <w:left w:val="none" w:sz="0" w:space="0" w:color="auto"/>
                                <w:bottom w:val="none" w:sz="0" w:space="0" w:color="auto"/>
                                <w:right w:val="none" w:sz="0" w:space="0" w:color="auto"/>
                              </w:divBdr>
                            </w:div>
                            <w:div w:id="614600334">
                              <w:marLeft w:val="0"/>
                              <w:marRight w:val="0"/>
                              <w:marTop w:val="0"/>
                              <w:marBottom w:val="0"/>
                              <w:divBdr>
                                <w:top w:val="none" w:sz="0" w:space="0" w:color="auto"/>
                                <w:left w:val="none" w:sz="0" w:space="0" w:color="auto"/>
                                <w:bottom w:val="none" w:sz="0" w:space="0" w:color="auto"/>
                                <w:right w:val="none" w:sz="0" w:space="0" w:color="auto"/>
                              </w:divBdr>
                              <w:divsChild>
                                <w:div w:id="1678263325">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661082642">
                          <w:marLeft w:val="0"/>
                          <w:marRight w:val="0"/>
                          <w:marTop w:val="0"/>
                          <w:marBottom w:val="0"/>
                          <w:divBdr>
                            <w:top w:val="none" w:sz="0" w:space="0" w:color="auto"/>
                            <w:left w:val="none" w:sz="0" w:space="0" w:color="auto"/>
                            <w:bottom w:val="none" w:sz="0" w:space="0" w:color="auto"/>
                            <w:right w:val="none" w:sz="0" w:space="0" w:color="auto"/>
                          </w:divBdr>
                          <w:divsChild>
                            <w:div w:id="3023268">
                              <w:marLeft w:val="0"/>
                              <w:marRight w:val="0"/>
                              <w:marTop w:val="0"/>
                              <w:marBottom w:val="0"/>
                              <w:divBdr>
                                <w:top w:val="none" w:sz="0" w:space="0" w:color="auto"/>
                                <w:left w:val="none" w:sz="0" w:space="0" w:color="auto"/>
                                <w:bottom w:val="none" w:sz="0" w:space="0" w:color="auto"/>
                                <w:right w:val="none" w:sz="0" w:space="0" w:color="auto"/>
                              </w:divBdr>
                            </w:div>
                          </w:divsChild>
                        </w:div>
                        <w:div w:id="1204051835">
                          <w:marLeft w:val="0"/>
                          <w:marRight w:val="0"/>
                          <w:marTop w:val="0"/>
                          <w:marBottom w:val="0"/>
                          <w:divBdr>
                            <w:top w:val="none" w:sz="0" w:space="0" w:color="auto"/>
                            <w:left w:val="none" w:sz="0" w:space="0" w:color="auto"/>
                            <w:bottom w:val="none" w:sz="0" w:space="0" w:color="auto"/>
                            <w:right w:val="none" w:sz="0" w:space="0" w:color="auto"/>
                          </w:divBdr>
                          <w:divsChild>
                            <w:div w:id="417756033">
                              <w:marLeft w:val="0"/>
                              <w:marRight w:val="0"/>
                              <w:marTop w:val="0"/>
                              <w:marBottom w:val="0"/>
                              <w:divBdr>
                                <w:top w:val="none" w:sz="0" w:space="0" w:color="auto"/>
                                <w:left w:val="none" w:sz="0" w:space="0" w:color="auto"/>
                                <w:bottom w:val="none" w:sz="0" w:space="0" w:color="auto"/>
                                <w:right w:val="none" w:sz="0" w:space="0" w:color="auto"/>
                              </w:divBdr>
                            </w:div>
                          </w:divsChild>
                        </w:div>
                        <w:div w:id="1971746414">
                          <w:marLeft w:val="0"/>
                          <w:marRight w:val="0"/>
                          <w:marTop w:val="0"/>
                          <w:marBottom w:val="0"/>
                          <w:divBdr>
                            <w:top w:val="none" w:sz="0" w:space="0" w:color="auto"/>
                            <w:left w:val="none" w:sz="0" w:space="0" w:color="auto"/>
                            <w:bottom w:val="none" w:sz="0" w:space="0" w:color="auto"/>
                            <w:right w:val="none" w:sz="0" w:space="0" w:color="auto"/>
                          </w:divBdr>
                          <w:divsChild>
                            <w:div w:id="28705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99578">
              <w:marLeft w:val="0"/>
              <w:marRight w:val="0"/>
              <w:marTop w:val="0"/>
              <w:marBottom w:val="0"/>
              <w:divBdr>
                <w:top w:val="none" w:sz="0" w:space="0" w:color="auto"/>
                <w:left w:val="none" w:sz="0" w:space="0" w:color="auto"/>
                <w:bottom w:val="none" w:sz="0" w:space="0" w:color="auto"/>
                <w:right w:val="none" w:sz="0" w:space="0" w:color="auto"/>
              </w:divBdr>
              <w:divsChild>
                <w:div w:id="1248732614">
                  <w:marLeft w:val="0"/>
                  <w:marRight w:val="75"/>
                  <w:marTop w:val="0"/>
                  <w:marBottom w:val="0"/>
                  <w:divBdr>
                    <w:top w:val="none" w:sz="0" w:space="0" w:color="auto"/>
                    <w:left w:val="none" w:sz="0" w:space="0" w:color="auto"/>
                    <w:bottom w:val="none" w:sz="0" w:space="0" w:color="auto"/>
                    <w:right w:val="none" w:sz="0" w:space="0" w:color="auto"/>
                  </w:divBdr>
                </w:div>
                <w:div w:id="1027369711">
                  <w:marLeft w:val="0"/>
                  <w:marRight w:val="0"/>
                  <w:marTop w:val="0"/>
                  <w:marBottom w:val="0"/>
                  <w:divBdr>
                    <w:top w:val="none" w:sz="0" w:space="0" w:color="auto"/>
                    <w:left w:val="none" w:sz="0" w:space="0" w:color="auto"/>
                    <w:bottom w:val="none" w:sz="0" w:space="0" w:color="auto"/>
                    <w:right w:val="none" w:sz="0" w:space="0" w:color="auto"/>
                  </w:divBdr>
                </w:div>
                <w:div w:id="2036809906">
                  <w:marLeft w:val="0"/>
                  <w:marRight w:val="0"/>
                  <w:marTop w:val="0"/>
                  <w:marBottom w:val="0"/>
                  <w:divBdr>
                    <w:top w:val="none" w:sz="0" w:space="0" w:color="auto"/>
                    <w:left w:val="none" w:sz="0" w:space="0" w:color="auto"/>
                    <w:bottom w:val="none" w:sz="0" w:space="0" w:color="auto"/>
                    <w:right w:val="none" w:sz="0" w:space="0" w:color="auto"/>
                  </w:divBdr>
                </w:div>
              </w:divsChild>
            </w:div>
            <w:div w:id="1411611930">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 w:id="1926456061">
      <w:bodyDiv w:val="1"/>
      <w:marLeft w:val="0"/>
      <w:marRight w:val="0"/>
      <w:marTop w:val="0"/>
      <w:marBottom w:val="0"/>
      <w:divBdr>
        <w:top w:val="none" w:sz="0" w:space="0" w:color="auto"/>
        <w:left w:val="none" w:sz="0" w:space="0" w:color="auto"/>
        <w:bottom w:val="none" w:sz="0" w:space="0" w:color="auto"/>
        <w:right w:val="none" w:sz="0" w:space="0" w:color="auto"/>
      </w:divBdr>
      <w:divsChild>
        <w:div w:id="273287772">
          <w:marLeft w:val="0"/>
          <w:marRight w:val="0"/>
          <w:marTop w:val="4500"/>
          <w:marBottom w:val="100"/>
          <w:divBdr>
            <w:top w:val="none" w:sz="0" w:space="0" w:color="auto"/>
            <w:left w:val="none" w:sz="0" w:space="0" w:color="auto"/>
            <w:bottom w:val="none" w:sz="0" w:space="0" w:color="auto"/>
            <w:right w:val="none" w:sz="0" w:space="0" w:color="auto"/>
          </w:divBdr>
          <w:divsChild>
            <w:div w:id="331105051">
              <w:marLeft w:val="0"/>
              <w:marRight w:val="0"/>
              <w:marTop w:val="0"/>
              <w:marBottom w:val="0"/>
              <w:divBdr>
                <w:top w:val="none" w:sz="0" w:space="0" w:color="auto"/>
                <w:left w:val="none" w:sz="0" w:space="0" w:color="auto"/>
                <w:bottom w:val="none" w:sz="0" w:space="0" w:color="auto"/>
                <w:right w:val="none" w:sz="0" w:space="0" w:color="auto"/>
              </w:divBdr>
              <w:divsChild>
                <w:div w:id="1863015204">
                  <w:marLeft w:val="0"/>
                  <w:marRight w:val="0"/>
                  <w:marTop w:val="0"/>
                  <w:marBottom w:val="0"/>
                  <w:divBdr>
                    <w:top w:val="none" w:sz="0" w:space="0" w:color="auto"/>
                    <w:left w:val="none" w:sz="0" w:space="0" w:color="auto"/>
                    <w:bottom w:val="none" w:sz="0" w:space="0" w:color="auto"/>
                    <w:right w:val="none" w:sz="0" w:space="0" w:color="auto"/>
                  </w:divBdr>
                  <w:divsChild>
                    <w:div w:id="1217938276">
                      <w:marLeft w:val="0"/>
                      <w:marRight w:val="0"/>
                      <w:marTop w:val="0"/>
                      <w:marBottom w:val="0"/>
                      <w:divBdr>
                        <w:top w:val="none" w:sz="0" w:space="0" w:color="auto"/>
                        <w:left w:val="none" w:sz="0" w:space="0" w:color="auto"/>
                        <w:bottom w:val="none" w:sz="0" w:space="0" w:color="auto"/>
                        <w:right w:val="none" w:sz="0" w:space="0" w:color="auto"/>
                      </w:divBdr>
                      <w:divsChild>
                        <w:div w:id="80835904">
                          <w:marLeft w:val="0"/>
                          <w:marRight w:val="0"/>
                          <w:marTop w:val="0"/>
                          <w:marBottom w:val="0"/>
                          <w:divBdr>
                            <w:top w:val="none" w:sz="0" w:space="0" w:color="auto"/>
                            <w:left w:val="none" w:sz="0" w:space="0" w:color="auto"/>
                            <w:bottom w:val="none" w:sz="0" w:space="0" w:color="auto"/>
                            <w:right w:val="none" w:sz="0" w:space="0" w:color="auto"/>
                          </w:divBdr>
                          <w:divsChild>
                            <w:div w:id="351304155">
                              <w:marLeft w:val="0"/>
                              <w:marRight w:val="0"/>
                              <w:marTop w:val="0"/>
                              <w:marBottom w:val="0"/>
                              <w:divBdr>
                                <w:top w:val="none" w:sz="0" w:space="0" w:color="auto"/>
                                <w:left w:val="none" w:sz="0" w:space="0" w:color="auto"/>
                                <w:bottom w:val="none" w:sz="0" w:space="0" w:color="auto"/>
                                <w:right w:val="none" w:sz="0" w:space="0" w:color="auto"/>
                              </w:divBdr>
                              <w:divsChild>
                                <w:div w:id="80335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4799173">
      <w:bodyDiv w:val="1"/>
      <w:marLeft w:val="0"/>
      <w:marRight w:val="0"/>
      <w:marTop w:val="0"/>
      <w:marBottom w:val="0"/>
      <w:divBdr>
        <w:top w:val="none" w:sz="0" w:space="0" w:color="auto"/>
        <w:left w:val="none" w:sz="0" w:space="0" w:color="auto"/>
        <w:bottom w:val="none" w:sz="0" w:space="0" w:color="auto"/>
        <w:right w:val="none" w:sz="0" w:space="0" w:color="auto"/>
      </w:divBdr>
      <w:divsChild>
        <w:div w:id="1723552800">
          <w:marLeft w:val="0"/>
          <w:marRight w:val="0"/>
          <w:marTop w:val="0"/>
          <w:marBottom w:val="0"/>
          <w:divBdr>
            <w:top w:val="none" w:sz="0" w:space="0" w:color="auto"/>
            <w:left w:val="none" w:sz="0" w:space="0" w:color="auto"/>
            <w:bottom w:val="none" w:sz="0" w:space="0" w:color="auto"/>
            <w:right w:val="none" w:sz="0" w:space="0" w:color="auto"/>
          </w:divBdr>
          <w:divsChild>
            <w:div w:id="1892957001">
              <w:marLeft w:val="0"/>
              <w:marRight w:val="0"/>
              <w:marTop w:val="0"/>
              <w:marBottom w:val="0"/>
              <w:divBdr>
                <w:top w:val="none" w:sz="0" w:space="0" w:color="auto"/>
                <w:left w:val="none" w:sz="0" w:space="0" w:color="auto"/>
                <w:bottom w:val="none" w:sz="0" w:space="0" w:color="auto"/>
                <w:right w:val="none" w:sz="0" w:space="0" w:color="auto"/>
              </w:divBdr>
              <w:divsChild>
                <w:div w:id="2016032338">
                  <w:marLeft w:val="0"/>
                  <w:marRight w:val="0"/>
                  <w:marTop w:val="0"/>
                  <w:marBottom w:val="0"/>
                  <w:divBdr>
                    <w:top w:val="none" w:sz="0" w:space="0" w:color="auto"/>
                    <w:left w:val="none" w:sz="0" w:space="0" w:color="auto"/>
                    <w:bottom w:val="none" w:sz="0" w:space="0" w:color="auto"/>
                    <w:right w:val="none" w:sz="0" w:space="0" w:color="auto"/>
                  </w:divBdr>
                  <w:divsChild>
                    <w:div w:id="749231691">
                      <w:marLeft w:val="0"/>
                      <w:marRight w:val="0"/>
                      <w:marTop w:val="0"/>
                      <w:marBottom w:val="450"/>
                      <w:divBdr>
                        <w:top w:val="none" w:sz="0" w:space="0" w:color="auto"/>
                        <w:left w:val="none" w:sz="0" w:space="0" w:color="auto"/>
                        <w:bottom w:val="none" w:sz="0" w:space="0" w:color="auto"/>
                        <w:right w:val="none" w:sz="0" w:space="0" w:color="auto"/>
                      </w:divBdr>
                      <w:divsChild>
                        <w:div w:id="1514610541">
                          <w:marLeft w:val="0"/>
                          <w:marRight w:val="0"/>
                          <w:marTop w:val="0"/>
                          <w:marBottom w:val="0"/>
                          <w:divBdr>
                            <w:top w:val="none" w:sz="0" w:space="0" w:color="auto"/>
                            <w:left w:val="none" w:sz="0" w:space="0" w:color="auto"/>
                            <w:bottom w:val="none" w:sz="0" w:space="0" w:color="auto"/>
                            <w:right w:val="none" w:sz="0" w:space="0" w:color="auto"/>
                          </w:divBdr>
                          <w:divsChild>
                            <w:div w:id="1093090310">
                              <w:marLeft w:val="0"/>
                              <w:marRight w:val="0"/>
                              <w:marTop w:val="300"/>
                              <w:marBottom w:val="1200"/>
                              <w:divBdr>
                                <w:top w:val="none" w:sz="0" w:space="0" w:color="auto"/>
                                <w:left w:val="none" w:sz="0" w:space="0" w:color="auto"/>
                                <w:bottom w:val="none" w:sz="0" w:space="0" w:color="auto"/>
                                <w:right w:val="none" w:sz="0" w:space="0" w:color="auto"/>
                              </w:divBdr>
                              <w:divsChild>
                                <w:div w:id="290326577">
                                  <w:marLeft w:val="0"/>
                                  <w:marRight w:val="0"/>
                                  <w:marTop w:val="0"/>
                                  <w:marBottom w:val="0"/>
                                  <w:divBdr>
                                    <w:top w:val="single" w:sz="6" w:space="12" w:color="000000"/>
                                    <w:left w:val="none" w:sz="0" w:space="0" w:color="auto"/>
                                    <w:bottom w:val="none" w:sz="0" w:space="0" w:color="auto"/>
                                    <w:right w:val="none" w:sz="0" w:space="0" w:color="auto"/>
                                  </w:divBdr>
                                  <w:divsChild>
                                    <w:div w:id="152155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3735271">
      <w:bodyDiv w:val="1"/>
      <w:marLeft w:val="0"/>
      <w:marRight w:val="0"/>
      <w:marTop w:val="0"/>
      <w:marBottom w:val="0"/>
      <w:divBdr>
        <w:top w:val="none" w:sz="0" w:space="0" w:color="auto"/>
        <w:left w:val="none" w:sz="0" w:space="0" w:color="auto"/>
        <w:bottom w:val="none" w:sz="0" w:space="0" w:color="auto"/>
        <w:right w:val="none" w:sz="0" w:space="0" w:color="auto"/>
      </w:divBdr>
      <w:divsChild>
        <w:div w:id="555513387">
          <w:marLeft w:val="0"/>
          <w:marRight w:val="0"/>
          <w:marTop w:val="0"/>
          <w:marBottom w:val="0"/>
          <w:divBdr>
            <w:top w:val="none" w:sz="0" w:space="0" w:color="auto"/>
            <w:left w:val="none" w:sz="0" w:space="0" w:color="auto"/>
            <w:bottom w:val="none" w:sz="0" w:space="0" w:color="auto"/>
            <w:right w:val="none" w:sz="0" w:space="0" w:color="auto"/>
          </w:divBdr>
          <w:divsChild>
            <w:div w:id="468129311">
              <w:marLeft w:val="0"/>
              <w:marRight w:val="0"/>
              <w:marTop w:val="0"/>
              <w:marBottom w:val="0"/>
              <w:divBdr>
                <w:top w:val="none" w:sz="0" w:space="0" w:color="auto"/>
                <w:left w:val="none" w:sz="0" w:space="0" w:color="auto"/>
                <w:bottom w:val="none" w:sz="0" w:space="0" w:color="auto"/>
                <w:right w:val="none" w:sz="0" w:space="0" w:color="auto"/>
              </w:divBdr>
              <w:divsChild>
                <w:div w:id="38366183">
                  <w:marLeft w:val="0"/>
                  <w:marRight w:val="0"/>
                  <w:marTop w:val="0"/>
                  <w:marBottom w:val="0"/>
                  <w:divBdr>
                    <w:top w:val="none" w:sz="0" w:space="0" w:color="auto"/>
                    <w:left w:val="none" w:sz="0" w:space="0" w:color="auto"/>
                    <w:bottom w:val="none" w:sz="0" w:space="0" w:color="auto"/>
                    <w:right w:val="none" w:sz="0" w:space="0" w:color="auto"/>
                  </w:divBdr>
                  <w:divsChild>
                    <w:div w:id="183298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403291">
      <w:bodyDiv w:val="1"/>
      <w:marLeft w:val="0"/>
      <w:marRight w:val="0"/>
      <w:marTop w:val="0"/>
      <w:marBottom w:val="0"/>
      <w:divBdr>
        <w:top w:val="none" w:sz="0" w:space="0" w:color="auto"/>
        <w:left w:val="none" w:sz="0" w:space="0" w:color="auto"/>
        <w:bottom w:val="none" w:sz="0" w:space="0" w:color="auto"/>
        <w:right w:val="none" w:sz="0" w:space="0" w:color="auto"/>
      </w:divBdr>
      <w:divsChild>
        <w:div w:id="1536692785">
          <w:marLeft w:val="0"/>
          <w:marRight w:val="0"/>
          <w:marTop w:val="4500"/>
          <w:marBottom w:val="100"/>
          <w:divBdr>
            <w:top w:val="none" w:sz="0" w:space="0" w:color="auto"/>
            <w:left w:val="none" w:sz="0" w:space="0" w:color="auto"/>
            <w:bottom w:val="none" w:sz="0" w:space="0" w:color="auto"/>
            <w:right w:val="none" w:sz="0" w:space="0" w:color="auto"/>
          </w:divBdr>
          <w:divsChild>
            <w:div w:id="1740204489">
              <w:marLeft w:val="0"/>
              <w:marRight w:val="0"/>
              <w:marTop w:val="0"/>
              <w:marBottom w:val="0"/>
              <w:divBdr>
                <w:top w:val="none" w:sz="0" w:space="0" w:color="auto"/>
                <w:left w:val="none" w:sz="0" w:space="0" w:color="auto"/>
                <w:bottom w:val="none" w:sz="0" w:space="0" w:color="auto"/>
                <w:right w:val="none" w:sz="0" w:space="0" w:color="auto"/>
              </w:divBdr>
              <w:divsChild>
                <w:div w:id="1732921442">
                  <w:marLeft w:val="0"/>
                  <w:marRight w:val="0"/>
                  <w:marTop w:val="0"/>
                  <w:marBottom w:val="0"/>
                  <w:divBdr>
                    <w:top w:val="none" w:sz="0" w:space="0" w:color="auto"/>
                    <w:left w:val="none" w:sz="0" w:space="0" w:color="auto"/>
                    <w:bottom w:val="none" w:sz="0" w:space="0" w:color="auto"/>
                    <w:right w:val="none" w:sz="0" w:space="0" w:color="auto"/>
                  </w:divBdr>
                  <w:divsChild>
                    <w:div w:id="1130243467">
                      <w:marLeft w:val="0"/>
                      <w:marRight w:val="0"/>
                      <w:marTop w:val="0"/>
                      <w:marBottom w:val="0"/>
                      <w:divBdr>
                        <w:top w:val="none" w:sz="0" w:space="0" w:color="auto"/>
                        <w:left w:val="none" w:sz="0" w:space="0" w:color="auto"/>
                        <w:bottom w:val="none" w:sz="0" w:space="0" w:color="auto"/>
                        <w:right w:val="none" w:sz="0" w:space="0" w:color="auto"/>
                      </w:divBdr>
                      <w:divsChild>
                        <w:div w:id="470708574">
                          <w:marLeft w:val="0"/>
                          <w:marRight w:val="0"/>
                          <w:marTop w:val="0"/>
                          <w:marBottom w:val="0"/>
                          <w:divBdr>
                            <w:top w:val="none" w:sz="0" w:space="0" w:color="auto"/>
                            <w:left w:val="none" w:sz="0" w:space="0" w:color="auto"/>
                            <w:bottom w:val="none" w:sz="0" w:space="0" w:color="auto"/>
                            <w:right w:val="none" w:sz="0" w:space="0" w:color="auto"/>
                          </w:divBdr>
                          <w:divsChild>
                            <w:div w:id="1560248129">
                              <w:marLeft w:val="0"/>
                              <w:marRight w:val="0"/>
                              <w:marTop w:val="0"/>
                              <w:marBottom w:val="0"/>
                              <w:divBdr>
                                <w:top w:val="none" w:sz="0" w:space="0" w:color="auto"/>
                                <w:left w:val="none" w:sz="0" w:space="0" w:color="auto"/>
                                <w:bottom w:val="none" w:sz="0" w:space="0" w:color="auto"/>
                                <w:right w:val="none" w:sz="0" w:space="0" w:color="auto"/>
                              </w:divBdr>
                              <w:divsChild>
                                <w:div w:id="1049181439">
                                  <w:marLeft w:val="0"/>
                                  <w:marRight w:val="0"/>
                                  <w:marTop w:val="0"/>
                                  <w:marBottom w:val="225"/>
                                  <w:divBdr>
                                    <w:top w:val="none" w:sz="0" w:space="0" w:color="auto"/>
                                    <w:left w:val="none" w:sz="0" w:space="0" w:color="auto"/>
                                    <w:bottom w:val="none" w:sz="0" w:space="0" w:color="auto"/>
                                    <w:right w:val="none" w:sz="0" w:space="0" w:color="auto"/>
                                  </w:divBdr>
                                </w:div>
                                <w:div w:id="740717520">
                                  <w:marLeft w:val="120"/>
                                  <w:marRight w:val="0"/>
                                  <w:marTop w:val="150"/>
                                  <w:marBottom w:val="150"/>
                                  <w:divBdr>
                                    <w:top w:val="none" w:sz="0" w:space="0" w:color="auto"/>
                                    <w:left w:val="none" w:sz="0" w:space="0" w:color="auto"/>
                                    <w:bottom w:val="none" w:sz="0" w:space="0" w:color="auto"/>
                                    <w:right w:val="none" w:sz="0" w:space="0" w:color="auto"/>
                                  </w:divBdr>
                                  <w:divsChild>
                                    <w:div w:id="212078337">
                                      <w:marLeft w:val="0"/>
                                      <w:marRight w:val="-270"/>
                                      <w:marTop w:val="0"/>
                                      <w:marBottom w:val="0"/>
                                      <w:divBdr>
                                        <w:top w:val="none" w:sz="0" w:space="0" w:color="auto"/>
                                        <w:left w:val="none" w:sz="0" w:space="0" w:color="auto"/>
                                        <w:bottom w:val="none" w:sz="0" w:space="0" w:color="auto"/>
                                        <w:right w:val="none" w:sz="0" w:space="0" w:color="auto"/>
                                      </w:divBdr>
                                    </w:div>
                                  </w:divsChild>
                                </w:div>
                                <w:div w:id="91634469">
                                  <w:marLeft w:val="120"/>
                                  <w:marRight w:val="0"/>
                                  <w:marTop w:val="150"/>
                                  <w:marBottom w:val="150"/>
                                  <w:divBdr>
                                    <w:top w:val="none" w:sz="0" w:space="0" w:color="auto"/>
                                    <w:left w:val="none" w:sz="0" w:space="0" w:color="auto"/>
                                    <w:bottom w:val="none" w:sz="0" w:space="0" w:color="auto"/>
                                    <w:right w:val="none" w:sz="0" w:space="0" w:color="auto"/>
                                  </w:divBdr>
                                  <w:divsChild>
                                    <w:div w:id="718281957">
                                      <w:marLeft w:val="0"/>
                                      <w:marRight w:val="-270"/>
                                      <w:marTop w:val="0"/>
                                      <w:marBottom w:val="0"/>
                                      <w:divBdr>
                                        <w:top w:val="none" w:sz="0" w:space="0" w:color="auto"/>
                                        <w:left w:val="none" w:sz="0" w:space="0" w:color="auto"/>
                                        <w:bottom w:val="none" w:sz="0" w:space="0" w:color="auto"/>
                                        <w:right w:val="none" w:sz="0" w:space="0" w:color="auto"/>
                                      </w:divBdr>
                                    </w:div>
                                  </w:divsChild>
                                </w:div>
                                <w:div w:id="293100181">
                                  <w:marLeft w:val="120"/>
                                  <w:marRight w:val="0"/>
                                  <w:marTop w:val="150"/>
                                  <w:marBottom w:val="150"/>
                                  <w:divBdr>
                                    <w:top w:val="none" w:sz="0" w:space="0" w:color="auto"/>
                                    <w:left w:val="none" w:sz="0" w:space="0" w:color="auto"/>
                                    <w:bottom w:val="none" w:sz="0" w:space="0" w:color="auto"/>
                                    <w:right w:val="none" w:sz="0" w:space="0" w:color="auto"/>
                                  </w:divBdr>
                                  <w:divsChild>
                                    <w:div w:id="440028913">
                                      <w:marLeft w:val="0"/>
                                      <w:marRight w:val="-270"/>
                                      <w:marTop w:val="0"/>
                                      <w:marBottom w:val="0"/>
                                      <w:divBdr>
                                        <w:top w:val="none" w:sz="0" w:space="0" w:color="auto"/>
                                        <w:left w:val="none" w:sz="0" w:space="0" w:color="auto"/>
                                        <w:bottom w:val="none" w:sz="0" w:space="0" w:color="auto"/>
                                        <w:right w:val="none" w:sz="0" w:space="0" w:color="auto"/>
                                      </w:divBdr>
                                    </w:div>
                                  </w:divsChild>
                                </w:div>
                                <w:div w:id="1094280225">
                                  <w:marLeft w:val="120"/>
                                  <w:marRight w:val="0"/>
                                  <w:marTop w:val="150"/>
                                  <w:marBottom w:val="150"/>
                                  <w:divBdr>
                                    <w:top w:val="none" w:sz="0" w:space="0" w:color="auto"/>
                                    <w:left w:val="none" w:sz="0" w:space="0" w:color="auto"/>
                                    <w:bottom w:val="none" w:sz="0" w:space="0" w:color="auto"/>
                                    <w:right w:val="none" w:sz="0" w:space="0" w:color="auto"/>
                                  </w:divBdr>
                                  <w:divsChild>
                                    <w:div w:id="926883076">
                                      <w:marLeft w:val="0"/>
                                      <w:marRight w:val="-270"/>
                                      <w:marTop w:val="0"/>
                                      <w:marBottom w:val="0"/>
                                      <w:divBdr>
                                        <w:top w:val="none" w:sz="0" w:space="0" w:color="auto"/>
                                        <w:left w:val="none" w:sz="0" w:space="0" w:color="auto"/>
                                        <w:bottom w:val="none" w:sz="0" w:space="0" w:color="auto"/>
                                        <w:right w:val="none" w:sz="0" w:space="0" w:color="auto"/>
                                      </w:divBdr>
                                    </w:div>
                                  </w:divsChild>
                                </w:div>
                                <w:div w:id="873151311">
                                  <w:marLeft w:val="120"/>
                                  <w:marRight w:val="0"/>
                                  <w:marTop w:val="150"/>
                                  <w:marBottom w:val="150"/>
                                  <w:divBdr>
                                    <w:top w:val="none" w:sz="0" w:space="0" w:color="auto"/>
                                    <w:left w:val="none" w:sz="0" w:space="0" w:color="auto"/>
                                    <w:bottom w:val="none" w:sz="0" w:space="0" w:color="auto"/>
                                    <w:right w:val="none" w:sz="0" w:space="0" w:color="auto"/>
                                  </w:divBdr>
                                  <w:divsChild>
                                    <w:div w:id="1846091292">
                                      <w:marLeft w:val="0"/>
                                      <w:marRight w:val="-27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0742020">
      <w:bodyDiv w:val="1"/>
      <w:marLeft w:val="0"/>
      <w:marRight w:val="0"/>
      <w:marTop w:val="0"/>
      <w:marBottom w:val="0"/>
      <w:divBdr>
        <w:top w:val="none" w:sz="0" w:space="0" w:color="auto"/>
        <w:left w:val="none" w:sz="0" w:space="0" w:color="auto"/>
        <w:bottom w:val="none" w:sz="0" w:space="0" w:color="auto"/>
        <w:right w:val="none" w:sz="0" w:space="0" w:color="auto"/>
      </w:divBdr>
      <w:divsChild>
        <w:div w:id="915631552">
          <w:marLeft w:val="0"/>
          <w:marRight w:val="0"/>
          <w:marTop w:val="4500"/>
          <w:marBottom w:val="100"/>
          <w:divBdr>
            <w:top w:val="none" w:sz="0" w:space="0" w:color="auto"/>
            <w:left w:val="none" w:sz="0" w:space="0" w:color="auto"/>
            <w:bottom w:val="none" w:sz="0" w:space="0" w:color="auto"/>
            <w:right w:val="none" w:sz="0" w:space="0" w:color="auto"/>
          </w:divBdr>
          <w:divsChild>
            <w:div w:id="1022438117">
              <w:marLeft w:val="0"/>
              <w:marRight w:val="0"/>
              <w:marTop w:val="0"/>
              <w:marBottom w:val="0"/>
              <w:divBdr>
                <w:top w:val="none" w:sz="0" w:space="0" w:color="auto"/>
                <w:left w:val="none" w:sz="0" w:space="0" w:color="auto"/>
                <w:bottom w:val="none" w:sz="0" w:space="0" w:color="auto"/>
                <w:right w:val="none" w:sz="0" w:space="0" w:color="auto"/>
              </w:divBdr>
              <w:divsChild>
                <w:div w:id="199367864">
                  <w:marLeft w:val="0"/>
                  <w:marRight w:val="0"/>
                  <w:marTop w:val="0"/>
                  <w:marBottom w:val="0"/>
                  <w:divBdr>
                    <w:top w:val="none" w:sz="0" w:space="0" w:color="auto"/>
                    <w:left w:val="none" w:sz="0" w:space="0" w:color="auto"/>
                    <w:bottom w:val="none" w:sz="0" w:space="0" w:color="auto"/>
                    <w:right w:val="none" w:sz="0" w:space="0" w:color="auto"/>
                  </w:divBdr>
                  <w:divsChild>
                    <w:div w:id="1381633689">
                      <w:marLeft w:val="0"/>
                      <w:marRight w:val="0"/>
                      <w:marTop w:val="0"/>
                      <w:marBottom w:val="0"/>
                      <w:divBdr>
                        <w:top w:val="none" w:sz="0" w:space="0" w:color="auto"/>
                        <w:left w:val="none" w:sz="0" w:space="0" w:color="auto"/>
                        <w:bottom w:val="none" w:sz="0" w:space="0" w:color="auto"/>
                        <w:right w:val="none" w:sz="0" w:space="0" w:color="auto"/>
                      </w:divBdr>
                      <w:divsChild>
                        <w:div w:id="1747150127">
                          <w:marLeft w:val="0"/>
                          <w:marRight w:val="0"/>
                          <w:marTop w:val="0"/>
                          <w:marBottom w:val="0"/>
                          <w:divBdr>
                            <w:top w:val="none" w:sz="0" w:space="0" w:color="auto"/>
                            <w:left w:val="none" w:sz="0" w:space="0" w:color="auto"/>
                            <w:bottom w:val="none" w:sz="0" w:space="0" w:color="auto"/>
                            <w:right w:val="none" w:sz="0" w:space="0" w:color="auto"/>
                          </w:divBdr>
                          <w:divsChild>
                            <w:div w:id="395706701">
                              <w:marLeft w:val="0"/>
                              <w:marRight w:val="0"/>
                              <w:marTop w:val="0"/>
                              <w:marBottom w:val="0"/>
                              <w:divBdr>
                                <w:top w:val="none" w:sz="0" w:space="0" w:color="auto"/>
                                <w:left w:val="none" w:sz="0" w:space="0" w:color="auto"/>
                                <w:bottom w:val="none" w:sz="0" w:space="0" w:color="auto"/>
                                <w:right w:val="none" w:sz="0" w:space="0" w:color="auto"/>
                              </w:divBdr>
                              <w:divsChild>
                                <w:div w:id="94045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2457495">
      <w:bodyDiv w:val="1"/>
      <w:marLeft w:val="0"/>
      <w:marRight w:val="0"/>
      <w:marTop w:val="0"/>
      <w:marBottom w:val="0"/>
      <w:divBdr>
        <w:top w:val="none" w:sz="0" w:space="0" w:color="auto"/>
        <w:left w:val="none" w:sz="0" w:space="0" w:color="auto"/>
        <w:bottom w:val="none" w:sz="0" w:space="0" w:color="auto"/>
        <w:right w:val="none" w:sz="0" w:space="0" w:color="auto"/>
      </w:divBdr>
      <w:divsChild>
        <w:div w:id="93088618">
          <w:marLeft w:val="0"/>
          <w:marRight w:val="0"/>
          <w:marTop w:val="0"/>
          <w:marBottom w:val="0"/>
          <w:divBdr>
            <w:top w:val="none" w:sz="0" w:space="0" w:color="auto"/>
            <w:left w:val="none" w:sz="0" w:space="0" w:color="auto"/>
            <w:bottom w:val="none" w:sz="0" w:space="0" w:color="auto"/>
            <w:right w:val="none" w:sz="0" w:space="0" w:color="auto"/>
          </w:divBdr>
          <w:divsChild>
            <w:div w:id="135337282">
              <w:marLeft w:val="0"/>
              <w:marRight w:val="0"/>
              <w:marTop w:val="0"/>
              <w:marBottom w:val="0"/>
              <w:divBdr>
                <w:top w:val="none" w:sz="0" w:space="0" w:color="auto"/>
                <w:left w:val="none" w:sz="0" w:space="0" w:color="auto"/>
                <w:bottom w:val="none" w:sz="0" w:space="0" w:color="auto"/>
                <w:right w:val="none" w:sz="0" w:space="0" w:color="auto"/>
              </w:divBdr>
              <w:divsChild>
                <w:div w:id="1756707254">
                  <w:marLeft w:val="0"/>
                  <w:marRight w:val="0"/>
                  <w:marTop w:val="0"/>
                  <w:marBottom w:val="0"/>
                  <w:divBdr>
                    <w:top w:val="none" w:sz="0" w:space="0" w:color="auto"/>
                    <w:left w:val="none" w:sz="0" w:space="0" w:color="auto"/>
                    <w:bottom w:val="none" w:sz="0" w:space="0" w:color="auto"/>
                    <w:right w:val="none" w:sz="0" w:space="0" w:color="auto"/>
                  </w:divBdr>
                  <w:divsChild>
                    <w:div w:id="889421802">
                      <w:marLeft w:val="0"/>
                      <w:marRight w:val="0"/>
                      <w:marTop w:val="0"/>
                      <w:marBottom w:val="450"/>
                      <w:divBdr>
                        <w:top w:val="none" w:sz="0" w:space="0" w:color="auto"/>
                        <w:left w:val="none" w:sz="0" w:space="0" w:color="auto"/>
                        <w:bottom w:val="none" w:sz="0" w:space="0" w:color="auto"/>
                        <w:right w:val="none" w:sz="0" w:space="0" w:color="auto"/>
                      </w:divBdr>
                      <w:divsChild>
                        <w:div w:id="1419864650">
                          <w:marLeft w:val="0"/>
                          <w:marRight w:val="0"/>
                          <w:marTop w:val="0"/>
                          <w:marBottom w:val="0"/>
                          <w:divBdr>
                            <w:top w:val="none" w:sz="0" w:space="0" w:color="auto"/>
                            <w:left w:val="none" w:sz="0" w:space="0" w:color="auto"/>
                            <w:bottom w:val="none" w:sz="0" w:space="0" w:color="auto"/>
                            <w:right w:val="none" w:sz="0" w:space="0" w:color="auto"/>
                          </w:divBdr>
                          <w:divsChild>
                            <w:div w:id="2006088578">
                              <w:marLeft w:val="0"/>
                              <w:marRight w:val="0"/>
                              <w:marTop w:val="300"/>
                              <w:marBottom w:val="1200"/>
                              <w:divBdr>
                                <w:top w:val="none" w:sz="0" w:space="0" w:color="auto"/>
                                <w:left w:val="none" w:sz="0" w:space="0" w:color="auto"/>
                                <w:bottom w:val="none" w:sz="0" w:space="0" w:color="auto"/>
                                <w:right w:val="none" w:sz="0" w:space="0" w:color="auto"/>
                              </w:divBdr>
                              <w:divsChild>
                                <w:div w:id="57675086">
                                  <w:marLeft w:val="0"/>
                                  <w:marRight w:val="0"/>
                                  <w:marTop w:val="0"/>
                                  <w:marBottom w:val="0"/>
                                  <w:divBdr>
                                    <w:top w:val="single" w:sz="6" w:space="12" w:color="000000"/>
                                    <w:left w:val="none" w:sz="0" w:space="0" w:color="auto"/>
                                    <w:bottom w:val="none" w:sz="0" w:space="0" w:color="auto"/>
                                    <w:right w:val="none" w:sz="0" w:space="0" w:color="auto"/>
                                  </w:divBdr>
                                  <w:divsChild>
                                    <w:div w:id="144757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2069966">
      <w:bodyDiv w:val="1"/>
      <w:marLeft w:val="0"/>
      <w:marRight w:val="0"/>
      <w:marTop w:val="0"/>
      <w:marBottom w:val="0"/>
      <w:divBdr>
        <w:top w:val="none" w:sz="0" w:space="0" w:color="auto"/>
        <w:left w:val="none" w:sz="0" w:space="0" w:color="auto"/>
        <w:bottom w:val="none" w:sz="0" w:space="0" w:color="auto"/>
        <w:right w:val="none" w:sz="0" w:space="0" w:color="auto"/>
      </w:divBdr>
      <w:divsChild>
        <w:div w:id="1904489756">
          <w:marLeft w:val="0"/>
          <w:marRight w:val="0"/>
          <w:marTop w:val="0"/>
          <w:marBottom w:val="0"/>
          <w:divBdr>
            <w:top w:val="none" w:sz="0" w:space="0" w:color="auto"/>
            <w:left w:val="none" w:sz="0" w:space="0" w:color="auto"/>
            <w:bottom w:val="none" w:sz="0" w:space="0" w:color="auto"/>
            <w:right w:val="none" w:sz="0" w:space="0" w:color="auto"/>
          </w:divBdr>
          <w:divsChild>
            <w:div w:id="960763401">
              <w:marLeft w:val="0"/>
              <w:marRight w:val="0"/>
              <w:marTop w:val="0"/>
              <w:marBottom w:val="0"/>
              <w:divBdr>
                <w:top w:val="none" w:sz="0" w:space="0" w:color="auto"/>
                <w:left w:val="none" w:sz="0" w:space="0" w:color="auto"/>
                <w:bottom w:val="none" w:sz="0" w:space="0" w:color="auto"/>
                <w:right w:val="none" w:sz="0" w:space="0" w:color="auto"/>
              </w:divBdr>
              <w:divsChild>
                <w:div w:id="186066001">
                  <w:marLeft w:val="0"/>
                  <w:marRight w:val="0"/>
                  <w:marTop w:val="0"/>
                  <w:marBottom w:val="0"/>
                  <w:divBdr>
                    <w:top w:val="none" w:sz="0" w:space="0" w:color="auto"/>
                    <w:left w:val="none" w:sz="0" w:space="0" w:color="auto"/>
                    <w:bottom w:val="none" w:sz="0" w:space="0" w:color="auto"/>
                    <w:right w:val="none" w:sz="0" w:space="0" w:color="auto"/>
                  </w:divBdr>
                  <w:divsChild>
                    <w:div w:id="202632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787704">
      <w:bodyDiv w:val="1"/>
      <w:marLeft w:val="0"/>
      <w:marRight w:val="0"/>
      <w:marTop w:val="0"/>
      <w:marBottom w:val="0"/>
      <w:divBdr>
        <w:top w:val="none" w:sz="0" w:space="0" w:color="auto"/>
        <w:left w:val="none" w:sz="0" w:space="0" w:color="auto"/>
        <w:bottom w:val="none" w:sz="0" w:space="0" w:color="auto"/>
        <w:right w:val="none" w:sz="0" w:space="0" w:color="auto"/>
      </w:divBdr>
      <w:divsChild>
        <w:div w:id="469441124">
          <w:marLeft w:val="0"/>
          <w:marRight w:val="0"/>
          <w:marTop w:val="0"/>
          <w:marBottom w:val="0"/>
          <w:divBdr>
            <w:top w:val="none" w:sz="0" w:space="0" w:color="auto"/>
            <w:left w:val="none" w:sz="0" w:space="0" w:color="auto"/>
            <w:bottom w:val="none" w:sz="0" w:space="0" w:color="auto"/>
            <w:right w:val="none" w:sz="0" w:space="0" w:color="auto"/>
          </w:divBdr>
          <w:divsChild>
            <w:div w:id="649556727">
              <w:marLeft w:val="0"/>
              <w:marRight w:val="0"/>
              <w:marTop w:val="0"/>
              <w:marBottom w:val="0"/>
              <w:divBdr>
                <w:top w:val="none" w:sz="0" w:space="0" w:color="auto"/>
                <w:left w:val="none" w:sz="0" w:space="0" w:color="auto"/>
                <w:bottom w:val="none" w:sz="0" w:space="0" w:color="auto"/>
                <w:right w:val="none" w:sz="0" w:space="0" w:color="auto"/>
              </w:divBdr>
              <w:divsChild>
                <w:div w:id="858004359">
                  <w:marLeft w:val="0"/>
                  <w:marRight w:val="0"/>
                  <w:marTop w:val="0"/>
                  <w:marBottom w:val="0"/>
                  <w:divBdr>
                    <w:top w:val="none" w:sz="0" w:space="0" w:color="auto"/>
                    <w:left w:val="none" w:sz="0" w:space="0" w:color="auto"/>
                    <w:bottom w:val="none" w:sz="0" w:space="0" w:color="auto"/>
                    <w:right w:val="none" w:sz="0" w:space="0" w:color="auto"/>
                  </w:divBdr>
                  <w:divsChild>
                    <w:div w:id="160826216">
                      <w:marLeft w:val="0"/>
                      <w:marRight w:val="0"/>
                      <w:marTop w:val="0"/>
                      <w:marBottom w:val="0"/>
                      <w:divBdr>
                        <w:top w:val="none" w:sz="0" w:space="0" w:color="auto"/>
                        <w:left w:val="none" w:sz="0" w:space="0" w:color="auto"/>
                        <w:bottom w:val="none" w:sz="0" w:space="0" w:color="auto"/>
                        <w:right w:val="none" w:sz="0" w:space="0" w:color="auto"/>
                      </w:divBdr>
                      <w:divsChild>
                        <w:div w:id="68112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4038459">
      <w:bodyDiv w:val="1"/>
      <w:marLeft w:val="0"/>
      <w:marRight w:val="0"/>
      <w:marTop w:val="0"/>
      <w:marBottom w:val="0"/>
      <w:divBdr>
        <w:top w:val="none" w:sz="0" w:space="0" w:color="auto"/>
        <w:left w:val="none" w:sz="0" w:space="0" w:color="auto"/>
        <w:bottom w:val="none" w:sz="0" w:space="0" w:color="auto"/>
        <w:right w:val="none" w:sz="0" w:space="0" w:color="auto"/>
      </w:divBdr>
      <w:divsChild>
        <w:div w:id="16662806">
          <w:marLeft w:val="0"/>
          <w:marRight w:val="0"/>
          <w:marTop w:val="4500"/>
          <w:marBottom w:val="100"/>
          <w:divBdr>
            <w:top w:val="none" w:sz="0" w:space="0" w:color="auto"/>
            <w:left w:val="none" w:sz="0" w:space="0" w:color="auto"/>
            <w:bottom w:val="none" w:sz="0" w:space="0" w:color="auto"/>
            <w:right w:val="none" w:sz="0" w:space="0" w:color="auto"/>
          </w:divBdr>
          <w:divsChild>
            <w:div w:id="2107798579">
              <w:marLeft w:val="0"/>
              <w:marRight w:val="0"/>
              <w:marTop w:val="0"/>
              <w:marBottom w:val="0"/>
              <w:divBdr>
                <w:top w:val="none" w:sz="0" w:space="0" w:color="auto"/>
                <w:left w:val="none" w:sz="0" w:space="0" w:color="auto"/>
                <w:bottom w:val="none" w:sz="0" w:space="0" w:color="auto"/>
                <w:right w:val="none" w:sz="0" w:space="0" w:color="auto"/>
              </w:divBdr>
              <w:divsChild>
                <w:div w:id="1215121366">
                  <w:marLeft w:val="0"/>
                  <w:marRight w:val="0"/>
                  <w:marTop w:val="0"/>
                  <w:marBottom w:val="0"/>
                  <w:divBdr>
                    <w:top w:val="none" w:sz="0" w:space="0" w:color="auto"/>
                    <w:left w:val="none" w:sz="0" w:space="0" w:color="auto"/>
                    <w:bottom w:val="none" w:sz="0" w:space="0" w:color="auto"/>
                    <w:right w:val="none" w:sz="0" w:space="0" w:color="auto"/>
                  </w:divBdr>
                  <w:divsChild>
                    <w:div w:id="679701754">
                      <w:marLeft w:val="0"/>
                      <w:marRight w:val="0"/>
                      <w:marTop w:val="0"/>
                      <w:marBottom w:val="0"/>
                      <w:divBdr>
                        <w:top w:val="none" w:sz="0" w:space="0" w:color="auto"/>
                        <w:left w:val="none" w:sz="0" w:space="0" w:color="auto"/>
                        <w:bottom w:val="none" w:sz="0" w:space="0" w:color="auto"/>
                        <w:right w:val="none" w:sz="0" w:space="0" w:color="auto"/>
                      </w:divBdr>
                      <w:divsChild>
                        <w:div w:id="613442291">
                          <w:marLeft w:val="0"/>
                          <w:marRight w:val="0"/>
                          <w:marTop w:val="0"/>
                          <w:marBottom w:val="0"/>
                          <w:divBdr>
                            <w:top w:val="none" w:sz="0" w:space="0" w:color="auto"/>
                            <w:left w:val="none" w:sz="0" w:space="0" w:color="auto"/>
                            <w:bottom w:val="none" w:sz="0" w:space="0" w:color="auto"/>
                            <w:right w:val="none" w:sz="0" w:space="0" w:color="auto"/>
                          </w:divBdr>
                          <w:divsChild>
                            <w:div w:id="932780708">
                              <w:marLeft w:val="0"/>
                              <w:marRight w:val="0"/>
                              <w:marTop w:val="0"/>
                              <w:marBottom w:val="0"/>
                              <w:divBdr>
                                <w:top w:val="none" w:sz="0" w:space="0" w:color="auto"/>
                                <w:left w:val="none" w:sz="0" w:space="0" w:color="auto"/>
                                <w:bottom w:val="none" w:sz="0" w:space="0" w:color="auto"/>
                                <w:right w:val="none" w:sz="0" w:space="0" w:color="auto"/>
                              </w:divBdr>
                              <w:divsChild>
                                <w:div w:id="59312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4.xml"/><Relationship Id="rId18" Type="http://schemas.openxmlformats.org/officeDocument/2006/relationships/image" Target="media/image8.gif"/><Relationship Id="rId26" Type="http://schemas.openxmlformats.org/officeDocument/2006/relationships/image" Target="media/image11.gif"/><Relationship Id="rId39" Type="http://schemas.openxmlformats.org/officeDocument/2006/relationships/image" Target="media/image23.png"/><Relationship Id="rId21" Type="http://schemas.openxmlformats.org/officeDocument/2006/relationships/image" Target="media/image9.png"/><Relationship Id="rId34" Type="http://schemas.openxmlformats.org/officeDocument/2006/relationships/image" Target="media/image19.gif"/><Relationship Id="rId42" Type="http://schemas.openxmlformats.org/officeDocument/2006/relationships/control" Target="activeX/activeX15.xml"/><Relationship Id="rId47" Type="http://schemas.openxmlformats.org/officeDocument/2006/relationships/control" Target="activeX/activeX20.xml"/><Relationship Id="rId50" Type="http://schemas.openxmlformats.org/officeDocument/2006/relationships/control" Target="activeX/activeX23.xml"/><Relationship Id="rId55" Type="http://schemas.openxmlformats.org/officeDocument/2006/relationships/control" Target="activeX/activeX28.xml"/><Relationship Id="rId63" Type="http://schemas.openxmlformats.org/officeDocument/2006/relationships/control" Target="activeX/activeX36.xml"/><Relationship Id="rId7" Type="http://schemas.openxmlformats.org/officeDocument/2006/relationships/control" Target="activeX/activeX1.xml"/><Relationship Id="rId2" Type="http://schemas.openxmlformats.org/officeDocument/2006/relationships/styles" Target="styles.xml"/><Relationship Id="rId16" Type="http://schemas.openxmlformats.org/officeDocument/2006/relationships/image" Target="media/image6.gif"/><Relationship Id="rId20" Type="http://schemas.openxmlformats.org/officeDocument/2006/relationships/control" Target="activeX/activeX8.xml"/><Relationship Id="rId29" Type="http://schemas.openxmlformats.org/officeDocument/2006/relationships/image" Target="media/image14.gif"/><Relationship Id="rId41" Type="http://schemas.openxmlformats.org/officeDocument/2006/relationships/control" Target="activeX/activeX14.xml"/><Relationship Id="rId54" Type="http://schemas.openxmlformats.org/officeDocument/2006/relationships/control" Target="activeX/activeX27.xml"/><Relationship Id="rId62" Type="http://schemas.openxmlformats.org/officeDocument/2006/relationships/control" Target="activeX/activeX35.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control" Target="activeX/activeX2.xml"/><Relationship Id="rId24" Type="http://schemas.openxmlformats.org/officeDocument/2006/relationships/control" Target="activeX/activeX11.xml"/><Relationship Id="rId32" Type="http://schemas.openxmlformats.org/officeDocument/2006/relationships/image" Target="media/image17.gif"/><Relationship Id="rId37" Type="http://schemas.openxmlformats.org/officeDocument/2006/relationships/image" Target="media/image22.gif"/><Relationship Id="rId40" Type="http://schemas.openxmlformats.org/officeDocument/2006/relationships/control" Target="activeX/activeX13.xml"/><Relationship Id="rId45" Type="http://schemas.openxmlformats.org/officeDocument/2006/relationships/control" Target="activeX/activeX18.xml"/><Relationship Id="rId53" Type="http://schemas.openxmlformats.org/officeDocument/2006/relationships/control" Target="activeX/activeX26.xml"/><Relationship Id="rId58" Type="http://schemas.openxmlformats.org/officeDocument/2006/relationships/control" Target="activeX/activeX31.xm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ontrol" Target="activeX/activeX6.xml"/><Relationship Id="rId23" Type="http://schemas.openxmlformats.org/officeDocument/2006/relationships/control" Target="activeX/activeX10.xml"/><Relationship Id="rId28" Type="http://schemas.openxmlformats.org/officeDocument/2006/relationships/image" Target="media/image13.gif"/><Relationship Id="rId36" Type="http://schemas.openxmlformats.org/officeDocument/2006/relationships/image" Target="media/image21.gif"/><Relationship Id="rId49" Type="http://schemas.openxmlformats.org/officeDocument/2006/relationships/control" Target="activeX/activeX22.xml"/><Relationship Id="rId57" Type="http://schemas.openxmlformats.org/officeDocument/2006/relationships/control" Target="activeX/activeX30.xml"/><Relationship Id="rId61" Type="http://schemas.openxmlformats.org/officeDocument/2006/relationships/control" Target="activeX/activeX34.xml"/><Relationship Id="rId10" Type="http://schemas.openxmlformats.org/officeDocument/2006/relationships/image" Target="media/image5.wmf"/><Relationship Id="rId19" Type="http://schemas.openxmlformats.org/officeDocument/2006/relationships/control" Target="activeX/activeX7.xml"/><Relationship Id="rId31" Type="http://schemas.openxmlformats.org/officeDocument/2006/relationships/image" Target="media/image16.gif"/><Relationship Id="rId44" Type="http://schemas.openxmlformats.org/officeDocument/2006/relationships/control" Target="activeX/activeX17.xml"/><Relationship Id="rId52" Type="http://schemas.openxmlformats.org/officeDocument/2006/relationships/control" Target="activeX/activeX25.xml"/><Relationship Id="rId60" Type="http://schemas.openxmlformats.org/officeDocument/2006/relationships/control" Target="activeX/activeX33.xm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control" Target="activeX/activeX5.xml"/><Relationship Id="rId22" Type="http://schemas.openxmlformats.org/officeDocument/2006/relationships/control" Target="activeX/activeX9.xml"/><Relationship Id="rId27" Type="http://schemas.openxmlformats.org/officeDocument/2006/relationships/image" Target="media/image12.gif"/><Relationship Id="rId30" Type="http://schemas.openxmlformats.org/officeDocument/2006/relationships/image" Target="media/image15.gif"/><Relationship Id="rId35" Type="http://schemas.openxmlformats.org/officeDocument/2006/relationships/image" Target="media/image20.gif"/><Relationship Id="rId43" Type="http://schemas.openxmlformats.org/officeDocument/2006/relationships/control" Target="activeX/activeX16.xml"/><Relationship Id="rId48" Type="http://schemas.openxmlformats.org/officeDocument/2006/relationships/control" Target="activeX/activeX21.xml"/><Relationship Id="rId56" Type="http://schemas.openxmlformats.org/officeDocument/2006/relationships/control" Target="activeX/activeX29.xml"/><Relationship Id="rId64" Type="http://schemas.openxmlformats.org/officeDocument/2006/relationships/control" Target="activeX/activeX37.xml"/><Relationship Id="rId8" Type="http://schemas.openxmlformats.org/officeDocument/2006/relationships/image" Target="media/image3.png"/><Relationship Id="rId51" Type="http://schemas.openxmlformats.org/officeDocument/2006/relationships/control" Target="activeX/activeX24.xml"/><Relationship Id="rId3" Type="http://schemas.microsoft.com/office/2007/relationships/stylesWithEffects" Target="stylesWithEffects.xml"/><Relationship Id="rId12" Type="http://schemas.openxmlformats.org/officeDocument/2006/relationships/control" Target="activeX/activeX3.xml"/><Relationship Id="rId17" Type="http://schemas.openxmlformats.org/officeDocument/2006/relationships/image" Target="media/image7.gif"/><Relationship Id="rId25" Type="http://schemas.openxmlformats.org/officeDocument/2006/relationships/image" Target="media/image10.gif"/><Relationship Id="rId33" Type="http://schemas.openxmlformats.org/officeDocument/2006/relationships/image" Target="media/image18.gif"/><Relationship Id="rId38" Type="http://schemas.openxmlformats.org/officeDocument/2006/relationships/control" Target="activeX/activeX12.xml"/><Relationship Id="rId46" Type="http://schemas.openxmlformats.org/officeDocument/2006/relationships/control" Target="activeX/activeX19.xml"/><Relationship Id="rId59" Type="http://schemas.openxmlformats.org/officeDocument/2006/relationships/control" Target="activeX/activeX3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1674</TotalTime>
  <Pages>26</Pages>
  <Words>6385</Words>
  <Characters>36395</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Tata Global Beverages</Company>
  <LinksUpToDate>false</LinksUpToDate>
  <CharactersWithSpaces>42695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Questions with Important Properties</dc:title>
  <dc:creator>aimtoteach</dc:creator>
  <cp:lastModifiedBy>Rashi Chauhan</cp:lastModifiedBy>
  <cp:revision>76</cp:revision>
  <dcterms:created xsi:type="dcterms:W3CDTF">2015-02-05T09:25:00Z</dcterms:created>
  <dcterms:modified xsi:type="dcterms:W3CDTF">2015-04-17T16:08:00Z</dcterms:modified>
</cp:coreProperties>
</file>