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========</w:t>
      </w:r>
    </w:p>
    <w:p w:rsid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2013 - Questions</w:t>
      </w:r>
    </w:p>
    <w:p w:rsid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========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  <w:u w:val="single"/>
        </w:rPr>
      </w:pPr>
      <w:r w:rsidRPr="00554956">
        <w:rPr>
          <w:rFonts w:ascii="Arial Narrow" w:hAnsi="Arial Narrow"/>
        </w:rPr>
        <w:t>1.</w:t>
      </w:r>
      <w:r w:rsidRPr="00554956">
        <w:rPr>
          <w:rFonts w:ascii="Arial Narrow" w:hAnsi="Arial Narrow" w:cs="Arial"/>
          <w:color w:val="080000"/>
        </w:rPr>
        <w:t xml:space="preserve"> A recent research study of worldwide cellular penetration finds that </w:t>
      </w:r>
      <w:r w:rsidRPr="00554956">
        <w:rPr>
          <w:rFonts w:ascii="Arial Narrow" w:hAnsi="Arial Narrow" w:cs="Arial"/>
          <w:color w:val="080000"/>
          <w:u w:val="single"/>
        </w:rPr>
        <w:t xml:space="preserve">there </w:t>
      </w:r>
      <w:proofErr w:type="gramStart"/>
      <w:r w:rsidRPr="00554956">
        <w:rPr>
          <w:rFonts w:ascii="Arial Narrow" w:hAnsi="Arial Narrow" w:cs="Arial"/>
          <w:color w:val="080000"/>
          <w:u w:val="single"/>
        </w:rPr>
        <w:t>are</w:t>
      </w:r>
      <w:proofErr w:type="gramEnd"/>
      <w:r w:rsidRPr="00554956">
        <w:rPr>
          <w:rFonts w:ascii="Arial Narrow" w:hAnsi="Arial Narrow" w:cs="Arial"/>
          <w:color w:val="080000"/>
          <w:u w:val="single"/>
        </w:rPr>
        <w:t xml:space="preserve"> now one mobile phone for</w:t>
      </w:r>
      <w:r>
        <w:rPr>
          <w:rFonts w:ascii="Arial Narrow" w:hAnsi="Arial Narrow" w:cs="Arial"/>
          <w:color w:val="080000"/>
          <w:u w:val="single"/>
        </w:rPr>
        <w:t xml:space="preserve"> </w:t>
      </w:r>
      <w:r w:rsidRPr="00554956">
        <w:rPr>
          <w:rFonts w:ascii="Arial Narrow" w:hAnsi="Arial Narrow" w:cs="Arial"/>
          <w:color w:val="080000"/>
          <w:u w:val="single"/>
        </w:rPr>
        <w:t>every two people, more than twice as many than there were</w:t>
      </w:r>
      <w:r w:rsidRPr="00554956">
        <w:rPr>
          <w:rFonts w:ascii="Arial Narrow" w:hAnsi="Arial Narrow" w:cs="Arial"/>
          <w:color w:val="080000"/>
        </w:rPr>
        <w:t xml:space="preserve"> in 2005.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(A) </w:t>
      </w:r>
      <w:proofErr w:type="gramStart"/>
      <w:r w:rsidRPr="00554956">
        <w:rPr>
          <w:rFonts w:ascii="Arial Narrow" w:hAnsi="Arial Narrow" w:cs="Arial"/>
          <w:color w:val="080000"/>
        </w:rPr>
        <w:t>there</w:t>
      </w:r>
      <w:proofErr w:type="gramEnd"/>
      <w:r w:rsidRPr="00554956">
        <w:rPr>
          <w:rFonts w:ascii="Arial Narrow" w:hAnsi="Arial Narrow" w:cs="Arial"/>
          <w:color w:val="080000"/>
        </w:rPr>
        <w:t xml:space="preserve"> are now one mobile phone for every two people, more than twice as many than there were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(B) </w:t>
      </w:r>
      <w:proofErr w:type="gramStart"/>
      <w:r w:rsidRPr="00554956">
        <w:rPr>
          <w:rFonts w:ascii="Arial Narrow" w:hAnsi="Arial Narrow" w:cs="Arial"/>
          <w:color w:val="080000"/>
        </w:rPr>
        <w:t>there</w:t>
      </w:r>
      <w:proofErr w:type="gramEnd"/>
      <w:r w:rsidRPr="00554956">
        <w:rPr>
          <w:rFonts w:ascii="Arial Narrow" w:hAnsi="Arial Narrow" w:cs="Arial"/>
          <w:color w:val="080000"/>
        </w:rPr>
        <w:t xml:space="preserve"> is now one mobile phone for every two people, more than twice as many than there were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(C) </w:t>
      </w:r>
      <w:proofErr w:type="gramStart"/>
      <w:r w:rsidRPr="00554956">
        <w:rPr>
          <w:rFonts w:ascii="Arial Narrow" w:hAnsi="Arial Narrow" w:cs="Arial"/>
          <w:color w:val="080000"/>
        </w:rPr>
        <w:t>there</w:t>
      </w:r>
      <w:proofErr w:type="gramEnd"/>
      <w:r w:rsidRPr="00554956">
        <w:rPr>
          <w:rFonts w:ascii="Arial Narrow" w:hAnsi="Arial Narrow" w:cs="Arial"/>
          <w:color w:val="080000"/>
        </w:rPr>
        <w:t xml:space="preserve"> is now one mobile phone for every two people, more than twice as many as there were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(D) </w:t>
      </w:r>
      <w:proofErr w:type="gramStart"/>
      <w:r w:rsidRPr="00554956">
        <w:rPr>
          <w:rFonts w:ascii="Arial Narrow" w:hAnsi="Arial Narrow" w:cs="Arial"/>
          <w:color w:val="080000"/>
        </w:rPr>
        <w:t>every</w:t>
      </w:r>
      <w:proofErr w:type="gramEnd"/>
      <w:r w:rsidRPr="00554956">
        <w:rPr>
          <w:rFonts w:ascii="Arial Narrow" w:hAnsi="Arial Narrow" w:cs="Arial"/>
          <w:color w:val="080000"/>
        </w:rPr>
        <w:t xml:space="preserve"> two people now have one mobile phone, more than twice as many than there were</w:t>
      </w:r>
    </w:p>
    <w:p w:rsidR="00554956" w:rsidRPr="00554956" w:rsidRDefault="00554956" w:rsidP="00554956">
      <w:pPr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(E) </w:t>
      </w:r>
      <w:proofErr w:type="gramStart"/>
      <w:r w:rsidRPr="00554956">
        <w:rPr>
          <w:rFonts w:ascii="Arial Narrow" w:hAnsi="Arial Narrow" w:cs="Arial"/>
          <w:color w:val="080000"/>
        </w:rPr>
        <w:t>every</w:t>
      </w:r>
      <w:proofErr w:type="gramEnd"/>
      <w:r w:rsidRPr="00554956">
        <w:rPr>
          <w:rFonts w:ascii="Arial Narrow" w:hAnsi="Arial Narrow" w:cs="Arial"/>
          <w:color w:val="080000"/>
        </w:rPr>
        <w:t xml:space="preserve"> two people now has one mobile phone, more than twice as many than there were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2. The Academy of Motion Pictures has found that, since stadium style seating became widespread in cinemas in 2002, over 80% moviegoers </w:t>
      </w:r>
      <w:r w:rsidRPr="00554956">
        <w:rPr>
          <w:rFonts w:ascii="Arial Narrow" w:hAnsi="Arial Narrow" w:cs="Arial"/>
          <w:color w:val="080000"/>
          <w:u w:val="single"/>
        </w:rPr>
        <w:t>are going</w:t>
      </w:r>
      <w:r w:rsidRPr="00554956">
        <w:rPr>
          <w:rFonts w:ascii="Arial Narrow" w:hAnsi="Arial Narrow" w:cs="Arial"/>
          <w:color w:val="080000"/>
        </w:rPr>
        <w:t xml:space="preserve"> to modern theaters even when the cost is as much as twice that of the old auditorium style theaters.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(A) </w:t>
      </w:r>
      <w:proofErr w:type="gramStart"/>
      <w:r w:rsidRPr="00554956">
        <w:rPr>
          <w:rFonts w:ascii="Arial Narrow" w:hAnsi="Arial Narrow" w:cs="Arial"/>
          <w:color w:val="080000"/>
        </w:rPr>
        <w:t>are</w:t>
      </w:r>
      <w:proofErr w:type="gramEnd"/>
      <w:r w:rsidRPr="00554956">
        <w:rPr>
          <w:rFonts w:ascii="Arial Narrow" w:hAnsi="Arial Narrow" w:cs="Arial"/>
          <w:color w:val="080000"/>
        </w:rPr>
        <w:t xml:space="preserve"> going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(B) </w:t>
      </w:r>
      <w:proofErr w:type="gramStart"/>
      <w:r w:rsidRPr="00554956">
        <w:rPr>
          <w:rFonts w:ascii="Arial Narrow" w:hAnsi="Arial Narrow" w:cs="Arial"/>
          <w:color w:val="080000"/>
        </w:rPr>
        <w:t>have</w:t>
      </w:r>
      <w:proofErr w:type="gramEnd"/>
      <w:r w:rsidRPr="00554956">
        <w:rPr>
          <w:rFonts w:ascii="Arial Narrow" w:hAnsi="Arial Narrow" w:cs="Arial"/>
          <w:color w:val="080000"/>
        </w:rPr>
        <w:t xml:space="preserve"> been going</w:t>
      </w:r>
    </w:p>
    <w:p w:rsidR="00554956" w:rsidRPr="00554956" w:rsidRDefault="00554956" w:rsidP="00554956">
      <w:pPr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(C) </w:t>
      </w:r>
      <w:proofErr w:type="gramStart"/>
      <w:r w:rsidRPr="00554956">
        <w:rPr>
          <w:rFonts w:ascii="Arial Narrow" w:hAnsi="Arial Narrow" w:cs="Arial"/>
          <w:color w:val="080000"/>
        </w:rPr>
        <w:t>will</w:t>
      </w:r>
      <w:proofErr w:type="gramEnd"/>
      <w:r w:rsidRPr="00554956">
        <w:rPr>
          <w:rFonts w:ascii="Arial Narrow" w:hAnsi="Arial Narrow" w:cs="Arial"/>
          <w:color w:val="080000"/>
        </w:rPr>
        <w:t xml:space="preserve"> go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  <w:u w:val="single"/>
        </w:rPr>
      </w:pPr>
      <w:r w:rsidRPr="00554956">
        <w:rPr>
          <w:rFonts w:ascii="Arial Narrow" w:hAnsi="Arial Narrow" w:cs="Arial"/>
          <w:color w:val="080000"/>
        </w:rPr>
        <w:t xml:space="preserve">3. In geology, the term “transform fault potential” denotes </w:t>
      </w:r>
      <w:r w:rsidRPr="00554956">
        <w:rPr>
          <w:rFonts w:ascii="Arial Narrow" w:hAnsi="Arial Narrow" w:cs="Arial"/>
          <w:color w:val="080000"/>
          <w:u w:val="single"/>
        </w:rPr>
        <w:t>the extent to which one tectonic plate could be</w:t>
      </w:r>
      <w:r>
        <w:rPr>
          <w:rFonts w:ascii="Arial Narrow" w:hAnsi="Arial Narrow" w:cs="Arial"/>
          <w:color w:val="080000"/>
          <w:u w:val="single"/>
        </w:rPr>
        <w:t xml:space="preserve"> </w:t>
      </w:r>
      <w:r w:rsidRPr="00554956">
        <w:rPr>
          <w:rFonts w:ascii="Arial Narrow" w:hAnsi="Arial Narrow" w:cs="Arial"/>
          <w:color w:val="080000"/>
          <w:u w:val="single"/>
        </w:rPr>
        <w:t xml:space="preserve">moved </w:t>
      </w:r>
      <w:r w:rsidRPr="00554956">
        <w:rPr>
          <w:rFonts w:ascii="Arial Narrow" w:hAnsi="Arial Narrow" w:cs="Arial"/>
          <w:color w:val="080000"/>
        </w:rPr>
        <w:t>along a major transform fault line, such as California’s San Andreas, by an instantaneous strain</w:t>
      </w:r>
      <w:r>
        <w:rPr>
          <w:rFonts w:ascii="Arial Narrow" w:hAnsi="Arial Narrow" w:cs="Arial"/>
          <w:color w:val="080000"/>
          <w:u w:val="single"/>
        </w:rPr>
        <w:t xml:space="preserve"> </w:t>
      </w:r>
      <w:r w:rsidRPr="00554956">
        <w:rPr>
          <w:rFonts w:ascii="Arial Narrow" w:hAnsi="Arial Narrow" w:cs="Arial"/>
          <w:color w:val="080000"/>
        </w:rPr>
        <w:t>release, commonly known as an earthquake.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(A) </w:t>
      </w:r>
      <w:proofErr w:type="gramStart"/>
      <w:r w:rsidRPr="00554956">
        <w:rPr>
          <w:rFonts w:ascii="Arial Narrow" w:hAnsi="Arial Narrow" w:cs="Arial"/>
          <w:color w:val="080000"/>
        </w:rPr>
        <w:t>the</w:t>
      </w:r>
      <w:proofErr w:type="gramEnd"/>
      <w:r w:rsidRPr="00554956">
        <w:rPr>
          <w:rFonts w:ascii="Arial Narrow" w:hAnsi="Arial Narrow" w:cs="Arial"/>
          <w:color w:val="080000"/>
        </w:rPr>
        <w:t xml:space="preserve"> extent to which one tectonic plate could be moved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(B) </w:t>
      </w:r>
      <w:proofErr w:type="gramStart"/>
      <w:r w:rsidRPr="00554956">
        <w:rPr>
          <w:rFonts w:ascii="Arial Narrow" w:hAnsi="Arial Narrow" w:cs="Arial"/>
          <w:color w:val="080000"/>
        </w:rPr>
        <w:t>the</w:t>
      </w:r>
      <w:proofErr w:type="gramEnd"/>
      <w:r w:rsidRPr="00554956">
        <w:rPr>
          <w:rFonts w:ascii="Arial Narrow" w:hAnsi="Arial Narrow" w:cs="Arial"/>
          <w:color w:val="080000"/>
        </w:rPr>
        <w:t xml:space="preserve"> extent to which one tectonic plate could move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(C) </w:t>
      </w:r>
      <w:proofErr w:type="gramStart"/>
      <w:r w:rsidRPr="00554956">
        <w:rPr>
          <w:rFonts w:ascii="Arial Narrow" w:hAnsi="Arial Narrow" w:cs="Arial"/>
          <w:color w:val="080000"/>
        </w:rPr>
        <w:t>the</w:t>
      </w:r>
      <w:proofErr w:type="gramEnd"/>
      <w:r w:rsidRPr="00554956">
        <w:rPr>
          <w:rFonts w:ascii="Arial Narrow" w:hAnsi="Arial Narrow" w:cs="Arial"/>
          <w:color w:val="080000"/>
        </w:rPr>
        <w:t xml:space="preserve"> extent that one tectonic plate could be moving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(D) </w:t>
      </w:r>
      <w:proofErr w:type="gramStart"/>
      <w:r w:rsidRPr="00554956">
        <w:rPr>
          <w:rFonts w:ascii="Arial Narrow" w:hAnsi="Arial Narrow" w:cs="Arial"/>
          <w:color w:val="080000"/>
        </w:rPr>
        <w:t>the</w:t>
      </w:r>
      <w:proofErr w:type="gramEnd"/>
      <w:r w:rsidRPr="00554956">
        <w:rPr>
          <w:rFonts w:ascii="Arial Narrow" w:hAnsi="Arial Narrow" w:cs="Arial"/>
          <w:color w:val="080000"/>
        </w:rPr>
        <w:t xml:space="preserve"> extent of one tectonic plate moving</w:t>
      </w:r>
    </w:p>
    <w:p w:rsidR="00554956" w:rsidRPr="00554956" w:rsidRDefault="00554956" w:rsidP="00554956">
      <w:pPr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(E) </w:t>
      </w:r>
      <w:proofErr w:type="gramStart"/>
      <w:r w:rsidRPr="00554956">
        <w:rPr>
          <w:rFonts w:ascii="Arial Narrow" w:hAnsi="Arial Narrow" w:cs="Arial"/>
          <w:color w:val="080000"/>
        </w:rPr>
        <w:t>the</w:t>
      </w:r>
      <w:proofErr w:type="gramEnd"/>
      <w:r w:rsidRPr="00554956">
        <w:rPr>
          <w:rFonts w:ascii="Arial Narrow" w:hAnsi="Arial Narrow" w:cs="Arial"/>
          <w:color w:val="080000"/>
        </w:rPr>
        <w:t xml:space="preserve"> extent of the movement of one tectonic plate</w:t>
      </w:r>
    </w:p>
    <w:p w:rsidR="00554956" w:rsidRPr="00554956" w:rsidRDefault="00554956" w:rsidP="00D6706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color w:val="080000"/>
        </w:rPr>
        <w:t xml:space="preserve">4. </w:t>
      </w:r>
      <w:r w:rsidRPr="00554956">
        <w:rPr>
          <w:rFonts w:ascii="Arial Narrow" w:hAnsi="Arial Narrow" w:cs="Arial"/>
          <w:iCs/>
          <w:color w:val="080000"/>
          <w:lang w:bidi="he-IL"/>
        </w:rPr>
        <w:t xml:space="preserve">Thomas </w:t>
      </w:r>
      <w:proofErr w:type="spellStart"/>
      <w:r w:rsidRPr="00554956">
        <w:rPr>
          <w:rFonts w:ascii="Arial Narrow" w:hAnsi="Arial Narrow" w:cs="Arial"/>
          <w:iCs/>
          <w:color w:val="080000"/>
          <w:lang w:bidi="he-IL"/>
        </w:rPr>
        <w:t>Eakin’s</w:t>
      </w:r>
      <w:proofErr w:type="spellEnd"/>
      <w:r w:rsidRPr="00554956">
        <w:rPr>
          <w:rFonts w:ascii="Arial Narrow" w:hAnsi="Arial Narrow" w:cs="Arial"/>
          <w:iCs/>
          <w:color w:val="080000"/>
          <w:lang w:bidi="he-IL"/>
        </w:rPr>
        <w:t xml:space="preserve"> powerful style and his choices of subjects – the advances in modern surgery, the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 xml:space="preserve">discipline of sport, the strains of individuals in tension with society or even themselves – </w:t>
      </w:r>
      <w:r w:rsidRPr="00554956">
        <w:rPr>
          <w:rFonts w:ascii="Arial Narrow" w:hAnsi="Arial Narrow" w:cs="Arial"/>
          <w:iCs/>
          <w:color w:val="080000"/>
          <w:u w:val="single"/>
          <w:lang w:bidi="he-IL"/>
        </w:rPr>
        <w:t>was as disturbing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u w:val="single"/>
          <w:lang w:bidi="he-IL"/>
        </w:rPr>
        <w:t xml:space="preserve">to his own time as it is </w:t>
      </w:r>
      <w:r w:rsidRPr="00554956">
        <w:rPr>
          <w:rFonts w:ascii="Arial Narrow" w:hAnsi="Arial Narrow" w:cs="Arial"/>
          <w:iCs/>
          <w:color w:val="080000"/>
          <w:lang w:bidi="he-IL"/>
        </w:rPr>
        <w:t>compelling for ours.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was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as disturbing to his own time as it is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were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as disturbing to his own time as they are</w:t>
      </w:r>
    </w:p>
    <w:p w:rsidR="00554956" w:rsidRPr="00554956" w:rsidRDefault="00554956" w:rsidP="00554956">
      <w:pPr>
        <w:spacing w:after="0"/>
        <w:rPr>
          <w:rFonts w:ascii="Arial Narrow" w:hAnsi="Arial Narrow" w:cs="Arial"/>
          <w:iCs/>
          <w:color w:val="080000"/>
          <w:lang w:bidi="he-IL"/>
        </w:rPr>
      </w:pP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has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been disturbing in his own time as they are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had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been as disturbing in his own time as it was</w:t>
      </w:r>
    </w:p>
    <w:p w:rsidR="00554956" w:rsidRPr="00554956" w:rsidRDefault="00554956" w:rsidP="00554956">
      <w:pPr>
        <w:rPr>
          <w:rFonts w:ascii="Arial Narrow" w:hAnsi="Arial Narrow" w:cs="Arial"/>
          <w:iCs/>
          <w:color w:val="080000"/>
          <w:lang w:bidi="he-IL"/>
        </w:rPr>
      </w:pP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have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been as disturbing in his own time as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480" w:lineRule="auto"/>
        <w:rPr>
          <w:rFonts w:ascii="Arial Narrow" w:hAnsi="Arial Narrow" w:cs="Arial"/>
          <w:color w:val="080000"/>
          <w:u w:val="single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5. </w:t>
      </w:r>
      <w:r w:rsidRPr="00554956">
        <w:rPr>
          <w:rFonts w:ascii="Arial Narrow" w:hAnsi="Arial Narrow" w:cs="Arial"/>
          <w:color w:val="080000"/>
          <w:u w:val="single"/>
        </w:rPr>
        <w:t xml:space="preserve">Marking the end of the annual pilgrimage to Mecca, the festival called </w:t>
      </w:r>
      <w:proofErr w:type="spellStart"/>
      <w:r w:rsidRPr="00554956">
        <w:rPr>
          <w:rFonts w:ascii="Arial Narrow" w:hAnsi="Arial Narrow" w:cs="Arial"/>
          <w:color w:val="080000"/>
          <w:u w:val="single"/>
        </w:rPr>
        <w:t>EidulAdha</w:t>
      </w:r>
      <w:proofErr w:type="spellEnd"/>
      <w:r w:rsidRPr="00554956">
        <w:rPr>
          <w:rFonts w:ascii="Arial Narrow" w:hAnsi="Arial Narrow" w:cs="Arial"/>
          <w:color w:val="080000"/>
          <w:u w:val="single"/>
        </w:rPr>
        <w:t>, during which sheep are traditionally sacrificed</w:t>
      </w:r>
      <w:r w:rsidRPr="00554956">
        <w:rPr>
          <w:rFonts w:ascii="Arial Narrow" w:hAnsi="Arial Narrow" w:cs="Arial"/>
          <w:color w:val="080000"/>
        </w:rPr>
        <w:t>, is celebrated everywhere in the Muslim world.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(A) Marking the end of the annual pilgrimage to Mecca, the festival called </w:t>
      </w:r>
      <w:proofErr w:type="spellStart"/>
      <w:r w:rsidRPr="00554956">
        <w:rPr>
          <w:rFonts w:ascii="Arial Narrow" w:hAnsi="Arial Narrow" w:cs="Arial"/>
          <w:color w:val="080000"/>
        </w:rPr>
        <w:t>EidulAdha</w:t>
      </w:r>
      <w:proofErr w:type="spellEnd"/>
      <w:r w:rsidRPr="00554956">
        <w:rPr>
          <w:rFonts w:ascii="Arial Narrow" w:hAnsi="Arial Narrow" w:cs="Arial"/>
          <w:color w:val="080000"/>
        </w:rPr>
        <w:t>,</w:t>
      </w:r>
      <w:r w:rsidR="00D67067">
        <w:rPr>
          <w:rFonts w:ascii="Arial Narrow" w:hAnsi="Arial Narrow" w:cs="Arial"/>
          <w:color w:val="080000"/>
        </w:rPr>
        <w:t xml:space="preserve"> </w:t>
      </w:r>
      <w:r w:rsidRPr="00554956">
        <w:rPr>
          <w:rFonts w:ascii="Arial Narrow" w:hAnsi="Arial Narrow" w:cs="Arial"/>
          <w:color w:val="080000"/>
        </w:rPr>
        <w:t>during which sheep are traditionally sacrificed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(B) Marking the end of the annual pilgrimage to Mecca, featuring the traditional sacrifice of sheep, the</w:t>
      </w:r>
      <w:r w:rsidR="00D67067">
        <w:rPr>
          <w:rFonts w:ascii="Arial Narrow" w:hAnsi="Arial Narrow" w:cs="Arial"/>
          <w:color w:val="080000"/>
        </w:rPr>
        <w:t xml:space="preserve"> </w:t>
      </w:r>
      <w:r w:rsidRPr="00554956">
        <w:rPr>
          <w:rFonts w:ascii="Arial Narrow" w:hAnsi="Arial Narrow" w:cs="Arial"/>
          <w:color w:val="080000"/>
        </w:rPr>
        <w:t xml:space="preserve">festival called </w:t>
      </w:r>
      <w:proofErr w:type="spellStart"/>
      <w:r w:rsidRPr="00554956">
        <w:rPr>
          <w:rFonts w:ascii="Arial Narrow" w:hAnsi="Arial Narrow" w:cs="Arial"/>
          <w:color w:val="080000"/>
        </w:rPr>
        <w:t>EidulAdha</w:t>
      </w:r>
      <w:proofErr w:type="spellEnd"/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(C) A festival marking the end of the annual pilgrimage to Mecca, called </w:t>
      </w:r>
      <w:proofErr w:type="spellStart"/>
      <w:r w:rsidRPr="00554956">
        <w:rPr>
          <w:rFonts w:ascii="Arial Narrow" w:hAnsi="Arial Narrow" w:cs="Arial"/>
          <w:color w:val="080000"/>
        </w:rPr>
        <w:t>EidulAdha</w:t>
      </w:r>
      <w:proofErr w:type="spellEnd"/>
      <w:r w:rsidRPr="00554956">
        <w:rPr>
          <w:rFonts w:ascii="Arial Narrow" w:hAnsi="Arial Narrow" w:cs="Arial"/>
          <w:color w:val="080000"/>
        </w:rPr>
        <w:t>,</w:t>
      </w:r>
      <w:r w:rsidR="00D67067">
        <w:rPr>
          <w:rFonts w:ascii="Arial Narrow" w:hAnsi="Arial Narrow" w:cs="Arial"/>
          <w:color w:val="080000"/>
        </w:rPr>
        <w:t xml:space="preserve"> </w:t>
      </w:r>
      <w:r w:rsidRPr="00554956">
        <w:rPr>
          <w:rFonts w:ascii="Arial Narrow" w:hAnsi="Arial Narrow" w:cs="Arial"/>
          <w:color w:val="080000"/>
        </w:rPr>
        <w:t>during which sheep are traditionally sacrificed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(D) A festival marking the end of the annual pilgrimage to Mecca, called </w:t>
      </w:r>
      <w:proofErr w:type="spellStart"/>
      <w:r w:rsidRPr="00554956">
        <w:rPr>
          <w:rFonts w:ascii="Arial Narrow" w:hAnsi="Arial Narrow" w:cs="Arial"/>
          <w:color w:val="080000"/>
        </w:rPr>
        <w:t>EidulAdha</w:t>
      </w:r>
      <w:proofErr w:type="spellEnd"/>
      <w:r w:rsidRPr="00554956">
        <w:rPr>
          <w:rFonts w:ascii="Arial Narrow" w:hAnsi="Arial Narrow" w:cs="Arial"/>
          <w:color w:val="080000"/>
        </w:rPr>
        <w:t>,</w:t>
      </w:r>
      <w:r w:rsidR="00D67067">
        <w:rPr>
          <w:rFonts w:ascii="Arial Narrow" w:hAnsi="Arial Narrow" w:cs="Arial"/>
          <w:color w:val="080000"/>
        </w:rPr>
        <w:t xml:space="preserve"> </w:t>
      </w:r>
      <w:r w:rsidRPr="00554956">
        <w:rPr>
          <w:rFonts w:ascii="Arial Narrow" w:hAnsi="Arial Narrow" w:cs="Arial"/>
          <w:color w:val="080000"/>
        </w:rPr>
        <w:t>featuring the traditional sacrifice of sheep</w:t>
      </w:r>
    </w:p>
    <w:p w:rsidR="00554956" w:rsidRDefault="00554956" w:rsidP="00D6706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(E) A festival marking the end of the annual pilgrimage to Mecca during which sheep are </w:t>
      </w:r>
      <w:proofErr w:type="spellStart"/>
      <w:r w:rsidRPr="00554956">
        <w:rPr>
          <w:rFonts w:ascii="Arial Narrow" w:hAnsi="Arial Narrow" w:cs="Arial"/>
          <w:color w:val="080000"/>
        </w:rPr>
        <w:t>traditionallysacrificed</w:t>
      </w:r>
      <w:proofErr w:type="spellEnd"/>
      <w:r w:rsidRPr="00554956">
        <w:rPr>
          <w:rFonts w:ascii="Arial Narrow" w:hAnsi="Arial Narrow" w:cs="Arial"/>
          <w:color w:val="080000"/>
        </w:rPr>
        <w:t xml:space="preserve">, called </w:t>
      </w:r>
      <w:proofErr w:type="spellStart"/>
      <w:r w:rsidRPr="00554956">
        <w:rPr>
          <w:rFonts w:ascii="Arial Narrow" w:hAnsi="Arial Narrow" w:cs="Arial"/>
          <w:color w:val="080000"/>
        </w:rPr>
        <w:t>EidulAdha</w:t>
      </w:r>
      <w:proofErr w:type="spellEnd"/>
    </w:p>
    <w:p w:rsidR="00D67067" w:rsidRPr="00D67067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/>
        </w:rPr>
        <w:t xml:space="preserve">6. </w:t>
      </w:r>
      <w:r w:rsidRPr="00554956">
        <w:rPr>
          <w:rFonts w:ascii="Arial Narrow" w:hAnsi="Arial Narrow" w:cs="Arial"/>
          <w:color w:val="080000"/>
        </w:rPr>
        <w:t>In the minds of many Europeans</w:t>
      </w:r>
      <w:r w:rsidRPr="00554956">
        <w:rPr>
          <w:rFonts w:ascii="Arial Narrow" w:hAnsi="Arial Narrow" w:cs="Arial"/>
          <w:color w:val="080000"/>
          <w:u w:val="single"/>
        </w:rPr>
        <w:t>, before Canada was Canada, it was a vast wilderness,</w:t>
      </w:r>
      <w:r w:rsidRPr="00554956">
        <w:rPr>
          <w:rFonts w:ascii="Arial Narrow" w:hAnsi="Arial Narrow" w:cs="Arial"/>
          <w:color w:val="080000"/>
        </w:rPr>
        <w:t xml:space="preserve"> a cold and</w:t>
      </w:r>
      <w:r w:rsidR="00D67067">
        <w:rPr>
          <w:rFonts w:ascii="Arial Narrow" w:hAnsi="Arial Narrow" w:cs="Arial"/>
          <w:color w:val="080000"/>
        </w:rPr>
        <w:t xml:space="preserve"> </w:t>
      </w:r>
      <w:r w:rsidRPr="00554956">
        <w:rPr>
          <w:rFonts w:ascii="Arial Narrow" w:hAnsi="Arial Narrow" w:cs="Arial"/>
          <w:color w:val="080000"/>
        </w:rPr>
        <w:t>inhospitable place that nonetheless was the ancestral home of many Inuit tribes.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(A) Before Canada was Canada, it was a vast wilderness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(B) Before there was a Canada, it was a vast wilderness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(C) It was a vast wilderness that was Canada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(D) Canada was what </w:t>
      </w:r>
      <w:proofErr w:type="gramStart"/>
      <w:r w:rsidRPr="00554956">
        <w:rPr>
          <w:rFonts w:ascii="Arial Narrow" w:hAnsi="Arial Narrow" w:cs="Arial"/>
          <w:color w:val="080000"/>
        </w:rPr>
        <w:t>was a vast wilderness</w:t>
      </w:r>
      <w:proofErr w:type="gramEnd"/>
    </w:p>
    <w:p w:rsidR="00554956" w:rsidRPr="00554956" w:rsidRDefault="00554956" w:rsidP="00554956">
      <w:pPr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(E) Canada was what had been known as a vast wilderness</w:t>
      </w:r>
    </w:p>
    <w:p w:rsidR="00554956" w:rsidRPr="00554956" w:rsidRDefault="00554956" w:rsidP="00554956">
      <w:pPr>
        <w:rPr>
          <w:rFonts w:ascii="Arial Narrow" w:hAnsi="Arial Narrow" w:cs="Arial"/>
          <w:color w:val="080000"/>
        </w:rPr>
      </w:pPr>
    </w:p>
    <w:p w:rsidR="00D67067" w:rsidRDefault="00D67067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D67067" w:rsidRDefault="00D67067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D67067" w:rsidRDefault="00D67067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D67067" w:rsidRDefault="00D67067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554956" w:rsidRPr="00D67067" w:rsidRDefault="00554956" w:rsidP="00D6706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u w:val="single"/>
          <w:lang w:bidi="he-IL"/>
        </w:rPr>
      </w:pPr>
      <w:r w:rsidRPr="00554956">
        <w:rPr>
          <w:rFonts w:ascii="Arial Narrow" w:hAnsi="Arial Narrow" w:cs="Arial"/>
          <w:color w:val="080000"/>
        </w:rPr>
        <w:lastRenderedPageBreak/>
        <w:t xml:space="preserve">7. </w:t>
      </w:r>
      <w:r w:rsidRPr="00554956">
        <w:rPr>
          <w:rFonts w:ascii="Arial Narrow" w:hAnsi="Arial Narrow" w:cs="Arial"/>
          <w:iCs/>
          <w:color w:val="080000"/>
          <w:lang w:bidi="he-IL"/>
        </w:rPr>
        <w:t>Introduced by Italian merchants resident in London during the sixteenth century,</w:t>
      </w:r>
      <w:r w:rsidRPr="00554956">
        <w:rPr>
          <w:rFonts w:ascii="Arial Narrow" w:hAnsi="Arial Narrow" w:cs="Arial"/>
          <w:iCs/>
          <w:color w:val="080000"/>
          <w:u w:val="single"/>
          <w:lang w:bidi="he-IL"/>
        </w:rPr>
        <w:t xml:space="preserve"> in England life insurance</w:t>
      </w:r>
      <w:r w:rsidR="00D67067">
        <w:rPr>
          <w:rFonts w:ascii="Arial Narrow" w:hAnsi="Arial Narrow" w:cs="Arial"/>
          <w:iCs/>
          <w:color w:val="080000"/>
          <w:u w:val="single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u w:val="single"/>
          <w:lang w:bidi="he-IL"/>
        </w:rPr>
        <w:t>remained until the end of the seventeenth century a specialized contract between individual underwriters</w:t>
      </w:r>
      <w:r w:rsidR="00D67067">
        <w:rPr>
          <w:rFonts w:ascii="Arial Narrow" w:hAnsi="Arial Narrow" w:cs="Arial"/>
          <w:iCs/>
          <w:color w:val="080000"/>
          <w:u w:val="single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u w:val="single"/>
          <w:lang w:bidi="he-IL"/>
        </w:rPr>
        <w:t xml:space="preserve">and their clients, typically being </w:t>
      </w:r>
      <w:r w:rsidRPr="00554956">
        <w:rPr>
          <w:rFonts w:ascii="Arial Narrow" w:hAnsi="Arial Narrow" w:cs="Arial"/>
          <w:iCs/>
          <w:color w:val="080000"/>
          <w:lang w:bidi="he-IL"/>
        </w:rPr>
        <w:t>ship owners, overseas merchants, or professional moneylenders.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(A)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in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England life insurance remained until the end of the seventeenth century a specialized contract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>between individual underwriters and their clients, typically being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(B)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in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England life insurance had remained until the end of the seventeenth century a specialized contract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>between individual underwriters and their clients, who typically were</w:t>
      </w:r>
    </w:p>
    <w:p w:rsidR="00554956" w:rsidRPr="00554956" w:rsidRDefault="00554956" w:rsidP="00D6706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(C)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until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the end of the seventeenth century life insurance in England had remained a specialized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>contract between individual underwriters and their clients, typically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(D)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life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insurance remained in England until the end of the seventeenth century a specialized contract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>between individual underwriters and their clients, typically</w:t>
      </w:r>
    </w:p>
    <w:p w:rsidR="00554956" w:rsidRPr="00554956" w:rsidRDefault="00554956" w:rsidP="00D6706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(E)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life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insurance remained until the end of the seventeenth century in England a specialized contract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>between individual underwriters with their clients, who typically were</w:t>
      </w:r>
    </w:p>
    <w:p w:rsidR="00554956" w:rsidRPr="00554956" w:rsidRDefault="00554956" w:rsidP="00554956">
      <w:pPr>
        <w:rPr>
          <w:rFonts w:ascii="Arial Narrow" w:hAnsi="Arial Narrow" w:cs="Arial"/>
          <w:iCs/>
          <w:color w:val="080000"/>
          <w:lang w:bidi="he-IL"/>
        </w:rPr>
      </w:pPr>
    </w:p>
    <w:p w:rsidR="00554956" w:rsidRPr="00554956" w:rsidRDefault="00554956" w:rsidP="00554956">
      <w:pPr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8. Currently 26 billion barrels a year, </w:t>
      </w:r>
      <w:r w:rsidRPr="00554956">
        <w:rPr>
          <w:rFonts w:ascii="Arial Narrow" w:hAnsi="Arial Narrow" w:cs="Arial"/>
          <w:iCs/>
          <w:color w:val="080000"/>
          <w:u w:val="single"/>
          <w:lang w:bidi="he-IL"/>
        </w:rPr>
        <w:t xml:space="preserve">world consumption of oil is rising at a rate of </w:t>
      </w:r>
      <w:r w:rsidRPr="00554956">
        <w:rPr>
          <w:rFonts w:ascii="Arial Narrow" w:hAnsi="Arial Narrow" w:cs="Arial"/>
          <w:iCs/>
          <w:color w:val="080000"/>
          <w:lang w:bidi="he-IL"/>
        </w:rPr>
        <w:t>2 percent annually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(A)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world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consumption of oil is rising at a rate of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(B)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world is consuming oil at an increasing rate of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(C)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world’s oil is being consumed at the increasing rate of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(D)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rise in the rate of the world’s oil consumption is</w:t>
      </w:r>
    </w:p>
    <w:p w:rsidR="00554956" w:rsidRPr="00554956" w:rsidRDefault="00554956" w:rsidP="00554956">
      <w:pPr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(E) </w:t>
      </w:r>
      <w:proofErr w:type="gramStart"/>
      <w:r w:rsidRPr="00554956">
        <w:rPr>
          <w:rFonts w:ascii="Arial Narrow" w:hAnsi="Arial Narrow" w:cs="Arial"/>
          <w:iCs/>
          <w:color w:val="080000"/>
          <w:lang w:bidi="he-IL"/>
        </w:rPr>
        <w:t>oil</w:t>
      </w:r>
      <w:proofErr w:type="gramEnd"/>
      <w:r w:rsidRPr="00554956">
        <w:rPr>
          <w:rFonts w:ascii="Arial Narrow" w:hAnsi="Arial Narrow" w:cs="Arial"/>
          <w:iCs/>
          <w:color w:val="080000"/>
          <w:lang w:bidi="he-IL"/>
        </w:rPr>
        <w:t xml:space="preserve"> is consumed by the world at an increasing rate of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9. </w:t>
      </w:r>
      <w:r w:rsidRPr="00554956">
        <w:rPr>
          <w:rFonts w:ascii="Arial Narrow" w:hAnsi="Arial Narrow" w:cs="Arial"/>
          <w:color w:val="080000"/>
        </w:rPr>
        <w:t xml:space="preserve">Because </w:t>
      </w:r>
      <w:r w:rsidRPr="00554956">
        <w:rPr>
          <w:rFonts w:ascii="Arial Narrow" w:hAnsi="Arial Narrow" w:cs="Arial"/>
          <w:color w:val="080000"/>
          <w:u w:val="single"/>
        </w:rPr>
        <w:t>its military is larger and more technologically sophisticated than Japan</w:t>
      </w:r>
      <w:r w:rsidRPr="00554956">
        <w:rPr>
          <w:rFonts w:ascii="Arial Narrow" w:hAnsi="Arial Narrow" w:cs="Arial"/>
          <w:color w:val="080000"/>
        </w:rPr>
        <w:t>, the United States</w:t>
      </w:r>
      <w:r w:rsidR="00D67067">
        <w:rPr>
          <w:rFonts w:ascii="Arial Narrow" w:hAnsi="Arial Narrow" w:cs="Arial"/>
          <w:color w:val="080000"/>
        </w:rPr>
        <w:t xml:space="preserve"> </w:t>
      </w:r>
      <w:r w:rsidRPr="00554956">
        <w:rPr>
          <w:rFonts w:ascii="Arial Narrow" w:hAnsi="Arial Narrow" w:cs="Arial"/>
          <w:color w:val="080000"/>
        </w:rPr>
        <w:t>shoulders much of the burden for patrolling and protecting the shipping lanes of the West Pacific.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(A) </w:t>
      </w:r>
      <w:proofErr w:type="gramStart"/>
      <w:r w:rsidRPr="00554956">
        <w:rPr>
          <w:rFonts w:ascii="Arial Narrow" w:hAnsi="Arial Narrow" w:cs="Arial"/>
          <w:color w:val="080000"/>
        </w:rPr>
        <w:t>its</w:t>
      </w:r>
      <w:proofErr w:type="gramEnd"/>
      <w:r w:rsidRPr="00554956">
        <w:rPr>
          <w:rFonts w:ascii="Arial Narrow" w:hAnsi="Arial Narrow" w:cs="Arial"/>
          <w:color w:val="080000"/>
        </w:rPr>
        <w:t xml:space="preserve"> military is larger and more technologically sophisticated than Japan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(B) </w:t>
      </w:r>
      <w:proofErr w:type="gramStart"/>
      <w:r w:rsidRPr="00554956">
        <w:rPr>
          <w:rFonts w:ascii="Arial Narrow" w:hAnsi="Arial Narrow" w:cs="Arial"/>
          <w:color w:val="080000"/>
        </w:rPr>
        <w:t>their</w:t>
      </w:r>
      <w:proofErr w:type="gramEnd"/>
      <w:r w:rsidRPr="00554956">
        <w:rPr>
          <w:rFonts w:ascii="Arial Narrow" w:hAnsi="Arial Narrow" w:cs="Arial"/>
          <w:color w:val="080000"/>
        </w:rPr>
        <w:t xml:space="preserve"> military is larger and more technologically sophisticated than Japan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(C) </w:t>
      </w:r>
      <w:proofErr w:type="gramStart"/>
      <w:r w:rsidRPr="00554956">
        <w:rPr>
          <w:rFonts w:ascii="Arial Narrow" w:hAnsi="Arial Narrow" w:cs="Arial"/>
          <w:color w:val="080000"/>
        </w:rPr>
        <w:t>their</w:t>
      </w:r>
      <w:proofErr w:type="gramEnd"/>
      <w:r w:rsidRPr="00554956">
        <w:rPr>
          <w:rFonts w:ascii="Arial Narrow" w:hAnsi="Arial Narrow" w:cs="Arial"/>
          <w:color w:val="080000"/>
        </w:rPr>
        <w:t xml:space="preserve"> military is larger and more technologically sophisticated than that of Japan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(D) </w:t>
      </w:r>
      <w:proofErr w:type="gramStart"/>
      <w:r w:rsidRPr="00554956">
        <w:rPr>
          <w:rFonts w:ascii="Arial Narrow" w:hAnsi="Arial Narrow" w:cs="Arial"/>
          <w:color w:val="080000"/>
        </w:rPr>
        <w:t>its</w:t>
      </w:r>
      <w:proofErr w:type="gramEnd"/>
      <w:r w:rsidRPr="00554956">
        <w:rPr>
          <w:rFonts w:ascii="Arial Narrow" w:hAnsi="Arial Narrow" w:cs="Arial"/>
          <w:color w:val="080000"/>
        </w:rPr>
        <w:t xml:space="preserve"> military is larger and more technologically sophisticated than Japan’s</w:t>
      </w:r>
    </w:p>
    <w:p w:rsidR="00554956" w:rsidRPr="00554956" w:rsidRDefault="00554956" w:rsidP="00554956">
      <w:pPr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(E) </w:t>
      </w:r>
      <w:proofErr w:type="gramStart"/>
      <w:r w:rsidRPr="00554956">
        <w:rPr>
          <w:rFonts w:ascii="Arial Narrow" w:hAnsi="Arial Narrow" w:cs="Arial"/>
          <w:color w:val="080000"/>
        </w:rPr>
        <w:t>its</w:t>
      </w:r>
      <w:proofErr w:type="gramEnd"/>
      <w:r w:rsidRPr="00554956">
        <w:rPr>
          <w:rFonts w:ascii="Arial Narrow" w:hAnsi="Arial Narrow" w:cs="Arial"/>
          <w:color w:val="080000"/>
        </w:rPr>
        <w:t xml:space="preserve"> military has been larger and more technologically sophisticated than those of Japan</w:t>
      </w:r>
    </w:p>
    <w:p w:rsidR="00554956" w:rsidRPr="00D67067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  <w:u w:val="single"/>
        </w:rPr>
      </w:pPr>
      <w:r w:rsidRPr="00554956">
        <w:rPr>
          <w:rFonts w:ascii="Arial Narrow" w:hAnsi="Arial Narrow" w:cs="Arial"/>
          <w:color w:val="080000"/>
        </w:rPr>
        <w:t xml:space="preserve">10. Out of America’s fascination with all </w:t>
      </w:r>
      <w:r w:rsidRPr="00554956">
        <w:rPr>
          <w:rFonts w:ascii="Arial Narrow" w:hAnsi="Arial Narrow" w:cs="Arial"/>
          <w:color w:val="080000"/>
          <w:u w:val="single"/>
        </w:rPr>
        <w:t>things antique have grown a market for bygone styles of furniture and</w:t>
      </w:r>
      <w:r w:rsidR="00D67067">
        <w:rPr>
          <w:rFonts w:ascii="Arial Narrow" w:hAnsi="Arial Narrow" w:cs="Arial"/>
          <w:color w:val="080000"/>
          <w:u w:val="single"/>
        </w:rPr>
        <w:t xml:space="preserve"> </w:t>
      </w:r>
      <w:r w:rsidRPr="00554956">
        <w:rPr>
          <w:rFonts w:ascii="Arial Narrow" w:hAnsi="Arial Narrow" w:cs="Arial"/>
          <w:color w:val="080000"/>
          <w:u w:val="single"/>
        </w:rPr>
        <w:t>fixtures that are bringing</w:t>
      </w:r>
      <w:r w:rsidRPr="00554956">
        <w:rPr>
          <w:rFonts w:ascii="Arial Narrow" w:hAnsi="Arial Narrow" w:cs="Arial"/>
          <w:color w:val="080000"/>
        </w:rPr>
        <w:t xml:space="preserve"> back the chaise lounge, the overstuffed sofa, and the </w:t>
      </w:r>
      <w:proofErr w:type="spellStart"/>
      <w:r w:rsidRPr="00554956">
        <w:rPr>
          <w:rFonts w:ascii="Arial Narrow" w:hAnsi="Arial Narrow" w:cs="Arial"/>
          <w:color w:val="080000"/>
        </w:rPr>
        <w:t>clawfooted</w:t>
      </w:r>
      <w:proofErr w:type="spellEnd"/>
      <w:r w:rsidRPr="00554956">
        <w:rPr>
          <w:rFonts w:ascii="Arial Narrow" w:hAnsi="Arial Narrow" w:cs="Arial"/>
          <w:color w:val="080000"/>
        </w:rPr>
        <w:t xml:space="preserve"> bathtub.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(A) </w:t>
      </w:r>
      <w:proofErr w:type="gramStart"/>
      <w:r w:rsidRPr="00554956">
        <w:rPr>
          <w:rFonts w:ascii="Arial Narrow" w:hAnsi="Arial Narrow" w:cs="Arial"/>
          <w:color w:val="080000"/>
        </w:rPr>
        <w:t>things</w:t>
      </w:r>
      <w:proofErr w:type="gramEnd"/>
      <w:r w:rsidRPr="00554956">
        <w:rPr>
          <w:rFonts w:ascii="Arial Narrow" w:hAnsi="Arial Narrow" w:cs="Arial"/>
          <w:color w:val="080000"/>
        </w:rPr>
        <w:t xml:space="preserve"> antique have grown a market for bygone styles of furniture and fixtures that are bringing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(B) </w:t>
      </w:r>
      <w:proofErr w:type="gramStart"/>
      <w:r w:rsidRPr="00554956">
        <w:rPr>
          <w:rFonts w:ascii="Arial Narrow" w:hAnsi="Arial Narrow" w:cs="Arial"/>
          <w:color w:val="080000"/>
        </w:rPr>
        <w:t>things</w:t>
      </w:r>
      <w:proofErr w:type="gramEnd"/>
      <w:r w:rsidRPr="00554956">
        <w:rPr>
          <w:rFonts w:ascii="Arial Narrow" w:hAnsi="Arial Narrow" w:cs="Arial"/>
          <w:color w:val="080000"/>
        </w:rPr>
        <w:t xml:space="preserve"> antique has grown a market for bygone styles of furniture and fixtures that is bringing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(C) </w:t>
      </w:r>
      <w:proofErr w:type="gramStart"/>
      <w:r w:rsidRPr="00554956">
        <w:rPr>
          <w:rFonts w:ascii="Arial Narrow" w:hAnsi="Arial Narrow" w:cs="Arial"/>
          <w:color w:val="080000"/>
        </w:rPr>
        <w:t>things</w:t>
      </w:r>
      <w:proofErr w:type="gramEnd"/>
      <w:r w:rsidRPr="00554956">
        <w:rPr>
          <w:rFonts w:ascii="Arial Narrow" w:hAnsi="Arial Narrow" w:cs="Arial"/>
          <w:color w:val="080000"/>
        </w:rPr>
        <w:t xml:space="preserve"> that are antiques has grown a market for bygone styles of furniture and fixtures that bring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(D) </w:t>
      </w:r>
      <w:proofErr w:type="gramStart"/>
      <w:r w:rsidRPr="00554956">
        <w:rPr>
          <w:rFonts w:ascii="Arial Narrow" w:hAnsi="Arial Narrow" w:cs="Arial"/>
          <w:color w:val="080000"/>
        </w:rPr>
        <w:t>antique</w:t>
      </w:r>
      <w:proofErr w:type="gramEnd"/>
      <w:r w:rsidRPr="00554956">
        <w:rPr>
          <w:rFonts w:ascii="Arial Narrow" w:hAnsi="Arial Narrow" w:cs="Arial"/>
          <w:color w:val="080000"/>
        </w:rPr>
        <w:t xml:space="preserve"> things have grown a market for bygone styles of furniture and fixtures that are bringing</w:t>
      </w:r>
    </w:p>
    <w:p w:rsidR="00554956" w:rsidRPr="00554956" w:rsidRDefault="00554956" w:rsidP="00554956">
      <w:pPr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 xml:space="preserve">(E) </w:t>
      </w:r>
      <w:proofErr w:type="gramStart"/>
      <w:r w:rsidRPr="00554956">
        <w:rPr>
          <w:rFonts w:ascii="Arial Narrow" w:hAnsi="Arial Narrow" w:cs="Arial"/>
          <w:color w:val="080000"/>
        </w:rPr>
        <w:t>antique</w:t>
      </w:r>
      <w:proofErr w:type="gramEnd"/>
      <w:r w:rsidRPr="00554956">
        <w:rPr>
          <w:rFonts w:ascii="Arial Narrow" w:hAnsi="Arial Narrow" w:cs="Arial"/>
          <w:color w:val="080000"/>
        </w:rPr>
        <w:t xml:space="preserve"> things has grown a market for bygone styles of furniture and fixtures that bring</w:t>
      </w:r>
    </w:p>
    <w:p w:rsidR="00554956" w:rsidRPr="00554956" w:rsidRDefault="00554956" w:rsidP="00554956">
      <w:pPr>
        <w:rPr>
          <w:rFonts w:ascii="Arial Narrow" w:hAnsi="Arial Narrow" w:cs="Arial"/>
          <w:color w:val="080000"/>
        </w:rPr>
      </w:pP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color w:val="080000"/>
        </w:rPr>
        <w:t xml:space="preserve">11. </w:t>
      </w:r>
      <w:r w:rsidRPr="00554956">
        <w:rPr>
          <w:rFonts w:ascii="Arial Narrow" w:hAnsi="Arial Narrow" w:cs="Arial"/>
          <w:iCs/>
          <w:color w:val="080000"/>
          <w:u w:val="single"/>
          <w:lang w:bidi="he-IL"/>
        </w:rPr>
        <w:t>Like</w:t>
      </w:r>
      <w:r w:rsidRPr="00554956">
        <w:rPr>
          <w:rFonts w:ascii="Arial Narrow" w:hAnsi="Arial Narrow" w:cs="Arial"/>
          <w:iCs/>
          <w:color w:val="080000"/>
          <w:lang w:bidi="he-IL"/>
        </w:rPr>
        <w:t xml:space="preserve"> many famous jazz trumpet players, John Birks “Dizzy” Gillespie played many other musical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>instruments, including the piano.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(A) Like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(B) As have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(C) Just as with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(D) Just like</w:t>
      </w:r>
    </w:p>
    <w:p w:rsidR="00554956" w:rsidRPr="00554956" w:rsidRDefault="00554956" w:rsidP="00554956">
      <w:pPr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(E) As did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12. In order to ensure that chemical reactions in the lab behave as predicted by their mathematical formulas, it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 xml:space="preserve">is important that heat be applied evenly over the total surface area of the flask </w:t>
      </w:r>
      <w:r w:rsidRPr="00554956">
        <w:rPr>
          <w:rFonts w:ascii="Arial Narrow" w:hAnsi="Arial Narrow" w:cs="Arial"/>
          <w:iCs/>
          <w:color w:val="080000"/>
          <w:u w:val="single"/>
          <w:lang w:bidi="he-IL"/>
        </w:rPr>
        <w:t>instead of</w:t>
      </w:r>
      <w:r w:rsidRPr="00554956">
        <w:rPr>
          <w:rFonts w:ascii="Arial Narrow" w:hAnsi="Arial Narrow" w:cs="Arial"/>
          <w:iCs/>
          <w:color w:val="080000"/>
          <w:lang w:bidi="he-IL"/>
        </w:rPr>
        <w:t xml:space="preserve"> a series of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>irregular points on its surface.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(A) Instead of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(B) As compared with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(C) In contrast with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(D) Rather than to</w:t>
      </w:r>
    </w:p>
    <w:p w:rsidR="00554956" w:rsidRPr="00554956" w:rsidRDefault="00554956" w:rsidP="00554956">
      <w:pPr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(E) As against being at</w:t>
      </w:r>
    </w:p>
    <w:p w:rsidR="00D67067" w:rsidRDefault="00D67067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lastRenderedPageBreak/>
        <w:t>13. In order to ensure that chemical reactions in the lab behave as predicted by their mathematical formulas, it</w:t>
      </w:r>
      <w:r w:rsidR="00D67067"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54956">
        <w:rPr>
          <w:rFonts w:ascii="Arial Narrow" w:hAnsi="Arial Narrow" w:cs="Arial"/>
          <w:iCs/>
          <w:color w:val="080000"/>
          <w:lang w:bidi="he-IL"/>
        </w:rPr>
        <w:t xml:space="preserve">is important that heat be applied evenly over the total surface area of the flask </w:t>
      </w:r>
      <w:r w:rsidRPr="00554956">
        <w:rPr>
          <w:rFonts w:ascii="Arial Narrow" w:hAnsi="Arial Narrow" w:cs="Arial"/>
          <w:iCs/>
          <w:color w:val="080000"/>
          <w:u w:val="single"/>
          <w:lang w:bidi="he-IL"/>
        </w:rPr>
        <w:t>instead of</w:t>
      </w:r>
      <w:r w:rsidRPr="00554956">
        <w:rPr>
          <w:rFonts w:ascii="Arial Narrow" w:hAnsi="Arial Narrow" w:cs="Arial"/>
          <w:iCs/>
          <w:color w:val="080000"/>
          <w:lang w:bidi="he-IL"/>
        </w:rPr>
        <w:t xml:space="preserve"> a series of irregular points on its surface.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(A) Instead of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(B) As compared with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(C) In contrast with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(D) Rather than to</w:t>
      </w:r>
    </w:p>
    <w:p w:rsidR="00554956" w:rsidRPr="00554956" w:rsidRDefault="00554956" w:rsidP="00554956">
      <w:pPr>
        <w:rPr>
          <w:rFonts w:ascii="Arial Narrow" w:hAnsi="Arial Narrow" w:cs="Arial"/>
          <w:iCs/>
          <w:color w:val="080000"/>
          <w:lang w:bidi="he-IL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>(E) As against being at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iCs/>
          <w:color w:val="080000"/>
          <w:lang w:bidi="he-IL"/>
        </w:rPr>
        <w:t xml:space="preserve">14. </w:t>
      </w:r>
      <w:r w:rsidRPr="00554956">
        <w:rPr>
          <w:rFonts w:ascii="Arial Narrow" w:hAnsi="Arial Narrow" w:cs="Arial"/>
          <w:color w:val="080000"/>
        </w:rPr>
        <w:t xml:space="preserve">Presenters at the seminar, </w:t>
      </w:r>
      <w:r w:rsidRPr="00554956">
        <w:rPr>
          <w:rFonts w:ascii="Arial Narrow" w:hAnsi="Arial Narrow" w:cs="Arial"/>
          <w:color w:val="080000"/>
          <w:u w:val="single"/>
        </w:rPr>
        <w:t>one who</w:t>
      </w:r>
      <w:r w:rsidRPr="00554956">
        <w:rPr>
          <w:rFonts w:ascii="Arial Narrow" w:hAnsi="Arial Narrow" w:cs="Arial"/>
          <w:color w:val="080000"/>
        </w:rPr>
        <w:t xml:space="preserve"> is blind, will demonstrate adaptive equipment that allows visually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proofErr w:type="gramStart"/>
      <w:r w:rsidRPr="00554956">
        <w:rPr>
          <w:rFonts w:ascii="Arial Narrow" w:hAnsi="Arial Narrow" w:cs="Arial"/>
          <w:color w:val="080000"/>
        </w:rPr>
        <w:t>impaired</w:t>
      </w:r>
      <w:proofErr w:type="gramEnd"/>
      <w:r w:rsidRPr="00554956">
        <w:rPr>
          <w:rFonts w:ascii="Arial Narrow" w:hAnsi="Arial Narrow" w:cs="Arial"/>
          <w:color w:val="080000"/>
        </w:rPr>
        <w:t xml:space="preserve"> people to use computers.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(A) One who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(B) One of them who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(C) And one of them who</w:t>
      </w:r>
    </w:p>
    <w:p w:rsidR="00554956" w:rsidRPr="00554956" w:rsidRDefault="00554956" w:rsidP="0055495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(D) One of whom</w:t>
      </w:r>
    </w:p>
    <w:p w:rsidR="00554956" w:rsidRPr="00554956" w:rsidRDefault="00554956" w:rsidP="00554956">
      <w:pPr>
        <w:rPr>
          <w:rFonts w:ascii="Arial Narrow" w:hAnsi="Arial Narrow" w:cs="Arial"/>
          <w:color w:val="080000"/>
        </w:rPr>
      </w:pPr>
      <w:r w:rsidRPr="00554956">
        <w:rPr>
          <w:rFonts w:ascii="Arial Narrow" w:hAnsi="Arial Narrow" w:cs="Arial"/>
          <w:color w:val="080000"/>
        </w:rPr>
        <w:t>(E) One of which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sz w:val="20"/>
        </w:rPr>
        <w:t xml:space="preserve">15. </w:t>
      </w:r>
      <w:r w:rsidRPr="006D5273">
        <w:rPr>
          <w:rFonts w:ascii="Arial" w:hAnsi="Arial" w:cs="Arial"/>
          <w:color w:val="080000"/>
          <w:sz w:val="20"/>
          <w:u w:val="single"/>
        </w:rPr>
        <w:t>The data being collected in the current geological survey are providing a strong warning for engineers as they consider the new dam project, but their greatest importance</w:t>
      </w:r>
      <w:r w:rsidRPr="006D5273">
        <w:rPr>
          <w:rFonts w:ascii="Arial" w:hAnsi="Arial" w:cs="Arial"/>
          <w:color w:val="080000"/>
          <w:sz w:val="20"/>
        </w:rPr>
        <w:t xml:space="preserve"> might lie in how they influence the upcoming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</w:rPr>
        <w:t>decision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by those same engineers on whether to retrofit 75 bridges in the survey zone.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(A) The data being collected in the current geological survey are providing a strong warning for engineers as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</w:rPr>
        <w:t>they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consider the new dam project, but their greatest importance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(B) The data being collected in the current geological survey provide a strong warning for engineers as they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</w:rPr>
        <w:t>consider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the new dam project, but its greatest importance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(C) The data collected in the current geological survey is providing a strong warning for engineers as they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</w:rPr>
        <w:t>consider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the new dam project, but their greatest importance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(D) The data collected in the current geological survey provides a strong warning for engineers in consideration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</w:rPr>
        <w:t>of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the new dam project, but its greatest importance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(E) The data collected in the current geological survey provide a strong warning for engineers in consideration</w:t>
      </w:r>
    </w:p>
    <w:p w:rsidR="00D67067" w:rsidRPr="006D5273" w:rsidRDefault="00D67067" w:rsidP="00D67067">
      <w:pPr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</w:rPr>
        <w:t>for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the new dam project, but the greatest importance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u w:val="single"/>
          <w:lang w:bidi="he-IL"/>
        </w:rPr>
      </w:pPr>
      <w:r w:rsidRPr="006D5273">
        <w:rPr>
          <w:rFonts w:ascii="Arial" w:hAnsi="Arial" w:cs="Arial"/>
          <w:color w:val="080000"/>
          <w:sz w:val="20"/>
        </w:rPr>
        <w:t xml:space="preserve">16. </w:t>
      </w:r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Encouraged by the scholarship granted him for his athletic ability, the young basketball </w:t>
      </w:r>
      <w:r w:rsidRPr="006D5273">
        <w:rPr>
          <w:rFonts w:ascii="Arial" w:hAnsi="Arial" w:cs="Arial"/>
          <w:iCs/>
          <w:color w:val="080000"/>
          <w:sz w:val="20"/>
          <w:u w:val="single"/>
          <w:lang w:bidi="he-IL"/>
        </w:rPr>
        <w:t>player decided on a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u w:val="single"/>
          <w:lang w:bidi="he-IL"/>
        </w:rPr>
      </w:pPr>
      <w:proofErr w:type="gramStart"/>
      <w:r w:rsidRPr="006D5273">
        <w:rPr>
          <w:rFonts w:ascii="Arial" w:hAnsi="Arial" w:cs="Arial"/>
          <w:iCs/>
          <w:color w:val="080000"/>
          <w:sz w:val="20"/>
          <w:u w:val="single"/>
          <w:lang w:bidi="he-IL"/>
        </w:rPr>
        <w:t>nearly</w:t>
      </w:r>
      <w:proofErr w:type="gramEnd"/>
      <w:r w:rsidRPr="006D5273">
        <w:rPr>
          <w:rFonts w:ascii="Arial" w:hAnsi="Arial" w:cs="Arial"/>
          <w:iCs/>
          <w:color w:val="080000"/>
          <w:sz w:val="20"/>
          <w:u w:val="single"/>
          <w:lang w:bidi="he-IL"/>
        </w:rPr>
        <w:t xml:space="preserve"> 50 percent  increase in the amount of scheduled time he’d previously devoted to practicing free throws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u w:val="single"/>
          <w:lang w:bidi="he-IL"/>
        </w:rPr>
      </w:pPr>
      <w:proofErr w:type="gramStart"/>
      <w:r w:rsidRPr="006D5273">
        <w:rPr>
          <w:rFonts w:ascii="Arial" w:hAnsi="Arial" w:cs="Arial"/>
          <w:iCs/>
          <w:color w:val="080000"/>
          <w:sz w:val="20"/>
          <w:u w:val="single"/>
          <w:lang w:bidi="he-IL"/>
        </w:rPr>
        <w:t>and</w:t>
      </w:r>
      <w:proofErr w:type="gramEnd"/>
      <w:r w:rsidRPr="006D5273">
        <w:rPr>
          <w:rFonts w:ascii="Arial" w:hAnsi="Arial" w:cs="Arial"/>
          <w:iCs/>
          <w:color w:val="080000"/>
          <w:sz w:val="20"/>
          <w:u w:val="single"/>
          <w:lang w:bidi="he-IL"/>
        </w:rPr>
        <w:t xml:space="preserve"> layups.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lang w:bidi="he-IL"/>
        </w:rPr>
      </w:pPr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(A) </w:t>
      </w:r>
      <w:proofErr w:type="gramStart"/>
      <w:r w:rsidRPr="006D5273">
        <w:rPr>
          <w:rFonts w:ascii="Arial" w:hAnsi="Arial" w:cs="Arial"/>
          <w:iCs/>
          <w:color w:val="080000"/>
          <w:sz w:val="20"/>
          <w:lang w:bidi="he-IL"/>
        </w:rPr>
        <w:t>decided</w:t>
      </w:r>
      <w:proofErr w:type="gramEnd"/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 on a nearly 50 percent increase in the amount of scheduled time he’d previously devoted to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lang w:bidi="he-IL"/>
        </w:rPr>
      </w:pPr>
      <w:proofErr w:type="gramStart"/>
      <w:r w:rsidRPr="006D5273">
        <w:rPr>
          <w:rFonts w:ascii="Arial" w:hAnsi="Arial" w:cs="Arial"/>
          <w:iCs/>
          <w:color w:val="080000"/>
          <w:sz w:val="20"/>
          <w:lang w:bidi="he-IL"/>
        </w:rPr>
        <w:t>practicing</w:t>
      </w:r>
      <w:proofErr w:type="gramEnd"/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 free throws and layups.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lang w:bidi="he-IL"/>
        </w:rPr>
      </w:pPr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(B) </w:t>
      </w:r>
      <w:proofErr w:type="gramStart"/>
      <w:r w:rsidRPr="006D5273">
        <w:rPr>
          <w:rFonts w:ascii="Arial" w:hAnsi="Arial" w:cs="Arial"/>
          <w:iCs/>
          <w:color w:val="080000"/>
          <w:sz w:val="20"/>
          <w:lang w:bidi="he-IL"/>
        </w:rPr>
        <w:t>decided</w:t>
      </w:r>
      <w:proofErr w:type="gramEnd"/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 on an increase of nearly 50 percent more than the previously scheduled time for practicing free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lang w:bidi="he-IL"/>
        </w:rPr>
      </w:pPr>
      <w:proofErr w:type="gramStart"/>
      <w:r w:rsidRPr="006D5273">
        <w:rPr>
          <w:rFonts w:ascii="Arial" w:hAnsi="Arial" w:cs="Arial"/>
          <w:iCs/>
          <w:color w:val="080000"/>
          <w:sz w:val="20"/>
          <w:lang w:bidi="he-IL"/>
        </w:rPr>
        <w:t>throws</w:t>
      </w:r>
      <w:proofErr w:type="gramEnd"/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 and layups.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lang w:bidi="he-IL"/>
        </w:rPr>
      </w:pPr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(C) </w:t>
      </w:r>
      <w:proofErr w:type="gramStart"/>
      <w:r w:rsidRPr="006D5273">
        <w:rPr>
          <w:rFonts w:ascii="Arial" w:hAnsi="Arial" w:cs="Arial"/>
          <w:iCs/>
          <w:color w:val="080000"/>
          <w:sz w:val="20"/>
          <w:lang w:bidi="he-IL"/>
        </w:rPr>
        <w:t>increased</w:t>
      </w:r>
      <w:proofErr w:type="gramEnd"/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 by nearly 50 percent the amount of time scheduled to practicing free throws and layups as he had previously devoted.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lang w:bidi="he-IL"/>
        </w:rPr>
      </w:pPr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(D) </w:t>
      </w:r>
      <w:proofErr w:type="gramStart"/>
      <w:r w:rsidRPr="006D5273">
        <w:rPr>
          <w:rFonts w:ascii="Arial" w:hAnsi="Arial" w:cs="Arial"/>
          <w:iCs/>
          <w:color w:val="080000"/>
          <w:sz w:val="20"/>
          <w:lang w:bidi="he-IL"/>
        </w:rPr>
        <w:t>increased</w:t>
      </w:r>
      <w:proofErr w:type="gramEnd"/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 by nearly 50 percent the time devoted to scheduling free throws and layups practice that he’d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lang w:bidi="he-IL"/>
        </w:rPr>
      </w:pPr>
      <w:proofErr w:type="gramStart"/>
      <w:r w:rsidRPr="006D5273">
        <w:rPr>
          <w:rFonts w:ascii="Arial" w:hAnsi="Arial" w:cs="Arial"/>
          <w:iCs/>
          <w:color w:val="080000"/>
          <w:sz w:val="20"/>
          <w:lang w:bidi="he-IL"/>
        </w:rPr>
        <w:t>previously</w:t>
      </w:r>
      <w:proofErr w:type="gramEnd"/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 devoted.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lang w:bidi="he-IL"/>
        </w:rPr>
      </w:pPr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(E) </w:t>
      </w:r>
      <w:proofErr w:type="gramStart"/>
      <w:r w:rsidRPr="006D5273">
        <w:rPr>
          <w:rFonts w:ascii="Arial" w:hAnsi="Arial" w:cs="Arial"/>
          <w:iCs/>
          <w:color w:val="080000"/>
          <w:sz w:val="20"/>
          <w:lang w:bidi="he-IL"/>
        </w:rPr>
        <w:t>decided</w:t>
      </w:r>
      <w:proofErr w:type="gramEnd"/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 to increase the time scheduled by nearly 50 percent the number he’d previously devoted to</w:t>
      </w:r>
    </w:p>
    <w:p w:rsidR="00D67067" w:rsidRPr="006D5273" w:rsidRDefault="00D67067" w:rsidP="00D67067">
      <w:pPr>
        <w:rPr>
          <w:rFonts w:ascii="Arial" w:hAnsi="Arial" w:cs="Arial"/>
          <w:iCs/>
          <w:color w:val="080000"/>
          <w:sz w:val="20"/>
          <w:lang w:bidi="he-IL"/>
        </w:rPr>
      </w:pPr>
      <w:proofErr w:type="gramStart"/>
      <w:r w:rsidRPr="006D5273">
        <w:rPr>
          <w:rFonts w:ascii="Arial" w:hAnsi="Arial" w:cs="Arial"/>
          <w:iCs/>
          <w:color w:val="080000"/>
          <w:sz w:val="20"/>
          <w:lang w:bidi="he-IL"/>
        </w:rPr>
        <w:t>practicing</w:t>
      </w:r>
      <w:proofErr w:type="gramEnd"/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 free throws and layups.</w:t>
      </w:r>
    </w:p>
    <w:p w:rsidR="00D67067" w:rsidRPr="006D5273" w:rsidRDefault="00D67067" w:rsidP="00D67067">
      <w:pPr>
        <w:rPr>
          <w:rFonts w:ascii="Arial" w:hAnsi="Arial" w:cs="Arial"/>
          <w:iCs/>
          <w:color w:val="080000"/>
          <w:sz w:val="20"/>
          <w:lang w:bidi="he-IL"/>
        </w:rPr>
      </w:pP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lang w:bidi="he-IL"/>
        </w:rPr>
      </w:pP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u w:val="single"/>
        </w:rPr>
      </w:pPr>
      <w:r w:rsidRPr="006D5273">
        <w:rPr>
          <w:rFonts w:ascii="Arial" w:hAnsi="Arial" w:cs="Arial"/>
          <w:iCs/>
          <w:color w:val="080000"/>
          <w:sz w:val="20"/>
          <w:lang w:bidi="he-IL"/>
        </w:rPr>
        <w:t xml:space="preserve">17. </w:t>
      </w:r>
      <w:r w:rsidRPr="006D5273">
        <w:rPr>
          <w:rFonts w:ascii="Arial" w:hAnsi="Arial" w:cs="Arial"/>
          <w:color w:val="080000"/>
          <w:sz w:val="20"/>
          <w:u w:val="single"/>
        </w:rPr>
        <w:t>Being a United States citizen since 1984 and born in Austria in 1947, California governor Arnold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  <w:u w:val="single"/>
        </w:rPr>
        <w:t>Schwarzenegger</w:t>
      </w:r>
      <w:r w:rsidRPr="006D5273">
        <w:rPr>
          <w:rFonts w:ascii="Arial" w:hAnsi="Arial" w:cs="Arial"/>
          <w:color w:val="080000"/>
          <w:sz w:val="20"/>
        </w:rPr>
        <w:t xml:space="preserve"> achieved fame as a Hollywood action hero, and first came to prominence as a bodybuilder,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</w:rPr>
        <w:t>earning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the title of Mr. Olympia five times in the 1970s.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(A) Being a United States citizen since 1984 and born in Austria in 1947, California governor Arnold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Schwarzenegger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(B) Having been a United States citizen since 1984, he was born in Austria in 1947; California governor Arnold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Schwarzenegger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(C) Born in Austria in 1947, California governor Arnold Schwarzenegger became a United States citizen in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 xml:space="preserve">1984; </w:t>
      </w:r>
      <w:proofErr w:type="gramStart"/>
      <w:r w:rsidRPr="006D5273">
        <w:rPr>
          <w:rFonts w:ascii="Arial" w:hAnsi="Arial" w:cs="Arial"/>
          <w:color w:val="080000"/>
          <w:sz w:val="20"/>
        </w:rPr>
        <w:t>he</w:t>
      </w:r>
      <w:proofErr w:type="gramEnd"/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(D) Being born in Austria in 1947 and having been a United States citizen since 1984, California governor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Arnold Schwarzenegger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(E) Having been born in Austria in 1947 and being a United States citizen since 1984, California governor</w:t>
      </w:r>
    </w:p>
    <w:p w:rsidR="00D67067" w:rsidRPr="006D5273" w:rsidRDefault="00D67067" w:rsidP="00D67067">
      <w:pPr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Arnold Schwarzenegger</w:t>
      </w:r>
    </w:p>
    <w:p w:rsidR="00D67067" w:rsidRPr="006D5273" w:rsidRDefault="00D67067" w:rsidP="00D67067">
      <w:pPr>
        <w:rPr>
          <w:rFonts w:ascii="Arial" w:hAnsi="Arial" w:cs="Arial"/>
          <w:color w:val="080000"/>
          <w:sz w:val="20"/>
        </w:rPr>
      </w:pP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18. Immanuel Kant’s writings, while praised by many philosophers for their brilliance and consistency, are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</w:rPr>
        <w:t>characterized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by sentences </w:t>
      </w:r>
      <w:r w:rsidRPr="006D5273">
        <w:rPr>
          <w:rFonts w:ascii="Arial" w:hAnsi="Arial" w:cs="Arial"/>
          <w:color w:val="080000"/>
          <w:sz w:val="20"/>
          <w:u w:val="single"/>
        </w:rPr>
        <w:t>so dense and convoluted as to pose</w:t>
      </w:r>
      <w:r w:rsidRPr="006D5273">
        <w:rPr>
          <w:rFonts w:ascii="Arial" w:hAnsi="Arial" w:cs="Arial"/>
          <w:color w:val="080000"/>
          <w:sz w:val="20"/>
        </w:rPr>
        <w:t xml:space="preserve"> a significant hurdle for many readers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</w:rPr>
        <w:t>interested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in his works.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 xml:space="preserve">A) </w:t>
      </w:r>
      <w:proofErr w:type="gramStart"/>
      <w:r w:rsidRPr="006D5273">
        <w:rPr>
          <w:rFonts w:ascii="Arial" w:hAnsi="Arial" w:cs="Arial"/>
          <w:color w:val="080000"/>
          <w:sz w:val="20"/>
        </w:rPr>
        <w:t>so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dense and convoluted as to pose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 xml:space="preserve">B) </w:t>
      </w:r>
      <w:proofErr w:type="gramStart"/>
      <w:r w:rsidRPr="006D5273">
        <w:rPr>
          <w:rFonts w:ascii="Arial" w:hAnsi="Arial" w:cs="Arial"/>
          <w:color w:val="080000"/>
          <w:sz w:val="20"/>
        </w:rPr>
        <w:t>so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dense and convoluted they posed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 xml:space="preserve">C) </w:t>
      </w:r>
      <w:proofErr w:type="gramStart"/>
      <w:r w:rsidRPr="006D5273">
        <w:rPr>
          <w:rFonts w:ascii="Arial" w:hAnsi="Arial" w:cs="Arial"/>
          <w:color w:val="080000"/>
          <w:sz w:val="20"/>
        </w:rPr>
        <w:t>so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dense and convoluted that they posed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 xml:space="preserve">D) </w:t>
      </w:r>
      <w:proofErr w:type="gramStart"/>
      <w:r w:rsidRPr="006D5273">
        <w:rPr>
          <w:rFonts w:ascii="Arial" w:hAnsi="Arial" w:cs="Arial"/>
          <w:color w:val="080000"/>
          <w:sz w:val="20"/>
        </w:rPr>
        <w:t>dense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and convoluted enough that they posed</w:t>
      </w:r>
    </w:p>
    <w:p w:rsidR="00D67067" w:rsidRPr="006D5273" w:rsidRDefault="00D67067" w:rsidP="00D67067">
      <w:pPr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 xml:space="preserve">E) </w:t>
      </w:r>
      <w:proofErr w:type="gramStart"/>
      <w:r w:rsidRPr="006D5273">
        <w:rPr>
          <w:rFonts w:ascii="Arial" w:hAnsi="Arial" w:cs="Arial"/>
          <w:color w:val="080000"/>
          <w:sz w:val="20"/>
        </w:rPr>
        <w:t>dense</w:t>
      </w:r>
      <w:proofErr w:type="gramEnd"/>
      <w:r w:rsidRPr="006D5273">
        <w:rPr>
          <w:rFonts w:ascii="Arial" w:hAnsi="Arial" w:cs="Arial"/>
          <w:color w:val="080000"/>
          <w:sz w:val="20"/>
        </w:rPr>
        <w:t xml:space="preserve"> and convoluted enough as they pose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u w:val="single"/>
        </w:rPr>
      </w:pPr>
      <w:r w:rsidRPr="006D5273">
        <w:rPr>
          <w:rFonts w:ascii="Arial" w:hAnsi="Arial" w:cs="Arial"/>
          <w:color w:val="080000"/>
          <w:sz w:val="20"/>
        </w:rPr>
        <w:t xml:space="preserve">19. The 32 species that make up the dolphin family are closely related to whales and in fact </w:t>
      </w:r>
      <w:r w:rsidRPr="006D5273">
        <w:rPr>
          <w:rFonts w:ascii="Arial" w:hAnsi="Arial" w:cs="Arial"/>
          <w:color w:val="080000"/>
          <w:sz w:val="20"/>
          <w:u w:val="single"/>
        </w:rPr>
        <w:t>include the animal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proofErr w:type="gramStart"/>
      <w:r w:rsidRPr="006D5273">
        <w:rPr>
          <w:rFonts w:ascii="Arial" w:hAnsi="Arial" w:cs="Arial"/>
          <w:color w:val="080000"/>
          <w:sz w:val="20"/>
          <w:u w:val="single"/>
        </w:rPr>
        <w:t>known</w:t>
      </w:r>
      <w:proofErr w:type="gramEnd"/>
      <w:r w:rsidRPr="006D5273">
        <w:rPr>
          <w:rFonts w:ascii="Arial" w:hAnsi="Arial" w:cs="Arial"/>
          <w:color w:val="080000"/>
          <w:sz w:val="20"/>
          <w:u w:val="single"/>
        </w:rPr>
        <w:t xml:space="preserve"> as the killer whale, which can grow to be 30 feet long and is </w:t>
      </w:r>
      <w:r w:rsidRPr="006D5273">
        <w:rPr>
          <w:rFonts w:ascii="Arial" w:hAnsi="Arial" w:cs="Arial"/>
          <w:color w:val="080000"/>
          <w:sz w:val="20"/>
        </w:rPr>
        <w:t>famous for its aggressive hunting pods.</w:t>
      </w:r>
    </w:p>
    <w:p w:rsidR="00D67067" w:rsidRPr="006D5273" w:rsidRDefault="00D67067" w:rsidP="00D67067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include the animal known as the killer whale, which can grow to be 30 feet long and is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B. include the animal known as the killer whale, growing as big as 30 feet long and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C. include the animal known as the killer whale, growing up to 30 feet long and being</w:t>
      </w:r>
    </w:p>
    <w:p w:rsidR="00D67067" w:rsidRPr="006D5273" w:rsidRDefault="00D67067" w:rsidP="00D670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D. includes the animal known as the killer whale, which can grow as big as 30 feet long and is</w:t>
      </w:r>
    </w:p>
    <w:p w:rsidR="00D67067" w:rsidRDefault="00D67067" w:rsidP="00D67067">
      <w:pPr>
        <w:rPr>
          <w:rFonts w:ascii="Arial" w:hAnsi="Arial" w:cs="Arial"/>
          <w:color w:val="080000"/>
          <w:sz w:val="20"/>
        </w:rPr>
      </w:pPr>
      <w:r w:rsidRPr="006D5273">
        <w:rPr>
          <w:rFonts w:ascii="Arial" w:hAnsi="Arial" w:cs="Arial"/>
          <w:color w:val="080000"/>
          <w:sz w:val="20"/>
        </w:rPr>
        <w:t>E. includes the animal known as the killer whale, which can grow to be 30 feet long and it is</w:t>
      </w:r>
    </w:p>
    <w:p w:rsidR="00D52E1A" w:rsidRDefault="00D52E1A" w:rsidP="00D52E1A">
      <w:pPr>
        <w:spacing w:after="0"/>
        <w:rPr>
          <w:rFonts w:ascii="Arial" w:hAnsi="Arial" w:cs="Arial"/>
          <w:color w:val="080000"/>
          <w:sz w:val="20"/>
        </w:rPr>
      </w:pPr>
      <w:r>
        <w:rPr>
          <w:rFonts w:ascii="Arial" w:hAnsi="Arial" w:cs="Arial"/>
          <w:color w:val="080000"/>
          <w:sz w:val="20"/>
        </w:rPr>
        <w:t>===========</w:t>
      </w:r>
    </w:p>
    <w:p w:rsidR="00D52E1A" w:rsidRPr="006D5273" w:rsidRDefault="00D52E1A" w:rsidP="00D52E1A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color w:val="080000"/>
          <w:sz w:val="20"/>
        </w:rPr>
        <w:t>2013 - Answers</w:t>
      </w:r>
    </w:p>
    <w:p w:rsidR="00B018AA" w:rsidRDefault="00D52E1A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=============</w:t>
      </w:r>
    </w:p>
    <w:tbl>
      <w:tblPr>
        <w:tblW w:w="192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6A493C" w:rsidRPr="006A493C" w:rsidTr="006A493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B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B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B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6A493C" w:rsidRPr="006A493C" w:rsidTr="006A49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93C" w:rsidRPr="006A493C" w:rsidRDefault="006A493C" w:rsidP="006A493C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6A493C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</w:tbl>
    <w:p w:rsidR="006A493C" w:rsidRDefault="006A493C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==========</w:t>
      </w: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2014 – Questions</w:t>
      </w:r>
    </w:p>
    <w:p w:rsidR="00D35B13" w:rsidRDefault="00D35B13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==========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/>
        </w:rPr>
        <w:t>1.</w:t>
      </w:r>
      <w:r w:rsidRPr="005A4C9C">
        <w:rPr>
          <w:rFonts w:ascii="Arial Narrow" w:hAnsi="Arial Narrow" w:cs="Arial"/>
          <w:iCs/>
          <w:color w:val="080000"/>
          <w:lang w:bidi="he-IL"/>
        </w:rPr>
        <w:t xml:space="preserve"> While the nurses frantically searched for his parents to collect his vital information, </w:t>
      </w:r>
      <w:r w:rsidRPr="00134B99">
        <w:rPr>
          <w:rFonts w:ascii="Arial Narrow" w:hAnsi="Arial Narrow" w:cs="Arial"/>
          <w:iCs/>
          <w:color w:val="080000"/>
          <w:u w:val="single"/>
          <w:lang w:bidi="he-IL"/>
        </w:rPr>
        <w:t>the injured boy calmly explained to the doctor that his blood type was O positive</w:t>
      </w:r>
      <w:r w:rsidRPr="005A4C9C">
        <w:rPr>
          <w:rFonts w:ascii="Arial Narrow" w:hAnsi="Arial Narrow" w:cs="Arial"/>
          <w:iCs/>
          <w:color w:val="080000"/>
          <w:lang w:bidi="he-IL"/>
        </w:rPr>
        <w:t>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(A)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injured boy calmly explained to the doctor that his blood type was O positive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(B)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injured boy had calmly explained to the doctor that his blood type was O positive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(C)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boy was injured and explained that his blood type is O positive to the doctor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(D)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boy, who was injured, calmly explained to the doctor that his blood type was O positive</w:t>
      </w:r>
    </w:p>
    <w:p w:rsidR="00B31611" w:rsidRDefault="00B31611" w:rsidP="00B31611">
      <w:pPr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(E)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injured boy calmly explained to the doctor that his blood type is O positive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2. </w:t>
      </w:r>
      <w:r w:rsidRPr="00134B99">
        <w:rPr>
          <w:rFonts w:ascii="Arial Narrow" w:hAnsi="Arial Narrow" w:cs="Arial"/>
          <w:iCs/>
          <w:color w:val="080000"/>
          <w:u w:val="single"/>
          <w:lang w:bidi="he-IL"/>
        </w:rPr>
        <w:t>Knowing that the area was prone to earthquakes</w:t>
      </w:r>
      <w:r w:rsidRPr="005A4C9C">
        <w:rPr>
          <w:rFonts w:ascii="Arial Narrow" w:hAnsi="Arial Narrow" w:cs="Arial"/>
          <w:iCs/>
          <w:color w:val="080000"/>
          <w:lang w:bidi="he-IL"/>
        </w:rPr>
        <w:t>, all the buildings were reinforced with additional steel and</w:t>
      </w:r>
      <w:r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A4C9C">
        <w:rPr>
          <w:rFonts w:ascii="Arial Narrow" w:hAnsi="Arial Narrow" w:cs="Arial"/>
          <w:iCs/>
          <w:color w:val="080000"/>
          <w:lang w:bidi="he-IL"/>
        </w:rPr>
        <w:t>concrete.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(A) Knowing that the area was prone to earthquakes,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(B) Having known that the area was prone to earthquakes,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(C) Since the area was known to be prone to earthquakes,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(D) Since they knew that the area was prone to earthquakes,</w:t>
      </w:r>
    </w:p>
    <w:p w:rsidR="00B31611" w:rsidRPr="005A4C9C" w:rsidRDefault="00B31611" w:rsidP="00B31611">
      <w:pPr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(E) Being prone to earthquakes,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3. </w:t>
      </w:r>
      <w:r w:rsidRPr="005A4C9C">
        <w:rPr>
          <w:rFonts w:ascii="Arial Narrow" w:hAnsi="Arial Narrow" w:cs="Arial"/>
          <w:color w:val="080000"/>
        </w:rPr>
        <w:t xml:space="preserve">So dogged were Frances Perkins’ investigations of the garment industry, </w:t>
      </w:r>
      <w:r w:rsidRPr="000E0528">
        <w:rPr>
          <w:rFonts w:ascii="Arial Narrow" w:hAnsi="Arial Narrow" w:cs="Arial"/>
          <w:color w:val="080000"/>
          <w:u w:val="single"/>
        </w:rPr>
        <w:t>and her lobbying for wage and hour reform was persistent</w:t>
      </w:r>
      <w:r w:rsidRPr="005A4C9C">
        <w:rPr>
          <w:rFonts w:ascii="Arial Narrow" w:hAnsi="Arial Narrow" w:cs="Arial"/>
          <w:color w:val="080000"/>
        </w:rPr>
        <w:t>, Alfred E. Smith and Franklin D. Roosevelt recruited Perkins to work within the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government, rather than as a social worker.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A. and her lobbying for wage and hour reform was persistent,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B. and lobbying for wage and hour reform was persistent, so that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C. her lobbying for wage and hour reform persistent, that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D. lobbying for wage and hour reform was so persistent,</w:t>
      </w:r>
    </w:p>
    <w:p w:rsidR="00B31611" w:rsidRPr="005A4C9C" w:rsidRDefault="00B31611" w:rsidP="00B31611">
      <w:pPr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E. so persistent her lobbying for wage and hour reform, that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color w:val="080000"/>
        </w:rPr>
        <w:t xml:space="preserve">4. </w:t>
      </w:r>
      <w:r w:rsidRPr="005A4C9C">
        <w:rPr>
          <w:rFonts w:ascii="Arial Narrow" w:hAnsi="Arial Narrow" w:cs="Arial"/>
          <w:iCs/>
          <w:color w:val="080000"/>
          <w:lang w:bidi="he-IL"/>
        </w:rPr>
        <w:t xml:space="preserve">Even today, </w:t>
      </w:r>
      <w:r w:rsidRPr="00134B99">
        <w:rPr>
          <w:rFonts w:ascii="Arial Narrow" w:hAnsi="Arial Narrow" w:cs="Arial"/>
          <w:iCs/>
          <w:color w:val="080000"/>
          <w:u w:val="single"/>
          <w:lang w:bidi="he-IL"/>
        </w:rPr>
        <w:t>lions can be seen ruling the African plains</w:t>
      </w:r>
      <w:r w:rsidRPr="005A4C9C">
        <w:rPr>
          <w:rFonts w:ascii="Arial Narrow" w:hAnsi="Arial Narrow" w:cs="Arial"/>
          <w:iCs/>
          <w:color w:val="080000"/>
          <w:lang w:bidi="he-IL"/>
        </w:rPr>
        <w:t>, hunting almost any animal that crosses its path and</w:t>
      </w:r>
      <w:r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A4C9C">
        <w:rPr>
          <w:rFonts w:ascii="Arial Narrow" w:hAnsi="Arial Narrow" w:cs="Arial"/>
          <w:iCs/>
          <w:color w:val="080000"/>
          <w:lang w:bidi="he-IL"/>
        </w:rPr>
        <w:t>intimidating all but the most intrepid hunters.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(A)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lions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can be seen ruling the African plains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(B)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lions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are able to be seen ruling the African plains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(C)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lions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rule the African plains</w:t>
      </w:r>
    </w:p>
    <w:p w:rsidR="00B31611" w:rsidRPr="005A4C9C" w:rsidRDefault="00B31611" w:rsidP="00B31611">
      <w:pPr>
        <w:spacing w:after="0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(D)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lion rules the African plains </w:t>
      </w:r>
    </w:p>
    <w:p w:rsidR="00B31611" w:rsidRPr="005A4C9C" w:rsidRDefault="00B31611" w:rsidP="00B31611">
      <w:pPr>
        <w:spacing w:after="0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(E)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the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lion species rules the African plains</w:t>
      </w:r>
    </w:p>
    <w:p w:rsidR="00B31611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5. </w:t>
      </w:r>
      <w:r w:rsidRPr="00134B99">
        <w:rPr>
          <w:rFonts w:ascii="Arial Narrow" w:hAnsi="Arial Narrow" w:cs="Arial"/>
          <w:color w:val="080000"/>
          <w:u w:val="single"/>
        </w:rPr>
        <w:t xml:space="preserve">Discovered by Dr. Dre as a teenage rap battle </w:t>
      </w:r>
      <w:proofErr w:type="spellStart"/>
      <w:r w:rsidRPr="00134B99">
        <w:rPr>
          <w:rFonts w:ascii="Arial Narrow" w:hAnsi="Arial Narrow" w:cs="Arial"/>
          <w:color w:val="080000"/>
          <w:u w:val="single"/>
        </w:rPr>
        <w:t>phenom</w:t>
      </w:r>
      <w:proofErr w:type="spellEnd"/>
      <w:r w:rsidRPr="00134B99">
        <w:rPr>
          <w:rFonts w:ascii="Arial Narrow" w:hAnsi="Arial Narrow" w:cs="Arial"/>
          <w:color w:val="080000"/>
          <w:u w:val="single"/>
        </w:rPr>
        <w:t>, Eminem released ten Billboard number one singles and collected thirteen Grammys</w:t>
      </w:r>
      <w:r w:rsidRPr="005A4C9C">
        <w:rPr>
          <w:rFonts w:ascii="Arial Narrow" w:hAnsi="Arial Narrow" w:cs="Arial"/>
          <w:color w:val="080000"/>
        </w:rPr>
        <w:t xml:space="preserve"> – plus an Academy Award for his single “Lose Yourself” from his autobiographical film 8 Mile, in which he starred as rapper B. Rabbit – and countless other awards since he signed with Dre’s Aftermath Records.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(A) Discovered by Dr. Dre as a teenage rap battle </w:t>
      </w:r>
      <w:proofErr w:type="spellStart"/>
      <w:r w:rsidRPr="005A4C9C">
        <w:rPr>
          <w:rFonts w:ascii="Arial Narrow" w:hAnsi="Arial Narrow" w:cs="Arial"/>
          <w:color w:val="080000"/>
        </w:rPr>
        <w:t>phenom</w:t>
      </w:r>
      <w:proofErr w:type="spellEnd"/>
      <w:r w:rsidRPr="005A4C9C">
        <w:rPr>
          <w:rFonts w:ascii="Arial Narrow" w:hAnsi="Arial Narrow" w:cs="Arial"/>
          <w:color w:val="080000"/>
        </w:rPr>
        <w:t>, Eminem released ten Billboard number one singles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proofErr w:type="gramStart"/>
      <w:r w:rsidRPr="005A4C9C">
        <w:rPr>
          <w:rFonts w:ascii="Arial Narrow" w:hAnsi="Arial Narrow" w:cs="Arial"/>
          <w:color w:val="080000"/>
        </w:rPr>
        <w:t>and</w:t>
      </w:r>
      <w:proofErr w:type="gramEnd"/>
      <w:r w:rsidRPr="005A4C9C">
        <w:rPr>
          <w:rFonts w:ascii="Arial Narrow" w:hAnsi="Arial Narrow" w:cs="Arial"/>
          <w:color w:val="080000"/>
        </w:rPr>
        <w:t xml:space="preserve"> collected thirteen Grammys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(B) Having been discovered by Dr. Dre as a teenage rap battle </w:t>
      </w:r>
      <w:proofErr w:type="spellStart"/>
      <w:r w:rsidRPr="005A4C9C">
        <w:rPr>
          <w:rFonts w:ascii="Arial Narrow" w:hAnsi="Arial Narrow" w:cs="Arial"/>
          <w:color w:val="080000"/>
        </w:rPr>
        <w:t>phenom</w:t>
      </w:r>
      <w:proofErr w:type="spellEnd"/>
      <w:r w:rsidRPr="005A4C9C">
        <w:rPr>
          <w:rFonts w:ascii="Arial Narrow" w:hAnsi="Arial Narrow" w:cs="Arial"/>
          <w:color w:val="080000"/>
        </w:rPr>
        <w:t>, Eminem released ten Billboard number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proofErr w:type="gramStart"/>
      <w:r w:rsidRPr="005A4C9C">
        <w:rPr>
          <w:rFonts w:ascii="Arial Narrow" w:hAnsi="Arial Narrow" w:cs="Arial"/>
          <w:color w:val="080000"/>
        </w:rPr>
        <w:t>one</w:t>
      </w:r>
      <w:proofErr w:type="gramEnd"/>
      <w:r w:rsidRPr="005A4C9C">
        <w:rPr>
          <w:rFonts w:ascii="Arial Narrow" w:hAnsi="Arial Narrow" w:cs="Arial"/>
          <w:color w:val="080000"/>
        </w:rPr>
        <w:t xml:space="preserve"> singles and collected thirteen Grammys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(C) Discovered by Dr. Dre as a teenage rap battle </w:t>
      </w:r>
      <w:proofErr w:type="spellStart"/>
      <w:r w:rsidRPr="005A4C9C">
        <w:rPr>
          <w:rFonts w:ascii="Arial Narrow" w:hAnsi="Arial Narrow" w:cs="Arial"/>
          <w:color w:val="080000"/>
        </w:rPr>
        <w:t>phenom</w:t>
      </w:r>
      <w:proofErr w:type="spellEnd"/>
      <w:r w:rsidRPr="005A4C9C">
        <w:rPr>
          <w:rFonts w:ascii="Arial Narrow" w:hAnsi="Arial Narrow" w:cs="Arial"/>
          <w:color w:val="080000"/>
        </w:rPr>
        <w:t>, Eminem has released ten Billboard number one</w:t>
      </w:r>
    </w:p>
    <w:p w:rsidR="00B31611" w:rsidRPr="005A4C9C" w:rsidRDefault="00B31611" w:rsidP="00B31611">
      <w:pPr>
        <w:rPr>
          <w:rFonts w:ascii="Arial Narrow" w:hAnsi="Arial Narrow" w:cs="Arial"/>
          <w:color w:val="080000"/>
        </w:rPr>
      </w:pPr>
      <w:proofErr w:type="gramStart"/>
      <w:r w:rsidRPr="005A4C9C">
        <w:rPr>
          <w:rFonts w:ascii="Arial Narrow" w:hAnsi="Arial Narrow" w:cs="Arial"/>
          <w:color w:val="080000"/>
        </w:rPr>
        <w:t>singles</w:t>
      </w:r>
      <w:proofErr w:type="gramEnd"/>
      <w:r w:rsidRPr="005A4C9C">
        <w:rPr>
          <w:rFonts w:ascii="Arial Narrow" w:hAnsi="Arial Narrow" w:cs="Arial"/>
          <w:color w:val="080000"/>
        </w:rPr>
        <w:t xml:space="preserve"> and collected thirteen Grammys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color w:val="080000"/>
        </w:rPr>
        <w:t xml:space="preserve">6. </w:t>
      </w:r>
      <w:r w:rsidRPr="005A4C9C">
        <w:rPr>
          <w:rFonts w:ascii="Arial Narrow" w:hAnsi="Arial Narrow" w:cs="Arial"/>
          <w:iCs/>
          <w:color w:val="080000"/>
          <w:lang w:bidi="he-IL"/>
        </w:rPr>
        <w:t xml:space="preserve">An auteur whose movies define the genre, </w:t>
      </w:r>
      <w:proofErr w:type="spellStart"/>
      <w:r w:rsidRPr="00A4278A">
        <w:rPr>
          <w:rFonts w:ascii="Arial Narrow" w:hAnsi="Arial Narrow" w:cs="Arial"/>
          <w:iCs/>
          <w:color w:val="080000"/>
          <w:u w:val="single"/>
          <w:lang w:bidi="he-IL"/>
        </w:rPr>
        <w:t>JeanLuc</w:t>
      </w:r>
      <w:proofErr w:type="spellEnd"/>
      <w:r w:rsidRPr="00A4278A">
        <w:rPr>
          <w:rFonts w:ascii="Arial Narrow" w:hAnsi="Arial Narrow" w:cs="Arial"/>
          <w:iCs/>
          <w:color w:val="080000"/>
          <w:u w:val="single"/>
          <w:lang w:bidi="he-IL"/>
        </w:rPr>
        <w:t xml:space="preserve"> Godard’s films are to the French New Wave what</w:t>
      </w:r>
      <w:r w:rsidRPr="005A4C9C">
        <w:rPr>
          <w:rFonts w:ascii="Arial Narrow" w:hAnsi="Arial Narrow" w:cs="Arial"/>
          <w:iCs/>
          <w:color w:val="080000"/>
          <w:lang w:bidi="he-IL"/>
        </w:rPr>
        <w:t xml:space="preserve"> Sergio Leone’s The Good, The Bad and The Ugly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is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to the spaghetti western.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(A) </w:t>
      </w:r>
      <w:proofErr w:type="spellStart"/>
      <w:r w:rsidRPr="005A4C9C">
        <w:rPr>
          <w:rFonts w:ascii="Arial Narrow" w:hAnsi="Arial Narrow" w:cs="Arial"/>
          <w:iCs/>
          <w:color w:val="080000"/>
          <w:lang w:bidi="he-IL"/>
        </w:rPr>
        <w:t>JeanLuc</w:t>
      </w:r>
      <w:proofErr w:type="spellEnd"/>
      <w:r w:rsidRPr="005A4C9C">
        <w:rPr>
          <w:rFonts w:ascii="Arial Narrow" w:hAnsi="Arial Narrow" w:cs="Arial"/>
          <w:iCs/>
          <w:color w:val="080000"/>
          <w:lang w:bidi="he-IL"/>
        </w:rPr>
        <w:t xml:space="preserve"> Godard’s films are to the French New Wave what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(B) </w:t>
      </w:r>
      <w:proofErr w:type="spellStart"/>
      <w:r w:rsidRPr="005A4C9C">
        <w:rPr>
          <w:rFonts w:ascii="Arial Narrow" w:hAnsi="Arial Narrow" w:cs="Arial"/>
          <w:iCs/>
          <w:color w:val="080000"/>
          <w:lang w:bidi="he-IL"/>
        </w:rPr>
        <w:t>JeanLuc</w:t>
      </w:r>
      <w:proofErr w:type="spellEnd"/>
      <w:r w:rsidRPr="005A4C9C">
        <w:rPr>
          <w:rFonts w:ascii="Arial Narrow" w:hAnsi="Arial Narrow" w:cs="Arial"/>
          <w:iCs/>
          <w:color w:val="080000"/>
          <w:lang w:bidi="he-IL"/>
        </w:rPr>
        <w:t xml:space="preserve"> Godard’s films are to the French New Wave like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(C) </w:t>
      </w:r>
      <w:proofErr w:type="spellStart"/>
      <w:r w:rsidRPr="005A4C9C">
        <w:rPr>
          <w:rFonts w:ascii="Arial Narrow" w:hAnsi="Arial Narrow" w:cs="Arial"/>
          <w:iCs/>
          <w:color w:val="080000"/>
          <w:lang w:bidi="he-IL"/>
        </w:rPr>
        <w:t>JeanLuc</w:t>
      </w:r>
      <w:proofErr w:type="spellEnd"/>
      <w:r w:rsidRPr="005A4C9C">
        <w:rPr>
          <w:rFonts w:ascii="Arial Narrow" w:hAnsi="Arial Narrow" w:cs="Arial"/>
          <w:iCs/>
          <w:color w:val="080000"/>
          <w:lang w:bidi="he-IL"/>
        </w:rPr>
        <w:t xml:space="preserve"> Godard’s films are to the French New Wave just as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(D) </w:t>
      </w:r>
      <w:proofErr w:type="spellStart"/>
      <w:r w:rsidRPr="005A4C9C">
        <w:rPr>
          <w:rFonts w:ascii="Arial Narrow" w:hAnsi="Arial Narrow" w:cs="Arial"/>
          <w:iCs/>
          <w:color w:val="080000"/>
          <w:lang w:bidi="he-IL"/>
        </w:rPr>
        <w:t>JeanLuc</w:t>
      </w:r>
      <w:proofErr w:type="spellEnd"/>
      <w:r w:rsidRPr="005A4C9C">
        <w:rPr>
          <w:rFonts w:ascii="Arial Narrow" w:hAnsi="Arial Narrow" w:cs="Arial"/>
          <w:iCs/>
          <w:color w:val="080000"/>
          <w:lang w:bidi="he-IL"/>
        </w:rPr>
        <w:t xml:space="preserve"> Godard directed films that are to the French New Wave similar to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(E) </w:t>
      </w:r>
      <w:proofErr w:type="spellStart"/>
      <w:r w:rsidRPr="005A4C9C">
        <w:rPr>
          <w:rFonts w:ascii="Arial Narrow" w:hAnsi="Arial Narrow" w:cs="Arial"/>
          <w:iCs/>
          <w:color w:val="080000"/>
          <w:lang w:bidi="he-IL"/>
        </w:rPr>
        <w:t>JeanLuc</w:t>
      </w:r>
      <w:proofErr w:type="spellEnd"/>
      <w:r w:rsidRPr="005A4C9C">
        <w:rPr>
          <w:rFonts w:ascii="Arial Narrow" w:hAnsi="Arial Narrow" w:cs="Arial"/>
          <w:iCs/>
          <w:color w:val="080000"/>
          <w:lang w:bidi="he-IL"/>
        </w:rPr>
        <w:t xml:space="preserve"> Godard directed films that are to the French New Wave what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7. A 1999 tax bill </w:t>
      </w:r>
      <w:r w:rsidRPr="00C466DC">
        <w:rPr>
          <w:rFonts w:ascii="Arial Narrow" w:hAnsi="Arial Narrow" w:cs="Arial"/>
          <w:iCs/>
          <w:color w:val="080000"/>
          <w:u w:val="single"/>
          <w:lang w:bidi="he-IL"/>
        </w:rPr>
        <w:t>changed what many wealthy taxpayers and large corporations are allowed to deduct on their tax returns</w:t>
      </w:r>
      <w:r w:rsidRPr="005A4C9C">
        <w:rPr>
          <w:rFonts w:ascii="Arial Narrow" w:hAnsi="Arial Narrow" w:cs="Arial"/>
          <w:iCs/>
          <w:color w:val="080000"/>
          <w:lang w:bidi="he-IL"/>
        </w:rPr>
        <w:t>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(A)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changed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what many what many wealthy taxpayers and large corporations are allowed to deduct on their</w:t>
      </w:r>
      <w:r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A4C9C">
        <w:rPr>
          <w:rFonts w:ascii="Arial Narrow" w:hAnsi="Arial Narrow" w:cs="Arial"/>
          <w:iCs/>
          <w:color w:val="080000"/>
          <w:lang w:bidi="he-IL"/>
        </w:rPr>
        <w:t>tax returns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(B)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changed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wealthy taxpayers’ and large corporations’ amounts that they have been allowed to deduct on</w:t>
      </w:r>
      <w:r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A4C9C">
        <w:rPr>
          <w:rFonts w:ascii="Arial Narrow" w:hAnsi="Arial Narrow" w:cs="Arial"/>
          <w:iCs/>
          <w:color w:val="080000"/>
          <w:lang w:bidi="he-IL"/>
        </w:rPr>
        <w:t>their tax returns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(C)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is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changing wealthy taxpayers’ and large corporations’ amounts that they have been allowed to deduct on</w:t>
      </w:r>
      <w:r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A4C9C">
        <w:rPr>
          <w:rFonts w:ascii="Arial Narrow" w:hAnsi="Arial Narrow" w:cs="Arial"/>
          <w:iCs/>
          <w:color w:val="080000"/>
          <w:lang w:bidi="he-IL"/>
        </w:rPr>
        <w:t>their tax returns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lastRenderedPageBreak/>
        <w:t xml:space="preserve">(D) changed what many wealthy taxpayers and large corporations had been allowed to deduct on their </w:t>
      </w:r>
      <w:proofErr w:type="spellStart"/>
      <w:r w:rsidRPr="005A4C9C">
        <w:rPr>
          <w:rFonts w:ascii="Arial Narrow" w:hAnsi="Arial Narrow" w:cs="Arial"/>
          <w:iCs/>
          <w:color w:val="080000"/>
          <w:lang w:bidi="he-IL"/>
        </w:rPr>
        <w:t>taxreturns</w:t>
      </w:r>
      <w:proofErr w:type="spellEnd"/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(E)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changes</w:t>
      </w:r>
      <w:proofErr w:type="gramEnd"/>
      <w:r w:rsidRPr="005A4C9C">
        <w:rPr>
          <w:rFonts w:ascii="Arial Narrow" w:hAnsi="Arial Narrow" w:cs="Arial"/>
          <w:iCs/>
          <w:color w:val="080000"/>
          <w:lang w:bidi="he-IL"/>
        </w:rPr>
        <w:t xml:space="preserve"> what many wealthy taxpayers and large corporations have been allowed to deduct on their tax</w:t>
      </w:r>
      <w:r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A4C9C">
        <w:rPr>
          <w:rFonts w:ascii="Arial Narrow" w:hAnsi="Arial Narrow" w:cs="Arial"/>
          <w:iCs/>
          <w:color w:val="080000"/>
          <w:lang w:bidi="he-IL"/>
        </w:rPr>
        <w:t>Returns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8. </w:t>
      </w:r>
      <w:r w:rsidRPr="005A4C9C">
        <w:rPr>
          <w:rFonts w:ascii="Arial Narrow" w:hAnsi="Arial Narrow" w:cs="Arial"/>
          <w:color w:val="080000"/>
        </w:rPr>
        <w:t xml:space="preserve">Visitors to the zoo have often looked up in to the leafy aviary and </w:t>
      </w:r>
      <w:r w:rsidRPr="00930F7E">
        <w:rPr>
          <w:rFonts w:ascii="Arial Narrow" w:hAnsi="Arial Narrow" w:cs="Arial"/>
          <w:color w:val="080000"/>
          <w:u w:val="single"/>
        </w:rPr>
        <w:t>saw macaws resting on the branches, whose tails trail</w:t>
      </w:r>
      <w:r w:rsidRPr="005A4C9C">
        <w:rPr>
          <w:rFonts w:ascii="Arial Narrow" w:hAnsi="Arial Narrow" w:cs="Arial"/>
          <w:color w:val="080000"/>
        </w:rPr>
        <w:t xml:space="preserve"> like brightly colored splatters of paint on a green canvas.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(A) </w:t>
      </w:r>
      <w:proofErr w:type="gramStart"/>
      <w:r w:rsidRPr="005A4C9C">
        <w:rPr>
          <w:rFonts w:ascii="Arial Narrow" w:hAnsi="Arial Narrow" w:cs="Arial"/>
          <w:color w:val="080000"/>
        </w:rPr>
        <w:t>saw</w:t>
      </w:r>
      <w:proofErr w:type="gramEnd"/>
      <w:r w:rsidRPr="005A4C9C">
        <w:rPr>
          <w:rFonts w:ascii="Arial Narrow" w:hAnsi="Arial Narrow" w:cs="Arial"/>
          <w:color w:val="080000"/>
        </w:rPr>
        <w:t xml:space="preserve"> macaws resting on the branches, whose tails trail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(B) </w:t>
      </w:r>
      <w:proofErr w:type="gramStart"/>
      <w:r w:rsidRPr="005A4C9C">
        <w:rPr>
          <w:rFonts w:ascii="Arial Narrow" w:hAnsi="Arial Narrow" w:cs="Arial"/>
          <w:color w:val="080000"/>
        </w:rPr>
        <w:t>saw</w:t>
      </w:r>
      <w:proofErr w:type="gramEnd"/>
      <w:r w:rsidRPr="005A4C9C">
        <w:rPr>
          <w:rFonts w:ascii="Arial Narrow" w:hAnsi="Arial Narrow" w:cs="Arial"/>
          <w:color w:val="080000"/>
        </w:rPr>
        <w:t xml:space="preserve"> macaws resting on the branches, whose tails were trailing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(C) </w:t>
      </w:r>
      <w:proofErr w:type="gramStart"/>
      <w:r w:rsidRPr="005A4C9C">
        <w:rPr>
          <w:rFonts w:ascii="Arial Narrow" w:hAnsi="Arial Narrow" w:cs="Arial"/>
          <w:color w:val="080000"/>
        </w:rPr>
        <w:t>saw</w:t>
      </w:r>
      <w:proofErr w:type="gramEnd"/>
      <w:r w:rsidRPr="005A4C9C">
        <w:rPr>
          <w:rFonts w:ascii="Arial Narrow" w:hAnsi="Arial Narrow" w:cs="Arial"/>
          <w:color w:val="080000"/>
        </w:rPr>
        <w:t xml:space="preserve"> macaws resting on the branches, with tails trailing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(D) </w:t>
      </w:r>
      <w:proofErr w:type="gramStart"/>
      <w:r w:rsidRPr="005A4C9C">
        <w:rPr>
          <w:rFonts w:ascii="Arial Narrow" w:hAnsi="Arial Narrow" w:cs="Arial"/>
          <w:color w:val="080000"/>
        </w:rPr>
        <w:t>seen</w:t>
      </w:r>
      <w:proofErr w:type="gramEnd"/>
      <w:r w:rsidRPr="005A4C9C">
        <w:rPr>
          <w:rFonts w:ascii="Arial Narrow" w:hAnsi="Arial Narrow" w:cs="Arial"/>
          <w:color w:val="080000"/>
        </w:rPr>
        <w:t xml:space="preserve"> macaws resting on the branches, with tails trailing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(E) </w:t>
      </w:r>
      <w:proofErr w:type="gramStart"/>
      <w:r w:rsidRPr="005A4C9C">
        <w:rPr>
          <w:rFonts w:ascii="Arial Narrow" w:hAnsi="Arial Narrow" w:cs="Arial"/>
          <w:color w:val="080000"/>
        </w:rPr>
        <w:t>seen</w:t>
      </w:r>
      <w:proofErr w:type="gramEnd"/>
      <w:r w:rsidRPr="005A4C9C">
        <w:rPr>
          <w:rFonts w:ascii="Arial Narrow" w:hAnsi="Arial Narrow" w:cs="Arial"/>
          <w:color w:val="080000"/>
        </w:rPr>
        <w:t xml:space="preserve"> macaws resting on the branches, whose tails have trailed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color w:val="080000"/>
        </w:rPr>
        <w:t xml:space="preserve">9. </w:t>
      </w:r>
      <w:r w:rsidRPr="00647670">
        <w:rPr>
          <w:rFonts w:ascii="Arial Narrow" w:hAnsi="Arial Narrow" w:cs="Arial"/>
          <w:iCs/>
          <w:color w:val="080000"/>
          <w:u w:val="single"/>
          <w:lang w:bidi="he-IL"/>
        </w:rPr>
        <w:t xml:space="preserve">As a baby emerges from the darkness of the womb with a rudimentary sense of vision, it would be rated about </w:t>
      </w:r>
      <w:proofErr w:type="gramStart"/>
      <w:r w:rsidRPr="00647670">
        <w:rPr>
          <w:rFonts w:ascii="Arial Narrow" w:hAnsi="Arial Narrow" w:cs="Arial"/>
          <w:iCs/>
          <w:color w:val="080000"/>
          <w:u w:val="single"/>
          <w:lang w:bidi="he-IL"/>
        </w:rPr>
        <w:t>20/500,</w:t>
      </w:r>
      <w:proofErr w:type="gramEnd"/>
      <w:r w:rsidRPr="00647670">
        <w:rPr>
          <w:rFonts w:ascii="Arial Narrow" w:hAnsi="Arial Narrow" w:cs="Arial"/>
          <w:iCs/>
          <w:color w:val="080000"/>
          <w:u w:val="single"/>
          <w:lang w:bidi="he-IL"/>
        </w:rPr>
        <w:t xml:space="preserve"> or legally blind if it were an adult with such vision</w:t>
      </w:r>
      <w:r w:rsidRPr="005A4C9C">
        <w:rPr>
          <w:rFonts w:ascii="Arial Narrow" w:hAnsi="Arial Narrow" w:cs="Arial"/>
          <w:iCs/>
          <w:color w:val="080000"/>
          <w:lang w:bidi="he-IL"/>
        </w:rPr>
        <w:t>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A) As a baby emerges from the darkness of the womb with a rudimentary sense of vision,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 xml:space="preserve">it would be rated about </w:t>
      </w:r>
      <w:proofErr w:type="gramStart"/>
      <w:r w:rsidRPr="005A4C9C">
        <w:rPr>
          <w:rFonts w:ascii="Arial Narrow" w:hAnsi="Arial Narrow" w:cs="Arial"/>
          <w:color w:val="080000"/>
        </w:rPr>
        <w:t>20/500,</w:t>
      </w:r>
      <w:proofErr w:type="gramEnd"/>
      <w:r w:rsidRPr="005A4C9C">
        <w:rPr>
          <w:rFonts w:ascii="Arial Narrow" w:hAnsi="Arial Narrow" w:cs="Arial"/>
          <w:color w:val="080000"/>
        </w:rPr>
        <w:t xml:space="preserve"> or legally blind if it were an adult with such vision.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B) A baby emerges from the darkness of the womb with a rudimentary sense of vision that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would be rated about 20/500, or legally blind as an adult.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C) As a baby emerges from the darkness of the womb, its rudimentary sense of vision would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 xml:space="preserve">be rated about 20/500; </w:t>
      </w:r>
      <w:proofErr w:type="gramStart"/>
      <w:r w:rsidRPr="005A4C9C">
        <w:rPr>
          <w:rFonts w:ascii="Arial Narrow" w:hAnsi="Arial Narrow" w:cs="Arial"/>
          <w:color w:val="080000"/>
        </w:rPr>
        <w:t>qualifying</w:t>
      </w:r>
      <w:proofErr w:type="gramEnd"/>
      <w:r w:rsidRPr="005A4C9C">
        <w:rPr>
          <w:rFonts w:ascii="Arial Narrow" w:hAnsi="Arial Narrow" w:cs="Arial"/>
          <w:color w:val="080000"/>
        </w:rPr>
        <w:t xml:space="preserve"> it to be legally blind if an adult.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D) A baby emerges from the darkness of the womb with a rudimentary sense of vision that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 xml:space="preserve">would be rated about 20/500; </w:t>
      </w:r>
      <w:proofErr w:type="gramStart"/>
      <w:r w:rsidRPr="005A4C9C">
        <w:rPr>
          <w:rFonts w:ascii="Arial Narrow" w:hAnsi="Arial Narrow" w:cs="Arial"/>
          <w:color w:val="080000"/>
        </w:rPr>
        <w:t>an</w:t>
      </w:r>
      <w:proofErr w:type="gramEnd"/>
      <w:r w:rsidRPr="005A4C9C">
        <w:rPr>
          <w:rFonts w:ascii="Arial Narrow" w:hAnsi="Arial Narrow" w:cs="Arial"/>
          <w:color w:val="080000"/>
        </w:rPr>
        <w:t xml:space="preserve"> adult with such vision would be deemed legally blind.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E) As a baby emerges from the darkness of the womb, its rudimentary sense of vision,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which would deemed legally blind for an adult, would be rated about 20/500.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10. This weekend, Anna will either </w:t>
      </w:r>
      <w:r w:rsidRPr="00250B6F">
        <w:rPr>
          <w:rFonts w:ascii="Arial Narrow" w:hAnsi="Arial Narrow" w:cs="Arial"/>
          <w:color w:val="080000"/>
          <w:u w:val="single"/>
        </w:rPr>
        <w:t>go surfing at Paradise Cove or sailing</w:t>
      </w:r>
      <w:r w:rsidRPr="005A4C9C">
        <w:rPr>
          <w:rFonts w:ascii="Arial Narrow" w:hAnsi="Arial Narrow" w:cs="Arial"/>
          <w:color w:val="080000"/>
        </w:rPr>
        <w:t xml:space="preserve"> at Montego Marina.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(A) </w:t>
      </w:r>
      <w:proofErr w:type="gramStart"/>
      <w:r w:rsidRPr="005A4C9C">
        <w:rPr>
          <w:rFonts w:ascii="Arial Narrow" w:hAnsi="Arial Narrow" w:cs="Arial"/>
          <w:color w:val="080000"/>
        </w:rPr>
        <w:t>go</w:t>
      </w:r>
      <w:proofErr w:type="gramEnd"/>
      <w:r w:rsidRPr="005A4C9C">
        <w:rPr>
          <w:rFonts w:ascii="Arial Narrow" w:hAnsi="Arial Narrow" w:cs="Arial"/>
          <w:color w:val="080000"/>
        </w:rPr>
        <w:t xml:space="preserve"> surfing at Paradise Cove or sailing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(B) </w:t>
      </w:r>
      <w:proofErr w:type="gramStart"/>
      <w:r w:rsidRPr="005A4C9C">
        <w:rPr>
          <w:rFonts w:ascii="Arial Narrow" w:hAnsi="Arial Narrow" w:cs="Arial"/>
          <w:color w:val="080000"/>
        </w:rPr>
        <w:t>surf</w:t>
      </w:r>
      <w:proofErr w:type="gramEnd"/>
      <w:r w:rsidRPr="005A4C9C">
        <w:rPr>
          <w:rFonts w:ascii="Arial Narrow" w:hAnsi="Arial Narrow" w:cs="Arial"/>
          <w:color w:val="080000"/>
        </w:rPr>
        <w:t xml:space="preserve"> at Paradise Cove or she will sail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(C) </w:t>
      </w:r>
      <w:proofErr w:type="gramStart"/>
      <w:r w:rsidRPr="005A4C9C">
        <w:rPr>
          <w:rFonts w:ascii="Arial Narrow" w:hAnsi="Arial Narrow" w:cs="Arial"/>
          <w:color w:val="080000"/>
        </w:rPr>
        <w:t>go</w:t>
      </w:r>
      <w:proofErr w:type="gramEnd"/>
      <w:r w:rsidRPr="005A4C9C">
        <w:rPr>
          <w:rFonts w:ascii="Arial Narrow" w:hAnsi="Arial Narrow" w:cs="Arial"/>
          <w:color w:val="080000"/>
        </w:rPr>
        <w:t xml:space="preserve"> surfing at Paradise Cove or go sailing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11. </w:t>
      </w:r>
      <w:r w:rsidRPr="00583E6E">
        <w:rPr>
          <w:rFonts w:ascii="Arial Narrow" w:hAnsi="Arial Narrow" w:cs="Arial"/>
          <w:color w:val="080000"/>
          <w:u w:val="single"/>
        </w:rPr>
        <w:t>Unlike the previous year’s bidding, the contract was awarded not simply to the firm offering to complete the work on time for the least cost</w:t>
      </w:r>
      <w:r w:rsidRPr="005A4C9C">
        <w:rPr>
          <w:rFonts w:ascii="Arial Narrow" w:hAnsi="Arial Narrow" w:cs="Arial"/>
          <w:color w:val="080000"/>
        </w:rPr>
        <w:t xml:space="preserve">; </w:t>
      </w:r>
      <w:proofErr w:type="gramStart"/>
      <w:r w:rsidRPr="005A4C9C">
        <w:rPr>
          <w:rFonts w:ascii="Arial Narrow" w:hAnsi="Arial Narrow" w:cs="Arial"/>
          <w:color w:val="080000"/>
        </w:rPr>
        <w:t>the</w:t>
      </w:r>
      <w:proofErr w:type="gramEnd"/>
      <w:r w:rsidRPr="005A4C9C">
        <w:rPr>
          <w:rFonts w:ascii="Arial Narrow" w:hAnsi="Arial Narrow" w:cs="Arial"/>
          <w:color w:val="080000"/>
        </w:rPr>
        <w:t xml:space="preserve"> thoroughness of the design submission was also factored into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the decision.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(A) Unlike the previous year’s bidding, the contract this year was awarded not simply to the firm offering to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complete the work on time for the least cost;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(B) This year, unlike last year, the contract was awarded not simply to the firm offering to complete the work on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time for the least cost;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(C) Unlike the previous year’s bidding, this year the contract was awarded not simply to the firm offering to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complete the work on time for the least cost;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(D) Unlike the previous year’s bidding, the bidding for the contract this year was awarded not simply to the firm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offering to complete the work on time for the least cost, instead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(E) Unlike the previous year’s bidding, the contract’s bidding this year were awarded not simply to the firm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offering to complete the work on time for the least cost;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color w:val="080000"/>
        </w:rPr>
        <w:t xml:space="preserve">12. </w:t>
      </w:r>
      <w:r w:rsidRPr="0054006F">
        <w:rPr>
          <w:rFonts w:ascii="Arial Narrow" w:hAnsi="Arial Narrow" w:cs="Arial"/>
          <w:iCs/>
          <w:color w:val="080000"/>
          <w:u w:val="single"/>
          <w:lang w:bidi="he-IL"/>
        </w:rPr>
        <w:t>To Josephine Baker, Paris was her home long before it was fashionable to be an expatriate</w:t>
      </w:r>
      <w:r w:rsidRPr="005A4C9C">
        <w:rPr>
          <w:rFonts w:ascii="Arial Narrow" w:hAnsi="Arial Narrow" w:cs="Arial"/>
          <w:iCs/>
          <w:color w:val="080000"/>
          <w:lang w:bidi="he-IL"/>
        </w:rPr>
        <w:t>, and she remained in France during the Second World War as a performer and an intelligence agent for the Resistance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(A) To Josephine Baker, Paris was her home long before it was fashionable to be an expatriate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(B) For Josephine Baker, long before it was fashionable to be an expatriate, Paris was her home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(C) Josephine Baker made Paris her home long before to be an expatriate was fashionable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(D) Long before it was fashionable to be an expatriate, Josephine Baker made Paris her home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(E) Long before it was fashionable being an expatriate, Paris was home to Josephine Baker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13. </w:t>
      </w:r>
      <w:r w:rsidRPr="00716444">
        <w:rPr>
          <w:rFonts w:ascii="Arial Narrow" w:hAnsi="Arial Narrow" w:cs="Arial"/>
          <w:color w:val="080000"/>
        </w:rPr>
        <w:t>Unlike</w:t>
      </w:r>
      <w:r w:rsidRPr="008F56A7">
        <w:rPr>
          <w:rFonts w:ascii="Arial Narrow" w:hAnsi="Arial Narrow" w:cs="Arial"/>
          <w:color w:val="080000"/>
        </w:rPr>
        <w:t xml:space="preserve"> </w:t>
      </w:r>
      <w:r w:rsidRPr="00302070">
        <w:rPr>
          <w:rFonts w:ascii="Arial Narrow" w:hAnsi="Arial Narrow" w:cs="Arial"/>
          <w:color w:val="080000"/>
          <w:u w:val="single"/>
        </w:rPr>
        <w:t>many other countries, Thailand’s commercial crafts are influenced both by</w:t>
      </w:r>
      <w:r w:rsidRPr="005A4C9C">
        <w:rPr>
          <w:rFonts w:ascii="Arial Narrow" w:hAnsi="Arial Narrow" w:cs="Arial"/>
          <w:color w:val="080000"/>
        </w:rPr>
        <w:t xml:space="preserve"> ancient beliefs and tradition and have remained relatively unchanged over the years.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(A) </w:t>
      </w:r>
      <w:proofErr w:type="gramStart"/>
      <w:r w:rsidRPr="005A4C9C">
        <w:rPr>
          <w:rFonts w:ascii="Arial Narrow" w:hAnsi="Arial Narrow" w:cs="Arial"/>
          <w:color w:val="080000"/>
        </w:rPr>
        <w:t>many</w:t>
      </w:r>
      <w:proofErr w:type="gramEnd"/>
      <w:r w:rsidRPr="005A4C9C">
        <w:rPr>
          <w:rFonts w:ascii="Arial Narrow" w:hAnsi="Arial Narrow" w:cs="Arial"/>
          <w:color w:val="080000"/>
        </w:rPr>
        <w:t xml:space="preserve"> other countries, Thailand’s commercial crafts are influenced both by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(B) </w:t>
      </w:r>
      <w:proofErr w:type="gramStart"/>
      <w:r w:rsidRPr="005A4C9C">
        <w:rPr>
          <w:rFonts w:ascii="Arial Narrow" w:hAnsi="Arial Narrow" w:cs="Arial"/>
          <w:color w:val="080000"/>
        </w:rPr>
        <w:t>many</w:t>
      </w:r>
      <w:proofErr w:type="gramEnd"/>
      <w:r w:rsidRPr="005A4C9C">
        <w:rPr>
          <w:rFonts w:ascii="Arial Narrow" w:hAnsi="Arial Narrow" w:cs="Arial"/>
          <w:color w:val="080000"/>
        </w:rPr>
        <w:t xml:space="preserve"> other countries, commercial crafts in Thailand have as an influenced both by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(C) </w:t>
      </w:r>
      <w:proofErr w:type="gramStart"/>
      <w:r w:rsidRPr="005A4C9C">
        <w:rPr>
          <w:rFonts w:ascii="Arial Narrow" w:hAnsi="Arial Narrow" w:cs="Arial"/>
          <w:color w:val="080000"/>
        </w:rPr>
        <w:t>the</w:t>
      </w:r>
      <w:proofErr w:type="gramEnd"/>
      <w:r w:rsidRPr="005A4C9C">
        <w:rPr>
          <w:rFonts w:ascii="Arial Narrow" w:hAnsi="Arial Narrow" w:cs="Arial"/>
          <w:color w:val="080000"/>
        </w:rPr>
        <w:t xml:space="preserve"> commercial crafts of many other countries, in Thailand they are influenced both by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(D) </w:t>
      </w:r>
      <w:proofErr w:type="gramStart"/>
      <w:r w:rsidRPr="005A4C9C">
        <w:rPr>
          <w:rFonts w:ascii="Arial Narrow" w:hAnsi="Arial Narrow" w:cs="Arial"/>
          <w:color w:val="080000"/>
        </w:rPr>
        <w:t>the</w:t>
      </w:r>
      <w:proofErr w:type="gramEnd"/>
      <w:r w:rsidRPr="005A4C9C">
        <w:rPr>
          <w:rFonts w:ascii="Arial Narrow" w:hAnsi="Arial Narrow" w:cs="Arial"/>
          <w:color w:val="080000"/>
        </w:rPr>
        <w:t xml:space="preserve"> commercial crafts of many other countries, those of Thailand are influenced by both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(E) </w:t>
      </w:r>
      <w:proofErr w:type="gramStart"/>
      <w:r w:rsidRPr="005A4C9C">
        <w:rPr>
          <w:rFonts w:ascii="Arial Narrow" w:hAnsi="Arial Narrow" w:cs="Arial"/>
          <w:color w:val="080000"/>
        </w:rPr>
        <w:t>in</w:t>
      </w:r>
      <w:proofErr w:type="gramEnd"/>
      <w:r w:rsidRPr="005A4C9C">
        <w:rPr>
          <w:rFonts w:ascii="Arial Narrow" w:hAnsi="Arial Narrow" w:cs="Arial"/>
          <w:color w:val="080000"/>
        </w:rPr>
        <w:t xml:space="preserve"> many other countries, Thailand’s commercial crafts have as an influence both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14. </w:t>
      </w:r>
      <w:r w:rsidRPr="00766893">
        <w:rPr>
          <w:rFonts w:ascii="Arial Narrow" w:hAnsi="Arial Narrow" w:cs="Arial"/>
          <w:color w:val="080000"/>
          <w:u w:val="single"/>
        </w:rPr>
        <w:t>So devastating the fire, so specific its victim, that police doubt the fire was accidental</w:t>
      </w:r>
      <w:r w:rsidRPr="005A4C9C">
        <w:rPr>
          <w:rFonts w:ascii="Arial Narrow" w:hAnsi="Arial Narrow" w:cs="Arial"/>
          <w:color w:val="080000"/>
        </w:rPr>
        <w:t>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(A) So devastating the fire, so specific its victim, that police doubt the fire was accidental.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(B) The fire was so devastating and had such a specific victim that police doubts the fire was accidental.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(C) So devastating was the fire and its specific victim that police doubted it is accidental.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(D) So devastating the fire, so specific its victim, that police had doubted it accidentally.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(E) The fire was so devastating, its victim so specific, that police doubts it was accidental.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color w:val="080000"/>
        </w:rPr>
        <w:t xml:space="preserve">15. </w:t>
      </w:r>
      <w:r w:rsidRPr="00736BCE">
        <w:rPr>
          <w:rFonts w:ascii="Arial Narrow" w:hAnsi="Arial Narrow" w:cs="Arial"/>
          <w:iCs/>
          <w:color w:val="080000"/>
          <w:u w:val="single"/>
          <w:lang w:bidi="he-IL"/>
        </w:rPr>
        <w:t>Unlike the terms served by Grover Cleveland, separated by four years</w:t>
      </w:r>
      <w:r w:rsidRPr="005A4C9C">
        <w:rPr>
          <w:rFonts w:ascii="Arial Narrow" w:hAnsi="Arial Narrow" w:cs="Arial"/>
          <w:iCs/>
          <w:color w:val="080000"/>
          <w:lang w:bidi="he-IL"/>
        </w:rPr>
        <w:t>, all former two</w:t>
      </w:r>
      <w:r>
        <w:rPr>
          <w:rFonts w:ascii="Arial Narrow" w:hAnsi="Arial Narrow" w:cs="Arial"/>
          <w:iCs/>
          <w:color w:val="080000"/>
          <w:lang w:bidi="he-IL"/>
        </w:rPr>
        <w:t xml:space="preserve">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term</w:t>
      </w:r>
      <w:proofErr w:type="gramEnd"/>
      <w:r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A4C9C">
        <w:rPr>
          <w:rFonts w:ascii="Arial Narrow" w:hAnsi="Arial Narrow" w:cs="Arial"/>
          <w:iCs/>
          <w:color w:val="080000"/>
          <w:lang w:bidi="he-IL"/>
        </w:rPr>
        <w:t>U.S. Presidents have served consecutive terms.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(A) Unlike the terms served by Grover Cleveland, separated by four years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(B) Besides the terms of Grover Cleveland that were separated by four years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(C) Except for Grover Cleveland, whose terms were separated by four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years</w:t>
      </w:r>
      <w:proofErr w:type="gramEnd"/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(D) Aside from the terms of Grover Cleveland that were separated by four years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color w:val="080000"/>
        </w:rPr>
        <w:t xml:space="preserve">(E) </w:t>
      </w:r>
      <w:r w:rsidRPr="005A4C9C">
        <w:rPr>
          <w:rFonts w:ascii="Arial Narrow" w:hAnsi="Arial Narrow" w:cs="Arial"/>
          <w:iCs/>
          <w:color w:val="080000"/>
          <w:lang w:bidi="he-IL"/>
        </w:rPr>
        <w:t>Other than the separated terms of Grover Cleveland, of four years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16. </w:t>
      </w:r>
      <w:r w:rsidRPr="005A4C9C">
        <w:rPr>
          <w:rFonts w:ascii="Arial Narrow" w:hAnsi="Arial Narrow" w:cs="Arial"/>
          <w:color w:val="080000"/>
        </w:rPr>
        <w:t xml:space="preserve">The defense lawyer and witnesses portrayed the accused as a victim of </w:t>
      </w:r>
      <w:r w:rsidRPr="007058AE">
        <w:rPr>
          <w:rFonts w:ascii="Arial Narrow" w:hAnsi="Arial Narrow" w:cs="Arial"/>
          <w:color w:val="080000"/>
          <w:u w:val="single"/>
        </w:rPr>
        <w:t>circumstance, his life</w:t>
      </w:r>
      <w:r w:rsidRPr="005A4C9C">
        <w:rPr>
          <w:rFonts w:ascii="Arial Narrow" w:hAnsi="Arial Narrow" w:cs="Arial"/>
          <w:color w:val="080000"/>
        </w:rPr>
        <w:t xml:space="preserve"> uprooted by the media pressure to punish someone in the case.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(A) </w:t>
      </w:r>
      <w:proofErr w:type="gramStart"/>
      <w:r w:rsidRPr="005A4C9C">
        <w:rPr>
          <w:rFonts w:ascii="Arial Narrow" w:hAnsi="Arial Narrow" w:cs="Arial"/>
          <w:color w:val="080000"/>
        </w:rPr>
        <w:t>circumstance</w:t>
      </w:r>
      <w:proofErr w:type="gramEnd"/>
      <w:r w:rsidRPr="005A4C9C">
        <w:rPr>
          <w:rFonts w:ascii="Arial Narrow" w:hAnsi="Arial Narrow" w:cs="Arial"/>
          <w:color w:val="080000"/>
        </w:rPr>
        <w:t>, his life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(B) </w:t>
      </w:r>
      <w:proofErr w:type="gramStart"/>
      <w:r w:rsidRPr="005A4C9C">
        <w:rPr>
          <w:rFonts w:ascii="Arial Narrow" w:hAnsi="Arial Narrow" w:cs="Arial"/>
          <w:color w:val="080000"/>
        </w:rPr>
        <w:t>circumstance</w:t>
      </w:r>
      <w:proofErr w:type="gramEnd"/>
      <w:r w:rsidRPr="005A4C9C">
        <w:rPr>
          <w:rFonts w:ascii="Arial Narrow" w:hAnsi="Arial Narrow" w:cs="Arial"/>
          <w:color w:val="080000"/>
        </w:rPr>
        <w:t>, and his life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(C) </w:t>
      </w:r>
      <w:proofErr w:type="gramStart"/>
      <w:r w:rsidRPr="005A4C9C">
        <w:rPr>
          <w:rFonts w:ascii="Arial Narrow" w:hAnsi="Arial Narrow" w:cs="Arial"/>
          <w:color w:val="080000"/>
        </w:rPr>
        <w:t>circumstance</w:t>
      </w:r>
      <w:proofErr w:type="gramEnd"/>
      <w:r w:rsidRPr="005A4C9C">
        <w:rPr>
          <w:rFonts w:ascii="Arial Narrow" w:hAnsi="Arial Narrow" w:cs="Arial"/>
          <w:color w:val="080000"/>
        </w:rPr>
        <w:t>, and his life being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(D) </w:t>
      </w:r>
      <w:proofErr w:type="gramStart"/>
      <w:r w:rsidRPr="005A4C9C">
        <w:rPr>
          <w:rFonts w:ascii="Arial Narrow" w:hAnsi="Arial Narrow" w:cs="Arial"/>
          <w:color w:val="080000"/>
        </w:rPr>
        <w:t>circumstance</w:t>
      </w:r>
      <w:proofErr w:type="gramEnd"/>
      <w:r w:rsidRPr="005A4C9C">
        <w:rPr>
          <w:rFonts w:ascii="Arial Narrow" w:hAnsi="Arial Narrow" w:cs="Arial"/>
          <w:color w:val="080000"/>
        </w:rPr>
        <w:t xml:space="preserve">; </w:t>
      </w:r>
      <w:proofErr w:type="gramStart"/>
      <w:r w:rsidRPr="005A4C9C">
        <w:rPr>
          <w:rFonts w:ascii="Arial Narrow" w:hAnsi="Arial Narrow" w:cs="Arial"/>
          <w:color w:val="080000"/>
        </w:rPr>
        <w:t>his</w:t>
      </w:r>
      <w:proofErr w:type="gramEnd"/>
      <w:r w:rsidRPr="005A4C9C">
        <w:rPr>
          <w:rFonts w:ascii="Arial Narrow" w:hAnsi="Arial Narrow" w:cs="Arial"/>
          <w:color w:val="080000"/>
        </w:rPr>
        <w:t xml:space="preserve"> life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(E) </w:t>
      </w:r>
      <w:proofErr w:type="gramStart"/>
      <w:r w:rsidRPr="005A4C9C">
        <w:rPr>
          <w:rFonts w:ascii="Arial Narrow" w:hAnsi="Arial Narrow" w:cs="Arial"/>
          <w:color w:val="080000"/>
        </w:rPr>
        <w:t>circumstance</w:t>
      </w:r>
      <w:proofErr w:type="gramEnd"/>
      <w:r w:rsidRPr="005A4C9C">
        <w:rPr>
          <w:rFonts w:ascii="Arial Narrow" w:hAnsi="Arial Narrow" w:cs="Arial"/>
          <w:color w:val="080000"/>
        </w:rPr>
        <w:t>: his life being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color w:val="080000"/>
        </w:rPr>
        <w:t xml:space="preserve">17. </w:t>
      </w:r>
      <w:r w:rsidRPr="000F5819">
        <w:rPr>
          <w:rFonts w:ascii="Arial Narrow" w:hAnsi="Arial Narrow" w:cs="Arial"/>
          <w:iCs/>
          <w:color w:val="080000"/>
          <w:u w:val="single"/>
          <w:lang w:bidi="he-IL"/>
        </w:rPr>
        <w:t>A letter by Mark Twain, written in the same year as The Adventures of Huckleberry Finn were published</w:t>
      </w:r>
      <w:r w:rsidRPr="005A4C9C">
        <w:rPr>
          <w:rFonts w:ascii="Arial Narrow" w:hAnsi="Arial Narrow" w:cs="Arial"/>
          <w:iCs/>
          <w:color w:val="080000"/>
          <w:lang w:bidi="he-IL"/>
        </w:rPr>
        <w:t xml:space="preserve">, reveals that </w:t>
      </w:r>
      <w:proofErr w:type="gramStart"/>
      <w:r w:rsidRPr="005A4C9C">
        <w:rPr>
          <w:rFonts w:ascii="Arial Narrow" w:hAnsi="Arial Narrow" w:cs="Arial"/>
          <w:iCs/>
          <w:color w:val="080000"/>
          <w:lang w:bidi="he-IL"/>
        </w:rPr>
        <w:t>Twain</w:t>
      </w:r>
      <w:proofErr w:type="gramEnd"/>
      <w:r>
        <w:rPr>
          <w:rFonts w:ascii="Arial Narrow" w:hAnsi="Arial Narrow" w:cs="Arial"/>
          <w:iCs/>
          <w:color w:val="080000"/>
          <w:lang w:bidi="he-IL"/>
        </w:rPr>
        <w:t xml:space="preserve"> </w:t>
      </w:r>
      <w:r w:rsidRPr="005A4C9C">
        <w:rPr>
          <w:rFonts w:ascii="Arial Narrow" w:hAnsi="Arial Narrow" w:cs="Arial"/>
          <w:iCs/>
          <w:color w:val="080000"/>
          <w:lang w:bidi="he-IL"/>
        </w:rPr>
        <w:t>provided financial assistance to one of the first Black students at Yale Law School.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(A) A letter by Mark Twain, written in the same year as The Adventures of Huckleberry Finn were published,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(B) A letter by Mark Twain, written in the same year of publication as The Adventures of Huckleberry Finn,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(C) A letter by Mark Twain, written in the same year that The Adventures of Huckleberry Finn was published,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>(D) Mark Twain wrote a letter in the same year as he published The Adventures of Huckleberry Finn that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color w:val="080000"/>
        </w:rPr>
        <w:t xml:space="preserve">(E) </w:t>
      </w:r>
      <w:r w:rsidRPr="005A4C9C">
        <w:rPr>
          <w:rFonts w:ascii="Arial Narrow" w:hAnsi="Arial Narrow" w:cs="Arial"/>
          <w:iCs/>
          <w:color w:val="080000"/>
          <w:lang w:bidi="he-IL"/>
        </w:rPr>
        <w:t>Mark Twain wrote a letter in the same year of publication as The Adventures of Huckleberry Finn that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iCs/>
          <w:color w:val="080000"/>
          <w:lang w:bidi="he-IL"/>
        </w:rPr>
        <w:t xml:space="preserve">18. </w:t>
      </w:r>
      <w:r w:rsidRPr="005A4C9C">
        <w:rPr>
          <w:rFonts w:ascii="Arial Narrow" w:hAnsi="Arial Narrow" w:cs="Arial"/>
          <w:color w:val="080000"/>
        </w:rPr>
        <w:t>Due to the slow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moving nature of tectonic plate movement, the oldest ocean crust is thought to date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 xml:space="preserve">from the Jurassic period, </w:t>
      </w:r>
      <w:r w:rsidRPr="00E4389E">
        <w:rPr>
          <w:rFonts w:ascii="Arial Narrow" w:hAnsi="Arial Narrow" w:cs="Arial"/>
          <w:color w:val="080000"/>
          <w:u w:val="single"/>
        </w:rPr>
        <w:t>formed from huge fragments of the Earth’s lithosphere and lasted 200 million years</w:t>
      </w:r>
      <w:r w:rsidRPr="005A4C9C">
        <w:rPr>
          <w:rFonts w:ascii="Arial Narrow" w:hAnsi="Arial Narrow" w:cs="Arial"/>
          <w:color w:val="080000"/>
        </w:rPr>
        <w:t>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(A) </w:t>
      </w:r>
      <w:proofErr w:type="gramStart"/>
      <w:r w:rsidRPr="005A4C9C">
        <w:rPr>
          <w:rFonts w:ascii="Arial Narrow" w:hAnsi="Arial Narrow" w:cs="Arial"/>
          <w:color w:val="080000"/>
        </w:rPr>
        <w:t>formed</w:t>
      </w:r>
      <w:proofErr w:type="gramEnd"/>
      <w:r w:rsidRPr="005A4C9C">
        <w:rPr>
          <w:rFonts w:ascii="Arial Narrow" w:hAnsi="Arial Narrow" w:cs="Arial"/>
          <w:color w:val="080000"/>
        </w:rPr>
        <w:t xml:space="preserve"> from huge fragments of the Earth’s lithosphere and lasted 200 million years.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(B) </w:t>
      </w:r>
      <w:proofErr w:type="gramStart"/>
      <w:r w:rsidRPr="005A4C9C">
        <w:rPr>
          <w:rFonts w:ascii="Arial Narrow" w:hAnsi="Arial Narrow" w:cs="Arial"/>
          <w:color w:val="080000"/>
        </w:rPr>
        <w:t>forming</w:t>
      </w:r>
      <w:proofErr w:type="gramEnd"/>
      <w:r w:rsidRPr="005A4C9C">
        <w:rPr>
          <w:rFonts w:ascii="Arial Narrow" w:hAnsi="Arial Narrow" w:cs="Arial"/>
          <w:color w:val="080000"/>
        </w:rPr>
        <w:t xml:space="preserve"> from huge fragments of the Earth’s lithosphere and lasting 200 million years.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(C) </w:t>
      </w:r>
      <w:proofErr w:type="gramStart"/>
      <w:r w:rsidRPr="005A4C9C">
        <w:rPr>
          <w:rFonts w:ascii="Arial Narrow" w:hAnsi="Arial Narrow" w:cs="Arial"/>
          <w:color w:val="080000"/>
        </w:rPr>
        <w:t>forming</w:t>
      </w:r>
      <w:proofErr w:type="gramEnd"/>
      <w:r w:rsidRPr="005A4C9C">
        <w:rPr>
          <w:rFonts w:ascii="Arial Narrow" w:hAnsi="Arial Narrow" w:cs="Arial"/>
          <w:color w:val="080000"/>
        </w:rPr>
        <w:t xml:space="preserve"> from huge fragments of the Earth’s lithosphere and lasted 200 million years.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(D) </w:t>
      </w:r>
      <w:proofErr w:type="gramStart"/>
      <w:r w:rsidRPr="005A4C9C">
        <w:rPr>
          <w:rFonts w:ascii="Arial Narrow" w:hAnsi="Arial Narrow" w:cs="Arial"/>
          <w:color w:val="080000"/>
        </w:rPr>
        <w:t>formed</w:t>
      </w:r>
      <w:proofErr w:type="gramEnd"/>
      <w:r w:rsidRPr="005A4C9C">
        <w:rPr>
          <w:rFonts w:ascii="Arial Narrow" w:hAnsi="Arial Narrow" w:cs="Arial"/>
          <w:color w:val="080000"/>
        </w:rPr>
        <w:t xml:space="preserve"> from huge fragments of the Earth’s lithosphere and lasting 200 million years.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(E) </w:t>
      </w:r>
      <w:proofErr w:type="gramStart"/>
      <w:r w:rsidRPr="005A4C9C">
        <w:rPr>
          <w:rFonts w:ascii="Arial Narrow" w:hAnsi="Arial Narrow" w:cs="Arial"/>
          <w:color w:val="080000"/>
        </w:rPr>
        <w:t>formed</w:t>
      </w:r>
      <w:proofErr w:type="gramEnd"/>
      <w:r w:rsidRPr="005A4C9C">
        <w:rPr>
          <w:rFonts w:ascii="Arial Narrow" w:hAnsi="Arial Narrow" w:cs="Arial"/>
          <w:color w:val="080000"/>
        </w:rPr>
        <w:t xml:space="preserve"> from huge fragments of the Earth’s lithosphere and has been lasting 200 million years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iCs/>
          <w:color w:val="080000"/>
          <w:lang w:bidi="he-IL"/>
        </w:rPr>
      </w:pPr>
      <w:r w:rsidRPr="005A4C9C">
        <w:rPr>
          <w:rFonts w:ascii="Arial Narrow" w:hAnsi="Arial Narrow" w:cs="Arial"/>
          <w:color w:val="080000"/>
        </w:rPr>
        <w:t xml:space="preserve">19. </w:t>
      </w:r>
      <w:r w:rsidRPr="005A4C9C">
        <w:rPr>
          <w:rFonts w:ascii="Arial Narrow" w:hAnsi="Arial Narrow" w:cs="Arial"/>
          <w:iCs/>
          <w:color w:val="080000"/>
          <w:lang w:bidi="he-IL"/>
        </w:rPr>
        <w:t xml:space="preserve">Attempts to standardize healthcare, an important issue to both state and national officials, </w:t>
      </w:r>
      <w:r w:rsidRPr="00F22590">
        <w:rPr>
          <w:rFonts w:ascii="Arial Narrow" w:hAnsi="Arial Narrow" w:cs="Arial"/>
          <w:iCs/>
          <w:color w:val="080000"/>
          <w:u w:val="single"/>
          <w:lang w:bidi="he-IL"/>
        </w:rPr>
        <w:t xml:space="preserve">has not eliminated the difference in the quality of care existing </w:t>
      </w:r>
      <w:r w:rsidRPr="005A4C9C">
        <w:rPr>
          <w:rFonts w:ascii="Arial Narrow" w:hAnsi="Arial Narrow" w:cs="Arial"/>
          <w:iCs/>
          <w:color w:val="080000"/>
          <w:lang w:bidi="he-IL"/>
        </w:rPr>
        <w:t>between upper and lower income families.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(A) Has not eliminated the difference in the quality of care existing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(B) Has not been making a difference eliminating the quality of care that exists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(C) Has not made an elimination in the quality of care that exists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(D) Have not eliminated the difference in the quality of care that exists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(E) Have not been making a difference eliminating the quality of care existing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20. In the wake of the global housing crisis, and amid dramatically changing demographics, </w:t>
      </w:r>
      <w:r w:rsidRPr="000F0947">
        <w:rPr>
          <w:rFonts w:ascii="Arial Narrow" w:hAnsi="Arial Narrow" w:cs="Arial"/>
          <w:color w:val="080000"/>
          <w:u w:val="single"/>
        </w:rPr>
        <w:t>it is likely that a widespread shift in thinking is ahead, which will reduce demand for large suburban homes, thus increasing demand for smaller urban apartments</w:t>
      </w:r>
      <w:r w:rsidRPr="005A4C9C">
        <w:rPr>
          <w:rFonts w:ascii="Arial Narrow" w:hAnsi="Arial Narrow" w:cs="Arial"/>
          <w:color w:val="080000"/>
        </w:rPr>
        <w:t>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(A) </w:t>
      </w:r>
      <w:proofErr w:type="gramStart"/>
      <w:r w:rsidRPr="005A4C9C">
        <w:rPr>
          <w:rFonts w:ascii="Arial Narrow" w:hAnsi="Arial Narrow" w:cs="Arial"/>
          <w:color w:val="080000"/>
        </w:rPr>
        <w:t>it</w:t>
      </w:r>
      <w:proofErr w:type="gramEnd"/>
      <w:r w:rsidRPr="005A4C9C">
        <w:rPr>
          <w:rFonts w:ascii="Arial Narrow" w:hAnsi="Arial Narrow" w:cs="Arial"/>
          <w:color w:val="080000"/>
        </w:rPr>
        <w:t xml:space="preserve"> is likely that a widespread shift in thinking is ahead, which will reduce demand for large suburban homes,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thus increasing demand for smaller urban apartments.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(B) </w:t>
      </w:r>
      <w:proofErr w:type="gramStart"/>
      <w:r w:rsidRPr="005A4C9C">
        <w:rPr>
          <w:rFonts w:ascii="Arial Narrow" w:hAnsi="Arial Narrow" w:cs="Arial"/>
          <w:color w:val="080000"/>
        </w:rPr>
        <w:t>it</w:t>
      </w:r>
      <w:proofErr w:type="gramEnd"/>
      <w:r w:rsidRPr="005A4C9C">
        <w:rPr>
          <w:rFonts w:ascii="Arial Narrow" w:hAnsi="Arial Narrow" w:cs="Arial"/>
          <w:color w:val="080000"/>
        </w:rPr>
        <w:t xml:space="preserve"> is likely that a widespread shift in thinking is ahead, which will reduce demand for large suburban homes,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and thus increase demand for smaller urban apartments.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lastRenderedPageBreak/>
        <w:t xml:space="preserve">(C) </w:t>
      </w:r>
      <w:proofErr w:type="gramStart"/>
      <w:r w:rsidRPr="005A4C9C">
        <w:rPr>
          <w:rFonts w:ascii="Arial Narrow" w:hAnsi="Arial Narrow" w:cs="Arial"/>
          <w:color w:val="080000"/>
        </w:rPr>
        <w:t>it</w:t>
      </w:r>
      <w:proofErr w:type="gramEnd"/>
      <w:r w:rsidRPr="005A4C9C">
        <w:rPr>
          <w:rFonts w:ascii="Arial Narrow" w:hAnsi="Arial Narrow" w:cs="Arial"/>
          <w:color w:val="080000"/>
        </w:rPr>
        <w:t xml:space="preserve"> is not unlikely that a widespread shift in thinking is ahead, reducing demand for large suburban homes,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thus creating an increase in demand for smaller urban apartments.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(D) </w:t>
      </w:r>
      <w:proofErr w:type="gramStart"/>
      <w:r w:rsidRPr="005A4C9C">
        <w:rPr>
          <w:rFonts w:ascii="Arial Narrow" w:hAnsi="Arial Narrow" w:cs="Arial"/>
          <w:color w:val="080000"/>
        </w:rPr>
        <w:t>it</w:t>
      </w:r>
      <w:proofErr w:type="gramEnd"/>
      <w:r w:rsidRPr="005A4C9C">
        <w:rPr>
          <w:rFonts w:ascii="Arial Narrow" w:hAnsi="Arial Narrow" w:cs="Arial"/>
          <w:color w:val="080000"/>
        </w:rPr>
        <w:t xml:space="preserve"> is not unlikely that a widespread shift in thinking is ahead, reducing demand for large suburban homes and </w:t>
      </w:r>
      <w:r>
        <w:rPr>
          <w:rFonts w:ascii="Arial Narrow" w:hAnsi="Arial Narrow" w:cs="Arial"/>
          <w:color w:val="080000"/>
        </w:rPr>
        <w:t xml:space="preserve">increasing demand for </w:t>
      </w:r>
      <w:r w:rsidRPr="005A4C9C">
        <w:rPr>
          <w:rFonts w:ascii="Arial Narrow" w:hAnsi="Arial Narrow" w:cs="Arial"/>
          <w:color w:val="080000"/>
        </w:rPr>
        <w:t>smaller urban apartments.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(E) </w:t>
      </w:r>
      <w:proofErr w:type="gramStart"/>
      <w:r w:rsidRPr="005A4C9C">
        <w:rPr>
          <w:rFonts w:ascii="Arial Narrow" w:hAnsi="Arial Narrow" w:cs="Arial"/>
          <w:color w:val="080000"/>
        </w:rPr>
        <w:t>it</w:t>
      </w:r>
      <w:proofErr w:type="gramEnd"/>
      <w:r w:rsidRPr="005A4C9C">
        <w:rPr>
          <w:rFonts w:ascii="Arial Narrow" w:hAnsi="Arial Narrow" w:cs="Arial"/>
          <w:color w:val="080000"/>
        </w:rPr>
        <w:t xml:space="preserve"> is not unlikely that a widespread shift in thinking is ahead, reducing demand for large suburban homes,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increasing demand for smaller urban apartments.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21. In 1984, medical researchers at Harvard and Stanford universities concluded that sedentary lifestyles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 xml:space="preserve">lead to heart and lung diseases that shorten lives, </w:t>
      </w:r>
      <w:r w:rsidRPr="00CD7024">
        <w:rPr>
          <w:rFonts w:ascii="Arial Narrow" w:hAnsi="Arial Narrow" w:cs="Arial"/>
          <w:color w:val="080000"/>
          <w:u w:val="single"/>
        </w:rPr>
        <w:t>strongly recommending middle aged people to</w:t>
      </w:r>
      <w:r w:rsidRPr="005A4C9C">
        <w:rPr>
          <w:rFonts w:ascii="Arial Narrow" w:hAnsi="Arial Narrow" w:cs="Arial"/>
          <w:color w:val="080000"/>
        </w:rPr>
        <w:t xml:space="preserve"> undertake some form of regular exercise 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(A) </w:t>
      </w:r>
      <w:proofErr w:type="gramStart"/>
      <w:r w:rsidRPr="005A4C9C">
        <w:rPr>
          <w:rFonts w:ascii="Arial Narrow" w:hAnsi="Arial Narrow" w:cs="Arial"/>
          <w:color w:val="080000"/>
        </w:rPr>
        <w:t>strongly</w:t>
      </w:r>
      <w:proofErr w:type="gramEnd"/>
      <w:r w:rsidRPr="005A4C9C">
        <w:rPr>
          <w:rFonts w:ascii="Arial Narrow" w:hAnsi="Arial Narrow" w:cs="Arial"/>
          <w:color w:val="080000"/>
        </w:rPr>
        <w:t xml:space="preserve"> recommending middle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aged people to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(B) </w:t>
      </w:r>
      <w:proofErr w:type="gramStart"/>
      <w:r w:rsidRPr="005A4C9C">
        <w:rPr>
          <w:rFonts w:ascii="Arial Narrow" w:hAnsi="Arial Narrow" w:cs="Arial"/>
          <w:color w:val="080000"/>
        </w:rPr>
        <w:t>strongly</w:t>
      </w:r>
      <w:proofErr w:type="gramEnd"/>
      <w:r w:rsidRPr="005A4C9C">
        <w:rPr>
          <w:rFonts w:ascii="Arial Narrow" w:hAnsi="Arial Narrow" w:cs="Arial"/>
          <w:color w:val="080000"/>
        </w:rPr>
        <w:t xml:space="preserve"> recommending that middle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aged people should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(C) </w:t>
      </w:r>
      <w:proofErr w:type="gramStart"/>
      <w:r w:rsidRPr="005A4C9C">
        <w:rPr>
          <w:rFonts w:ascii="Arial Narrow" w:hAnsi="Arial Narrow" w:cs="Arial"/>
          <w:color w:val="080000"/>
        </w:rPr>
        <w:t>and</w:t>
      </w:r>
      <w:proofErr w:type="gramEnd"/>
      <w:r w:rsidRPr="005A4C9C">
        <w:rPr>
          <w:rFonts w:ascii="Arial Narrow" w:hAnsi="Arial Narrow" w:cs="Arial"/>
          <w:color w:val="080000"/>
        </w:rPr>
        <w:t xml:space="preserve"> strongly recommended for middle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aged people to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(D) </w:t>
      </w:r>
      <w:proofErr w:type="gramStart"/>
      <w:r w:rsidRPr="005A4C9C">
        <w:rPr>
          <w:rFonts w:ascii="Arial Narrow" w:hAnsi="Arial Narrow" w:cs="Arial"/>
          <w:color w:val="080000"/>
        </w:rPr>
        <w:t>and</w:t>
      </w:r>
      <w:proofErr w:type="gramEnd"/>
      <w:r w:rsidRPr="005A4C9C">
        <w:rPr>
          <w:rFonts w:ascii="Arial Narrow" w:hAnsi="Arial Narrow" w:cs="Arial"/>
          <w:color w:val="080000"/>
        </w:rPr>
        <w:t xml:space="preserve"> their strong recommendation was for middle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aged people to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(E) </w:t>
      </w:r>
      <w:proofErr w:type="gramStart"/>
      <w:r w:rsidRPr="005A4C9C">
        <w:rPr>
          <w:rFonts w:ascii="Arial Narrow" w:hAnsi="Arial Narrow" w:cs="Arial"/>
          <w:color w:val="080000"/>
        </w:rPr>
        <w:t>and</w:t>
      </w:r>
      <w:proofErr w:type="gramEnd"/>
      <w:r w:rsidRPr="005A4C9C">
        <w:rPr>
          <w:rFonts w:ascii="Arial Narrow" w:hAnsi="Arial Narrow" w:cs="Arial"/>
          <w:color w:val="080000"/>
        </w:rPr>
        <w:t xml:space="preserve"> they strongly recommended that middle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aged people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22. </w:t>
      </w:r>
      <w:r w:rsidRPr="008D12A5">
        <w:rPr>
          <w:rFonts w:ascii="Arial Narrow" w:hAnsi="Arial Narrow" w:cs="Arial"/>
          <w:color w:val="080000"/>
          <w:u w:val="single"/>
        </w:rPr>
        <w:t>Once the computer generates the financial reports, they are then used to program a companywide balance sheet, so named because it demonstrates that every department’s accounting elements are in balance</w:t>
      </w:r>
      <w:r w:rsidRPr="005A4C9C">
        <w:rPr>
          <w:rFonts w:ascii="Arial Narrow" w:hAnsi="Arial Narrow" w:cs="Arial"/>
          <w:color w:val="080000"/>
        </w:rPr>
        <w:t>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(A) Once the computer generates the financial reports, they are then used to program a companywide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Balance sheet, so named because it demonstrates that every department’s accounting elements balance.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(B) Once the computer generates the financial reports, it is then used to program a companywide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Balance sheet, named such because it demonstrated the balance of every department’s accounting elements.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(C) Once the computer generates the financial reports they are then used to program a companywide</w:t>
      </w:r>
      <w:r>
        <w:rPr>
          <w:rFonts w:ascii="Arial Narrow" w:hAnsi="Arial Narrow" w:cs="Arial"/>
          <w:color w:val="080000"/>
        </w:rPr>
        <w:t xml:space="preserve"> Balance sheet, which </w:t>
      </w:r>
      <w:r w:rsidRPr="005A4C9C">
        <w:rPr>
          <w:rFonts w:ascii="Arial Narrow" w:hAnsi="Arial Narrow" w:cs="Arial"/>
          <w:color w:val="080000"/>
        </w:rPr>
        <w:t>demonstrates the balance of every department’s accounting elements.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(D) Once the financial reports are generated by the computer, it is then used to program a companywide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balance sheet, so named because it demonstrates the balance of every department’s accounting elements.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(E) Once the financial reports are generated by the computer, they are then used to program a companywide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balance sheet, named such because it demonstrates that every department’s accounting elements are in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balance.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23. </w:t>
      </w:r>
      <w:r w:rsidRPr="00D409D1">
        <w:rPr>
          <w:rFonts w:ascii="Arial Narrow" w:hAnsi="Arial Narrow" w:cs="Arial"/>
          <w:color w:val="080000"/>
          <w:u w:val="single"/>
        </w:rPr>
        <w:t>The data being collected in the current geological survey are providing a strong warning for engineers as they consider the new dam project, but their greatest importance</w:t>
      </w:r>
      <w:r w:rsidRPr="005A4C9C">
        <w:rPr>
          <w:rFonts w:ascii="Arial Narrow" w:hAnsi="Arial Narrow" w:cs="Arial"/>
          <w:color w:val="080000"/>
        </w:rPr>
        <w:t xml:space="preserve"> might lie in how they influence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the upcoming decision by those same engineers on whether to retrofit 75 bridges in the survey zone.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A. The data being collected in the current geological survey are providing a strong warning for engineers as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they consider the new dam project, but their greatest importance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B. The data being collected in the current geological survey provide a strong warning for engineers as they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consider the new dam project, but its greatest importance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C. The data collected in the current geological survey is providing a strong warning for engineers as they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consider the new dam project, but their greatest importance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D. The data collected in the current geological survey provides a strong warning for engineers in consideration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of the new dam project, but its greatest importance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E. The data collected in the current geological survey provide a strong warning for engineers in consideration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for the new dam project, but the greatest importance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>24. In a plan to stop the erosion of East Coast beaches, the Army Corps of Engineers proposed building parallel to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 xml:space="preserve">shore a breakwater of rocks that would rise six feet above the waterline and </w:t>
      </w:r>
      <w:r w:rsidRPr="00991705">
        <w:rPr>
          <w:rFonts w:ascii="Arial Narrow" w:hAnsi="Arial Narrow" w:cs="Arial"/>
          <w:color w:val="080000"/>
          <w:u w:val="single"/>
        </w:rPr>
        <w:t>act as a buffer, so that it absorbs</w:t>
      </w:r>
      <w:r>
        <w:rPr>
          <w:rFonts w:ascii="Arial Narrow" w:hAnsi="Arial Narrow" w:cs="Arial"/>
          <w:color w:val="080000"/>
        </w:rPr>
        <w:t xml:space="preserve"> </w:t>
      </w:r>
      <w:r w:rsidRPr="005A4C9C">
        <w:rPr>
          <w:rFonts w:ascii="Arial Narrow" w:hAnsi="Arial Narrow" w:cs="Arial"/>
          <w:color w:val="080000"/>
        </w:rPr>
        <w:t>the energy of crashing waves and protecting the beaches.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(A) </w:t>
      </w:r>
      <w:proofErr w:type="gramStart"/>
      <w:r w:rsidRPr="005A4C9C">
        <w:rPr>
          <w:rFonts w:ascii="Arial Narrow" w:hAnsi="Arial Narrow" w:cs="Arial"/>
          <w:color w:val="080000"/>
        </w:rPr>
        <w:t>act</w:t>
      </w:r>
      <w:proofErr w:type="gramEnd"/>
      <w:r w:rsidRPr="005A4C9C">
        <w:rPr>
          <w:rFonts w:ascii="Arial Narrow" w:hAnsi="Arial Narrow" w:cs="Arial"/>
          <w:color w:val="080000"/>
        </w:rPr>
        <w:t xml:space="preserve"> as a buffer, so that it absorbs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(B) </w:t>
      </w:r>
      <w:proofErr w:type="gramStart"/>
      <w:r w:rsidRPr="005A4C9C">
        <w:rPr>
          <w:rFonts w:ascii="Arial Narrow" w:hAnsi="Arial Narrow" w:cs="Arial"/>
          <w:color w:val="080000"/>
        </w:rPr>
        <w:t>act</w:t>
      </w:r>
      <w:proofErr w:type="gramEnd"/>
      <w:r w:rsidRPr="005A4C9C">
        <w:rPr>
          <w:rFonts w:ascii="Arial Narrow" w:hAnsi="Arial Narrow" w:cs="Arial"/>
          <w:color w:val="080000"/>
        </w:rPr>
        <w:t xml:space="preserve"> like a buffer, so as to absorb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(C) </w:t>
      </w:r>
      <w:proofErr w:type="gramStart"/>
      <w:r w:rsidRPr="005A4C9C">
        <w:rPr>
          <w:rFonts w:ascii="Arial Narrow" w:hAnsi="Arial Narrow" w:cs="Arial"/>
          <w:color w:val="080000"/>
        </w:rPr>
        <w:t>act</w:t>
      </w:r>
      <w:proofErr w:type="gramEnd"/>
      <w:r w:rsidRPr="005A4C9C">
        <w:rPr>
          <w:rFonts w:ascii="Arial Narrow" w:hAnsi="Arial Narrow" w:cs="Arial"/>
          <w:color w:val="080000"/>
        </w:rPr>
        <w:t xml:space="preserve"> as a buffer, absorbing</w:t>
      </w:r>
    </w:p>
    <w:p w:rsidR="00B31611" w:rsidRPr="005A4C9C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(D) </w:t>
      </w:r>
      <w:proofErr w:type="gramStart"/>
      <w:r w:rsidRPr="005A4C9C">
        <w:rPr>
          <w:rFonts w:ascii="Arial Narrow" w:hAnsi="Arial Narrow" w:cs="Arial"/>
          <w:color w:val="080000"/>
        </w:rPr>
        <w:t>acting</w:t>
      </w:r>
      <w:proofErr w:type="gramEnd"/>
      <w:r w:rsidRPr="005A4C9C">
        <w:rPr>
          <w:rFonts w:ascii="Arial Narrow" w:hAnsi="Arial Narrow" w:cs="Arial"/>
          <w:color w:val="080000"/>
        </w:rPr>
        <w:t xml:space="preserve"> as a buffer, absorbing</w:t>
      </w:r>
    </w:p>
    <w:p w:rsidR="00B31611" w:rsidRDefault="00B31611" w:rsidP="00B3161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80000"/>
        </w:rPr>
      </w:pPr>
      <w:r w:rsidRPr="005A4C9C">
        <w:rPr>
          <w:rFonts w:ascii="Arial Narrow" w:hAnsi="Arial Narrow" w:cs="Arial"/>
          <w:color w:val="080000"/>
        </w:rPr>
        <w:t xml:space="preserve">(E) </w:t>
      </w:r>
      <w:proofErr w:type="gramStart"/>
      <w:r w:rsidRPr="005A4C9C">
        <w:rPr>
          <w:rFonts w:ascii="Arial Narrow" w:hAnsi="Arial Narrow" w:cs="Arial"/>
          <w:color w:val="080000"/>
        </w:rPr>
        <w:t>acting</w:t>
      </w:r>
      <w:proofErr w:type="gramEnd"/>
      <w:r w:rsidRPr="005A4C9C">
        <w:rPr>
          <w:rFonts w:ascii="Arial Narrow" w:hAnsi="Arial Narrow" w:cs="Arial"/>
          <w:color w:val="080000"/>
        </w:rPr>
        <w:t xml:space="preserve"> like a buffer, absorb</w:t>
      </w:r>
    </w:p>
    <w:p w:rsidR="00B31611" w:rsidRDefault="00B31611" w:rsidP="00D52E1A">
      <w:pPr>
        <w:spacing w:after="0"/>
        <w:rPr>
          <w:rFonts w:ascii="Arial Narrow" w:hAnsi="Arial Narrow"/>
          <w:sz w:val="20"/>
          <w:szCs w:val="20"/>
        </w:rPr>
      </w:pPr>
    </w:p>
    <w:p w:rsidR="00B7274E" w:rsidRDefault="00B7274E" w:rsidP="00D52E1A">
      <w:pPr>
        <w:spacing w:after="0"/>
        <w:rPr>
          <w:rFonts w:ascii="Arial Narrow" w:hAnsi="Arial Narrow"/>
          <w:sz w:val="20"/>
          <w:szCs w:val="20"/>
        </w:rPr>
      </w:pPr>
    </w:p>
    <w:p w:rsidR="00B7274E" w:rsidRDefault="00B7274E" w:rsidP="00D52E1A">
      <w:pPr>
        <w:spacing w:after="0"/>
        <w:rPr>
          <w:rFonts w:ascii="Arial Narrow" w:hAnsi="Arial Narrow"/>
          <w:sz w:val="20"/>
          <w:szCs w:val="20"/>
        </w:rPr>
      </w:pPr>
    </w:p>
    <w:p w:rsidR="00B7274E" w:rsidRDefault="00B7274E" w:rsidP="00D52E1A">
      <w:pPr>
        <w:spacing w:after="0"/>
        <w:rPr>
          <w:rFonts w:ascii="Arial Narrow" w:hAnsi="Arial Narrow"/>
          <w:sz w:val="20"/>
          <w:szCs w:val="20"/>
        </w:rPr>
      </w:pPr>
    </w:p>
    <w:p w:rsidR="00B7274E" w:rsidRDefault="00B7274E" w:rsidP="00D52E1A">
      <w:pPr>
        <w:spacing w:after="0"/>
        <w:rPr>
          <w:rFonts w:ascii="Arial Narrow" w:hAnsi="Arial Narrow"/>
          <w:sz w:val="20"/>
          <w:szCs w:val="20"/>
        </w:rPr>
      </w:pPr>
    </w:p>
    <w:p w:rsidR="00B7274E" w:rsidRDefault="00B7274E" w:rsidP="00D52E1A">
      <w:pPr>
        <w:spacing w:after="0"/>
        <w:rPr>
          <w:rFonts w:ascii="Arial Narrow" w:hAnsi="Arial Narrow"/>
          <w:sz w:val="20"/>
          <w:szCs w:val="20"/>
        </w:rPr>
      </w:pPr>
    </w:p>
    <w:p w:rsidR="00B7274E" w:rsidRDefault="00B7274E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========</w:t>
      </w:r>
    </w:p>
    <w:p w:rsidR="00B7274E" w:rsidRDefault="00B7274E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2014 – Answers</w:t>
      </w:r>
    </w:p>
    <w:p w:rsidR="00B7274E" w:rsidRDefault="00B7274E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========</w:t>
      </w:r>
    </w:p>
    <w:tbl>
      <w:tblPr>
        <w:tblW w:w="192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B7274E" w:rsidRPr="00B7274E" w:rsidTr="00B7274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B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B7274E" w:rsidRPr="00B7274E" w:rsidTr="00B7274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74E" w:rsidRPr="00B7274E" w:rsidRDefault="00B7274E" w:rsidP="00B7274E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B7274E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</w:tbl>
    <w:p w:rsidR="00B7274E" w:rsidRDefault="00B7274E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=========</w:t>
      </w: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2015</w:t>
      </w:r>
    </w:p>
    <w:p w:rsidR="00DF691B" w:rsidRDefault="00DF691B" w:rsidP="00D52E1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=========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u w:val="single"/>
          <w:lang w:bidi="he-IL"/>
        </w:rPr>
      </w:pPr>
      <w:r w:rsidRPr="00AB53B0">
        <w:rPr>
          <w:rFonts w:ascii="Arial" w:hAnsi="Arial" w:cs="Arial"/>
          <w:sz w:val="20"/>
          <w:szCs w:val="20"/>
        </w:rPr>
        <w:t>1.</w:t>
      </w: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The controversial restructuring plan for the county school district, if approved by the governor, would </w:t>
      </w:r>
      <w:r w:rsidRPr="006E179B">
        <w:rPr>
          <w:rFonts w:ascii="Arial" w:hAnsi="Arial" w:cs="Arial"/>
          <w:iCs/>
          <w:color w:val="080000"/>
          <w:sz w:val="20"/>
          <w:szCs w:val="20"/>
          <w:u w:val="single"/>
          <w:lang w:bidi="he-IL"/>
        </w:rPr>
        <w:t>result in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6E179B">
        <w:rPr>
          <w:rFonts w:ascii="Arial" w:hAnsi="Arial" w:cs="Arial"/>
          <w:iCs/>
          <w:color w:val="080000"/>
          <w:sz w:val="20"/>
          <w:szCs w:val="20"/>
          <w:u w:val="single"/>
          <w:lang w:bidi="he-IL"/>
        </w:rPr>
        <w:t>20% fewer teachers and 10% less</w:t>
      </w: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classroom contact time throughout schools in the county.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A) </w:t>
      </w:r>
      <w:proofErr w:type="gram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in</w:t>
      </w:r>
      <w:proofErr w:type="gram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20% fewer teachers and 10% less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B) </w:t>
      </w:r>
      <w:proofErr w:type="gram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in</w:t>
      </w:r>
      <w:proofErr w:type="gram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20% fewer teachers and 10% fewer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C) </w:t>
      </w:r>
      <w:proofErr w:type="gram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in</w:t>
      </w:r>
      <w:proofErr w:type="gram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20% less teachers and 10% less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D) </w:t>
      </w:r>
      <w:proofErr w:type="gram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with</w:t>
      </w:r>
      <w:proofErr w:type="gram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20% fewer teachers and 10% fewer</w:t>
      </w:r>
    </w:p>
    <w:p w:rsidR="007C550A" w:rsidRPr="00AB53B0" w:rsidRDefault="007C550A" w:rsidP="007C550A">
      <w:pPr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E) </w:t>
      </w:r>
      <w:proofErr w:type="gram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with</w:t>
      </w:r>
      <w:proofErr w:type="gram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20% less teachers and 10% less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2. </w:t>
      </w:r>
      <w:r w:rsidRPr="00AB53B0">
        <w:rPr>
          <w:rFonts w:ascii="Arial" w:hAnsi="Arial" w:cs="Arial"/>
          <w:color w:val="080000"/>
          <w:sz w:val="20"/>
          <w:szCs w:val="20"/>
        </w:rPr>
        <w:t>Immanuel Kant’s writings, while praised by many philosophers for their brilliance and consistency, are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characterized by sentences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so dense and convoluted as to pose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 a significant hurdle for many readers who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study his works.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(A)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so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dense and convoluted as to pose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(B)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so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dense and convoluted they posed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(C)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so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dense and convoluted that they posed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(D)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dense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and convoluted enough that they posed</w:t>
      </w:r>
    </w:p>
    <w:p w:rsidR="007C550A" w:rsidRPr="00AB53B0" w:rsidRDefault="007C550A" w:rsidP="007C550A">
      <w:pPr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(E)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dense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and convoluted enough as they pose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3. </w:t>
      </w: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The first trenches </w:t>
      </w:r>
      <w:r w:rsidRPr="006E179B">
        <w:rPr>
          <w:rFonts w:ascii="Arial" w:hAnsi="Arial" w:cs="Arial"/>
          <w:iCs/>
          <w:color w:val="080000"/>
          <w:sz w:val="20"/>
          <w:szCs w:val="20"/>
          <w:u w:val="single"/>
          <w:lang w:bidi="he-IL"/>
        </w:rPr>
        <w:t xml:space="preserve">that were cut into a 500acre site at Tell </w:t>
      </w:r>
      <w:proofErr w:type="spellStart"/>
      <w:r w:rsidRPr="006E179B">
        <w:rPr>
          <w:rFonts w:ascii="Arial" w:hAnsi="Arial" w:cs="Arial"/>
          <w:iCs/>
          <w:color w:val="080000"/>
          <w:sz w:val="20"/>
          <w:szCs w:val="20"/>
          <w:u w:val="single"/>
          <w:lang w:bidi="he-IL"/>
        </w:rPr>
        <w:t>Hamoukar</w:t>
      </w:r>
      <w:proofErr w:type="spellEnd"/>
      <w:r w:rsidRPr="006E179B">
        <w:rPr>
          <w:rFonts w:ascii="Arial" w:hAnsi="Arial" w:cs="Arial"/>
          <w:iCs/>
          <w:color w:val="080000"/>
          <w:sz w:val="20"/>
          <w:szCs w:val="20"/>
          <w:u w:val="single"/>
          <w:lang w:bidi="he-IL"/>
        </w:rPr>
        <w:t>, Syria, have yielded strong evidence for centrally administered complex societies in northern regions of the Middle East that are arising simultaneously with but</w:t>
      </w:r>
      <w:r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</w:t>
      </w: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independently of the more celebrated city</w:t>
      </w:r>
      <w:r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</w:t>
      </w: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states of southern Mesopotamia, in what is now southern Iraq.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(A) that were cut into a 500acre site at Tell </w:t>
      </w:r>
      <w:proofErr w:type="spell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Hamoukar</w:t>
      </w:r>
      <w:proofErr w:type="spell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, Syria, have yielded strong evidence for centrally</w:t>
      </w:r>
      <w:r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</w:t>
      </w: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administered complex societies in northern regions of the Middle East that are arising simultaneously with but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(B) </w:t>
      </w:r>
      <w:proofErr w:type="gram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that</w:t>
      </w:r>
      <w:proofErr w:type="gram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were cut into a 500acre site at Tell </w:t>
      </w:r>
      <w:proofErr w:type="spell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Hamoukar</w:t>
      </w:r>
      <w:proofErr w:type="spell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, Syria, yields strong evidence that centrally administered complex societies in northern regions of the Middle East were arising simultaneously with but also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(C) having been cut into a 500acre site at Tell </w:t>
      </w:r>
      <w:proofErr w:type="spell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Hamoukar</w:t>
      </w:r>
      <w:proofErr w:type="spell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, Syria, have yielded strong evidence that centrally</w:t>
      </w:r>
      <w:r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</w:t>
      </w: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administered complex societies in northern regions of the Middle East were arising simultaneously but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(D) </w:t>
      </w:r>
      <w:proofErr w:type="gram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cut</w:t>
      </w:r>
      <w:proofErr w:type="gram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into a 500acre site at Tell </w:t>
      </w:r>
      <w:proofErr w:type="spell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Hamoukar</w:t>
      </w:r>
      <w:proofErr w:type="spell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, Syria, yields strong evidence of centrally administered complex</w:t>
      </w:r>
      <w:r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</w:t>
      </w: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societies in northern regions of the Middle East arising simultaneously but also</w:t>
      </w:r>
    </w:p>
    <w:p w:rsidR="007C550A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(E) cut into a 500acre site at Tell </w:t>
      </w:r>
      <w:proofErr w:type="spellStart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Hamoukar</w:t>
      </w:r>
      <w:proofErr w:type="spellEnd"/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, Syria, have yielded strong evidence that centrally administered</w:t>
      </w:r>
      <w:r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 </w:t>
      </w: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>complex societies in northern regions of the Middle East arose simultaneously with but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80000"/>
          <w:sz w:val="20"/>
          <w:szCs w:val="20"/>
          <w:lang w:bidi="he-IL"/>
        </w:rPr>
      </w:pP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iCs/>
          <w:color w:val="080000"/>
          <w:sz w:val="20"/>
          <w:szCs w:val="20"/>
          <w:lang w:bidi="he-IL"/>
        </w:rPr>
        <w:t xml:space="preserve">4. 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While Jackie Robinson was a Brooklyn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Dodger,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his courage in the face of physical threats and verbal attacks was not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unlike that of Rosa Parks, who refused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 to move to the back of a bus in Montgomery, Alabama.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(A)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not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unlike that of Rosa Parks, who refused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(B)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not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unlike Rosa Parks, who refused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(C)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like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Rosa Parks and her refusal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>(D) like that of Rosa Parks for refusing</w:t>
      </w:r>
    </w:p>
    <w:p w:rsidR="007C550A" w:rsidRPr="00AB53B0" w:rsidRDefault="007C550A" w:rsidP="007C550A">
      <w:pPr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(E)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as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that of Rosa Parks, who refused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5. According to some analysts, the gains in the stock market reflect growing confidence that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the economy will avoid the recession that many had feared earlier in the year and instead come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 in for a “soft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landing,” followed by a gradual increase in business activity.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(A)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that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the economy will avoid the recession that many had feared earlier in the year and instead come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(B)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in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the economy to avoid the recession, what many feared earlier in the year, rather to come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(C)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in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the economy’s ability to avoid the recession, something earlier in the year many had feared,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and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instead to come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(D)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in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the economy to avoid the recession many were fearing earlier in the year, and rather to come</w:t>
      </w:r>
    </w:p>
    <w:p w:rsidR="007C550A" w:rsidRPr="00AB53B0" w:rsidRDefault="007C550A" w:rsidP="007C550A">
      <w:pPr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(E)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that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the economy will avoid the recession that was feared earlier this year by many, with it instead coming</w:t>
      </w:r>
    </w:p>
    <w:p w:rsidR="007C550A" w:rsidRPr="00AB53B0" w:rsidRDefault="007C550A" w:rsidP="007C550A">
      <w:pPr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lastRenderedPageBreak/>
        <w:t xml:space="preserve">6. </w:t>
      </w:r>
      <w:r w:rsidRPr="00AB53B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0E33CBE" wp14:editId="089E2F0D">
            <wp:extent cx="5937053" cy="1518699"/>
            <wp:effectExtent l="0" t="0" r="698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20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7.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 xml:space="preserve">Published in Harlem, the owner and editor of </w:t>
      </w:r>
      <w:r w:rsidRPr="006E179B">
        <w:rPr>
          <w:rFonts w:ascii="Arial" w:hAnsi="Arial" w:cs="Arial"/>
          <w:i/>
          <w:iCs/>
          <w:color w:val="080000"/>
          <w:sz w:val="20"/>
          <w:szCs w:val="20"/>
          <w:u w:val="single"/>
          <w:lang w:bidi="he-IL"/>
        </w:rPr>
        <w:t xml:space="preserve">The Messenger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were two young journalists, Chandler Owen and A. Philip Randolph, who would later make his reputation as a labor leader.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(A) Published in Harlem, the owner and editor of </w:t>
      </w:r>
      <w:r w:rsidRPr="00AB53B0">
        <w:rPr>
          <w:rFonts w:ascii="Arial" w:hAnsi="Arial" w:cs="Arial"/>
          <w:i/>
          <w:iCs/>
          <w:color w:val="080000"/>
          <w:sz w:val="20"/>
          <w:szCs w:val="20"/>
          <w:lang w:bidi="he-IL"/>
        </w:rPr>
        <w:t xml:space="preserve">The Messenger </w:t>
      </w:r>
      <w:r w:rsidRPr="00AB53B0">
        <w:rPr>
          <w:rFonts w:ascii="Arial" w:hAnsi="Arial" w:cs="Arial"/>
          <w:color w:val="080000"/>
          <w:sz w:val="20"/>
          <w:szCs w:val="20"/>
        </w:rPr>
        <w:t>were two young journalists, Chandler Owen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and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A. Philip Randolph, who would later make his reputation as a labor leader.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>(B) Published in Harlem, two young journalists, Chandler Owen and A. Philip Randolph, who would later make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his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reputation as a labor leader, were the owner and editor of </w:t>
      </w:r>
      <w:r w:rsidRPr="00AB53B0">
        <w:rPr>
          <w:rFonts w:ascii="Arial" w:hAnsi="Arial" w:cs="Arial"/>
          <w:i/>
          <w:iCs/>
          <w:color w:val="080000"/>
          <w:sz w:val="20"/>
          <w:szCs w:val="20"/>
          <w:lang w:bidi="he-IL"/>
        </w:rPr>
        <w:t>The Messenger</w:t>
      </w:r>
      <w:r w:rsidRPr="00AB53B0">
        <w:rPr>
          <w:rFonts w:ascii="Arial" w:hAnsi="Arial" w:cs="Arial"/>
          <w:color w:val="080000"/>
          <w:sz w:val="20"/>
          <w:szCs w:val="20"/>
        </w:rPr>
        <w:t>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(C) Published in Harlem, </w:t>
      </w:r>
      <w:r w:rsidRPr="00AB53B0">
        <w:rPr>
          <w:rFonts w:ascii="Arial" w:hAnsi="Arial" w:cs="Arial"/>
          <w:i/>
          <w:iCs/>
          <w:color w:val="080000"/>
          <w:sz w:val="20"/>
          <w:szCs w:val="20"/>
          <w:lang w:bidi="he-IL"/>
        </w:rPr>
        <w:t xml:space="preserve">The Messenger </w:t>
      </w:r>
      <w:r w:rsidRPr="00AB53B0">
        <w:rPr>
          <w:rFonts w:ascii="Arial" w:hAnsi="Arial" w:cs="Arial"/>
          <w:color w:val="080000"/>
          <w:sz w:val="20"/>
          <w:szCs w:val="20"/>
        </w:rPr>
        <w:t>was owned and edited by two young journalists, A. Philip Randolph,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who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would later make his reputation as a labor leader, and Chandler Owen.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(D) </w:t>
      </w:r>
      <w:r w:rsidRPr="00AB53B0">
        <w:rPr>
          <w:rFonts w:ascii="Arial" w:hAnsi="Arial" w:cs="Arial"/>
          <w:i/>
          <w:iCs/>
          <w:color w:val="080000"/>
          <w:sz w:val="20"/>
          <w:szCs w:val="20"/>
          <w:lang w:bidi="he-IL"/>
        </w:rPr>
        <w:t xml:space="preserve">The Messenger </w:t>
      </w:r>
      <w:r w:rsidRPr="00AB53B0">
        <w:rPr>
          <w:rFonts w:ascii="Arial" w:hAnsi="Arial" w:cs="Arial"/>
          <w:color w:val="080000"/>
          <w:sz w:val="20"/>
          <w:szCs w:val="20"/>
        </w:rPr>
        <w:t>was owned and edited by two young journalists, Chandler Owen and A. Philip Randolph,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who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would later make his reputation as a labor leader, and published in Harlem.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>(E) The owner and editor being two young journalists, Chandler Owen and A. Philip Randolph, who would later</w:t>
      </w:r>
    </w:p>
    <w:p w:rsidR="007C550A" w:rsidRPr="00AB53B0" w:rsidRDefault="007C550A" w:rsidP="007C550A">
      <w:pPr>
        <w:rPr>
          <w:rFonts w:ascii="Arial" w:hAnsi="Arial" w:cs="Arial"/>
          <w:color w:val="080000"/>
          <w:sz w:val="20"/>
          <w:szCs w:val="20"/>
        </w:rPr>
      </w:pP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make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his reputation as a labor leader, </w:t>
      </w:r>
      <w:r w:rsidRPr="00AB53B0">
        <w:rPr>
          <w:rFonts w:ascii="Arial" w:hAnsi="Arial" w:cs="Arial"/>
          <w:i/>
          <w:iCs/>
          <w:color w:val="080000"/>
          <w:sz w:val="20"/>
          <w:szCs w:val="20"/>
          <w:lang w:bidi="he-IL"/>
        </w:rPr>
        <w:t xml:space="preserve">The Messenger </w:t>
      </w:r>
      <w:r w:rsidRPr="00AB53B0">
        <w:rPr>
          <w:rFonts w:ascii="Arial" w:hAnsi="Arial" w:cs="Arial"/>
          <w:color w:val="080000"/>
          <w:sz w:val="20"/>
          <w:szCs w:val="20"/>
        </w:rPr>
        <w:t>was published in Harlem.</w:t>
      </w:r>
    </w:p>
    <w:p w:rsidR="007C550A" w:rsidRPr="00AB53B0" w:rsidRDefault="007C550A" w:rsidP="007C550A">
      <w:pPr>
        <w:rPr>
          <w:rFonts w:ascii="Arial" w:hAnsi="Arial" w:cs="Arial"/>
          <w:color w:val="080000"/>
          <w:sz w:val="20"/>
          <w:szCs w:val="20"/>
        </w:rPr>
      </w:pP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8. Over 75 percent of the energy produced in France derives from nuclear power,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while in Germany it is just over 33 percent</w:t>
      </w:r>
      <w:r w:rsidRPr="00AB53B0">
        <w:rPr>
          <w:rFonts w:ascii="Arial" w:hAnsi="Arial" w:cs="Arial"/>
          <w:color w:val="080000"/>
          <w:sz w:val="20"/>
          <w:szCs w:val="20"/>
        </w:rPr>
        <w:t>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(A)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while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in Germany it is just over 33 percent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(B)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compared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to Germany, which uses just over 33 percent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(C)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whereas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nuclear power accounts for just over 33 percent of the energy produced in Germany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>(D)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whereas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just over 33 percent of the energy comes from nuclear power in Germany</w:t>
      </w:r>
    </w:p>
    <w:p w:rsidR="007C550A" w:rsidRPr="00AB53B0" w:rsidRDefault="007C550A" w:rsidP="007C550A">
      <w:pPr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(E)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compared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with the energy from nuclear power in Germany, where it is just over 33 percent</w:t>
      </w:r>
    </w:p>
    <w:p w:rsidR="007C550A" w:rsidRPr="00820D7E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9. </w:t>
      </w:r>
      <w:r w:rsidRPr="00820D7E">
        <w:rPr>
          <w:rFonts w:ascii="Arial" w:hAnsi="Arial" w:cs="Arial"/>
          <w:color w:val="080000"/>
          <w:sz w:val="20"/>
          <w:szCs w:val="20"/>
        </w:rPr>
        <w:t xml:space="preserve">The Buffalo Club has approved tenets mandating </w:t>
      </w:r>
      <w:r w:rsidRPr="00820D7E">
        <w:rPr>
          <w:rFonts w:ascii="Arial" w:hAnsi="Arial" w:cs="Arial"/>
          <w:color w:val="080000"/>
          <w:sz w:val="20"/>
          <w:szCs w:val="20"/>
          <w:u w:val="single"/>
        </w:rPr>
        <w:t>that members should volunteer time</w:t>
      </w:r>
      <w:r w:rsidRPr="00820D7E">
        <w:rPr>
          <w:rFonts w:ascii="Arial" w:hAnsi="Arial" w:cs="Arial"/>
          <w:color w:val="080000"/>
          <w:sz w:val="20"/>
          <w:szCs w:val="20"/>
        </w:rPr>
        <w:t xml:space="preserve"> to aid the community.</w:t>
      </w:r>
    </w:p>
    <w:p w:rsidR="007C550A" w:rsidRPr="00820D7E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820D7E">
        <w:rPr>
          <w:rFonts w:ascii="Arial" w:hAnsi="Arial" w:cs="Arial"/>
          <w:color w:val="080000"/>
          <w:sz w:val="20"/>
          <w:szCs w:val="20"/>
        </w:rPr>
        <w:t xml:space="preserve">A) </w:t>
      </w:r>
      <w:proofErr w:type="gramStart"/>
      <w:r w:rsidRPr="00820D7E">
        <w:rPr>
          <w:rFonts w:ascii="Arial" w:hAnsi="Arial" w:cs="Arial"/>
          <w:color w:val="080000"/>
          <w:sz w:val="20"/>
          <w:szCs w:val="20"/>
        </w:rPr>
        <w:t>that</w:t>
      </w:r>
      <w:proofErr w:type="gramEnd"/>
      <w:r w:rsidRPr="00820D7E">
        <w:rPr>
          <w:rFonts w:ascii="Arial" w:hAnsi="Arial" w:cs="Arial"/>
          <w:color w:val="080000"/>
          <w:sz w:val="20"/>
          <w:szCs w:val="20"/>
        </w:rPr>
        <w:t xml:space="preserve"> members should volunteer time</w:t>
      </w:r>
    </w:p>
    <w:p w:rsidR="007C550A" w:rsidRPr="00820D7E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820D7E">
        <w:rPr>
          <w:rFonts w:ascii="Arial" w:hAnsi="Arial" w:cs="Arial"/>
          <w:color w:val="080000"/>
          <w:sz w:val="20"/>
          <w:szCs w:val="20"/>
        </w:rPr>
        <w:t xml:space="preserve">B) </w:t>
      </w:r>
      <w:proofErr w:type="gramStart"/>
      <w:r w:rsidRPr="00820D7E">
        <w:rPr>
          <w:rFonts w:ascii="Arial" w:hAnsi="Arial" w:cs="Arial"/>
          <w:color w:val="080000"/>
          <w:sz w:val="20"/>
          <w:szCs w:val="20"/>
        </w:rPr>
        <w:t>that</w:t>
      </w:r>
      <w:proofErr w:type="gramEnd"/>
      <w:r w:rsidRPr="00820D7E">
        <w:rPr>
          <w:rFonts w:ascii="Arial" w:hAnsi="Arial" w:cs="Arial"/>
          <w:color w:val="080000"/>
          <w:sz w:val="20"/>
          <w:szCs w:val="20"/>
        </w:rPr>
        <w:t xml:space="preserve"> time be volunteered by members</w:t>
      </w:r>
    </w:p>
    <w:p w:rsidR="007C550A" w:rsidRPr="00820D7E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820D7E">
        <w:rPr>
          <w:rFonts w:ascii="Arial" w:hAnsi="Arial" w:cs="Arial"/>
          <w:color w:val="080000"/>
          <w:sz w:val="20"/>
          <w:szCs w:val="20"/>
        </w:rPr>
        <w:t xml:space="preserve">C) </w:t>
      </w:r>
      <w:proofErr w:type="gramStart"/>
      <w:r w:rsidRPr="00820D7E">
        <w:rPr>
          <w:rFonts w:ascii="Arial" w:hAnsi="Arial" w:cs="Arial"/>
          <w:color w:val="080000"/>
          <w:sz w:val="20"/>
          <w:szCs w:val="20"/>
        </w:rPr>
        <w:t>the</w:t>
      </w:r>
      <w:proofErr w:type="gramEnd"/>
      <w:r w:rsidRPr="00820D7E">
        <w:rPr>
          <w:rFonts w:ascii="Arial" w:hAnsi="Arial" w:cs="Arial"/>
          <w:color w:val="080000"/>
          <w:sz w:val="20"/>
          <w:szCs w:val="20"/>
        </w:rPr>
        <w:t xml:space="preserve"> volunteering of time by members</w:t>
      </w:r>
    </w:p>
    <w:p w:rsidR="007C550A" w:rsidRPr="00820D7E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820D7E">
        <w:rPr>
          <w:rFonts w:ascii="Arial" w:hAnsi="Arial" w:cs="Arial"/>
          <w:color w:val="080000"/>
          <w:sz w:val="20"/>
          <w:szCs w:val="20"/>
        </w:rPr>
        <w:t xml:space="preserve">D) </w:t>
      </w:r>
      <w:proofErr w:type="gramStart"/>
      <w:r w:rsidRPr="00820D7E">
        <w:rPr>
          <w:rFonts w:ascii="Arial" w:hAnsi="Arial" w:cs="Arial"/>
          <w:color w:val="080000"/>
          <w:sz w:val="20"/>
          <w:szCs w:val="20"/>
        </w:rPr>
        <w:t>members</w:t>
      </w:r>
      <w:proofErr w:type="gramEnd"/>
      <w:r w:rsidRPr="00820D7E">
        <w:rPr>
          <w:rFonts w:ascii="Arial" w:hAnsi="Arial" w:cs="Arial"/>
          <w:color w:val="080000"/>
          <w:sz w:val="20"/>
          <w:szCs w:val="20"/>
        </w:rPr>
        <w:t>’ volunteering of time</w:t>
      </w:r>
    </w:p>
    <w:p w:rsidR="007C550A" w:rsidRPr="00820D7E" w:rsidRDefault="007C550A" w:rsidP="007C550A">
      <w:pPr>
        <w:rPr>
          <w:rFonts w:ascii="Arial" w:hAnsi="Arial" w:cs="Arial"/>
          <w:color w:val="080000"/>
          <w:sz w:val="20"/>
          <w:szCs w:val="20"/>
        </w:rPr>
      </w:pPr>
      <w:r w:rsidRPr="00820D7E">
        <w:rPr>
          <w:rFonts w:ascii="Arial" w:hAnsi="Arial" w:cs="Arial"/>
          <w:color w:val="080000"/>
          <w:sz w:val="20"/>
          <w:szCs w:val="20"/>
        </w:rPr>
        <w:t xml:space="preserve">E) </w:t>
      </w:r>
      <w:proofErr w:type="gramStart"/>
      <w:r w:rsidRPr="00820D7E">
        <w:rPr>
          <w:rFonts w:ascii="Arial" w:hAnsi="Arial" w:cs="Arial"/>
          <w:color w:val="080000"/>
          <w:sz w:val="20"/>
          <w:szCs w:val="20"/>
        </w:rPr>
        <w:t>that</w:t>
      </w:r>
      <w:proofErr w:type="gramEnd"/>
      <w:r w:rsidRPr="00820D7E">
        <w:rPr>
          <w:rFonts w:ascii="Arial" w:hAnsi="Arial" w:cs="Arial"/>
          <w:color w:val="080000"/>
          <w:sz w:val="20"/>
          <w:szCs w:val="20"/>
        </w:rPr>
        <w:t xml:space="preserve"> members volunteer time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i/>
          <w:iCs/>
          <w:color w:val="080000"/>
          <w:sz w:val="20"/>
          <w:szCs w:val="20"/>
          <w:lang w:bidi="he-IL"/>
        </w:rPr>
        <w:t xml:space="preserve">10. 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The Anasazi settlements at Chaco Canyon were built on a spectacular scale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with more than 75 carefully engineered structures, of up to 600 rooms each, were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 connected by a complex regional system of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roads.</w:t>
      </w:r>
    </w:p>
    <w:p w:rsidR="007C550A" w:rsidRPr="00AB53B0" w:rsidRDefault="007C550A" w:rsidP="007C550A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>with more than 75 carefully engineered structures, of up to 600 rooms each, were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(B)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with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more than 75 carefully engineered structures, of up to 600 rooms each,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(C)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of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more than 75 carefully engineered structures of up to 600 rooms, each that had been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(D)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of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more than 75 carefully engineered structures of up to 600 rooms and with each</w:t>
      </w:r>
    </w:p>
    <w:p w:rsidR="007C550A" w:rsidRPr="00AB53B0" w:rsidRDefault="007C550A" w:rsidP="007C550A">
      <w:pPr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(E)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of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more than 75 carefully engineered structures of up to 600 rooms each had been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11.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At major Hollywood studios, a much greater proportion of the population is employed than is employed by</w:t>
      </w:r>
      <w:r>
        <w:rPr>
          <w:rFonts w:ascii="Arial" w:hAnsi="Arial" w:cs="Arial"/>
          <w:color w:val="080000"/>
          <w:sz w:val="20"/>
          <w:szCs w:val="20"/>
          <w:u w:val="single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independent movie production companies</w:t>
      </w:r>
      <w:r w:rsidRPr="006E179B">
        <w:rPr>
          <w:rFonts w:ascii="Arial" w:hAnsi="Arial" w:cs="Arial"/>
          <w:color w:val="080000"/>
          <w:sz w:val="20"/>
          <w:szCs w:val="20"/>
        </w:rPr>
        <w:t>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A) At major Hollywood studios, a much greater proportion of the population is employed than is employed by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independent movie production companies.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B) At major Hollywood studios they employ a much greater proportion of the population than independent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movie production companies do.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C) A much greater proportion of the major Hollywood studios’ population is employed than independent movie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production companies employ.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D) Major Hollywood studios employ a much greater proportion of the population than the employment of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independent movie production companies.</w:t>
      </w:r>
    </w:p>
    <w:p w:rsidR="007C550A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lastRenderedPageBreak/>
        <w:t>E) Major Hollywood studios employ a much greater proportion of the population than independent movie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production companies do.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12. 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A New York City ordinance of 1897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regulated the use of bicycles, mandated a maximum speed of eight miles an hour, required of cyclists to keep feet on pedals and hands on handlebars at all times, and it granted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 pedestrians </w:t>
      </w:r>
      <w:proofErr w:type="spellStart"/>
      <w:r w:rsidRPr="00AB53B0">
        <w:rPr>
          <w:rFonts w:ascii="Arial" w:hAnsi="Arial" w:cs="Arial"/>
          <w:color w:val="080000"/>
          <w:sz w:val="20"/>
          <w:szCs w:val="20"/>
        </w:rPr>
        <w:t>rightofway</w:t>
      </w:r>
      <w:proofErr w:type="spellEnd"/>
      <w:r w:rsidRPr="00AB53B0">
        <w:rPr>
          <w:rFonts w:ascii="Arial" w:hAnsi="Arial" w:cs="Arial"/>
          <w:color w:val="080000"/>
          <w:sz w:val="20"/>
          <w:szCs w:val="20"/>
        </w:rPr>
        <w:t>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(A)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regulated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the use of bicycles, mandated a maximum speed of eight miles an hour, required of cyclists to keep feet on pedals and hands on handlebars at all times, and it granted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(B)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regulated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the use of bicycles, mandated a maximum speed of eight miles an hour, required cyclists to keep feet on pedals and hands on handlebars at all times, granting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(C)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regulating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the use of bicycles mandated a maximum speed of eight miles an hour, required cyclists that they keep feet on pedals and hands on handlebars at all times, and it granted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(D)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regulating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the use of bicycles, mandating a maximum speed of eight miles an hour, requiring of cyclists that they keep feet on pedals and hands on handlebars at all times, and granted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>(E) regulating the use of bicycles mandated a maximum speed of eight miles an hour, required cyclists to keep feet on pedals and hands on handlebars at all times, and granted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7C550A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13.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Selling two hundred thousand copies in its first month, the publication of The Audacity of Hope in 2006 was an instant hit, helping to establish Barack Obama as a viable candidate for president.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A) Selling two hundred thousand copies in its first month, the publication of The Audacity of Hope in 2006 was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an instant hit, helping to establish Barack Obama as a viable candidate for president.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B) The publication in 2006 of the Audacity of Hope was an instant hit: in two months it sold two hundred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thousand copies and helped establish Barack Obama as a viable candidate for president.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C) Helping to establish Barack Obama as a viable candidate for president was the publication of The Audacity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of Hope in 2006, which was an instant hit: it sold two hundred thousand copies in its first month.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D) The Audacity of Hope was an instant hit: it helped establish Barack Obama as a viable candidate for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president, selling two hundred thousand copies in its first month and published in 2006.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E) The Audacity of Hope, published in 2006, was an instant hit: in two months, it sold two hundred thousand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copies and helped establish its author, Barack Obama, as a viable candidate for president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14. 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Unlike most severance packages, which require workers to stay until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the last day scheduled to collect, workers at the automobile company are eligible for its severance package</w:t>
      </w:r>
      <w:r w:rsidRPr="00AB53B0">
        <w:rPr>
          <w:rFonts w:ascii="Arial" w:hAnsi="Arial" w:cs="Arial"/>
          <w:color w:val="080000"/>
          <w:sz w:val="20"/>
          <w:szCs w:val="20"/>
        </w:rPr>
        <w:t xml:space="preserve"> even if they find a new job before they are terminated.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(A)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the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last day scheduled to collect, workers at the automobile company are eligible for its severance package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(B)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the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last day they are scheduled to collect, workers are eligible for the automobile company’s severance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package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(C)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their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last scheduled day to collect, the automobile company offers its severance package to workers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(D)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their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last scheduled day in order to collect, the automobile company’s severance package is available to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workers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(E)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the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last day that they are scheduled to collect, the automobile company’s severance package is available to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Workers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15. For many revisionist historians, Christopher Columbus has come to personify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devastation and enslavement in the name of progress that has decimated native people of the Western Hemisphere</w:t>
      </w:r>
      <w:r w:rsidRPr="00AB53B0">
        <w:rPr>
          <w:rFonts w:ascii="Arial" w:hAnsi="Arial" w:cs="Arial"/>
          <w:color w:val="080000"/>
          <w:sz w:val="20"/>
          <w:szCs w:val="20"/>
        </w:rPr>
        <w:t>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A)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devastation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and enslavement in the name of progress that has decimated native peoples of the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Western Hemisphere.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B)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devastation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and enslavement in the name of progress by which native peoples of the Western Hemisphere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have been decimated.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C)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devastating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and enslaving in the name of progress those native peoples of the Western Hemisphere that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have been decimated.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D)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devastating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and enslaving those native peoples of the Western hemisphere which in the name of progress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AB53B0">
        <w:rPr>
          <w:rFonts w:ascii="Arial" w:hAnsi="Arial" w:cs="Arial"/>
          <w:color w:val="080000"/>
          <w:sz w:val="20"/>
          <w:szCs w:val="20"/>
        </w:rPr>
        <w:t>are decimated.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E)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the</w:t>
      </w:r>
      <w:proofErr w:type="gramEnd"/>
      <w:r w:rsidRPr="00AB53B0">
        <w:rPr>
          <w:rFonts w:ascii="Arial" w:hAnsi="Arial" w:cs="Arial"/>
          <w:color w:val="080000"/>
          <w:sz w:val="20"/>
          <w:szCs w:val="20"/>
        </w:rPr>
        <w:t xml:space="preserve"> devastation and enslavement in the name of progress that have decimated the native peoples of the</w:t>
      </w:r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>
        <w:rPr>
          <w:rFonts w:ascii="Arial" w:hAnsi="Arial" w:cs="Arial"/>
          <w:color w:val="080000"/>
          <w:sz w:val="20"/>
          <w:szCs w:val="20"/>
        </w:rPr>
        <w:t xml:space="preserve"> </w:t>
      </w:r>
      <w:proofErr w:type="gramStart"/>
      <w:r w:rsidRPr="00AB53B0">
        <w:rPr>
          <w:rFonts w:ascii="Arial" w:hAnsi="Arial" w:cs="Arial"/>
          <w:color w:val="080000"/>
          <w:sz w:val="20"/>
          <w:szCs w:val="20"/>
        </w:rPr>
        <w:t>Western Hemisphere.</w:t>
      </w:r>
      <w:proofErr w:type="gramEnd"/>
    </w:p>
    <w:p w:rsidR="007C550A" w:rsidRPr="00AB53B0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AB53B0">
        <w:rPr>
          <w:rFonts w:ascii="Arial" w:hAnsi="Arial" w:cs="Arial"/>
          <w:color w:val="080000"/>
          <w:sz w:val="20"/>
          <w:szCs w:val="20"/>
        </w:rPr>
        <w:t xml:space="preserve">16. </w:t>
      </w:r>
      <w:r w:rsidRPr="006E179B">
        <w:rPr>
          <w:rFonts w:ascii="Arial" w:hAnsi="Arial" w:cs="Arial"/>
          <w:color w:val="080000"/>
          <w:sz w:val="20"/>
          <w:szCs w:val="20"/>
        </w:rPr>
        <w:t xml:space="preserve">Out of America’s fascination with all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 xml:space="preserve">things antique have grown a market for bygone styles of furniture and fixtures that are bringing </w:t>
      </w:r>
      <w:r w:rsidRPr="006E179B">
        <w:rPr>
          <w:rFonts w:ascii="Arial" w:hAnsi="Arial" w:cs="Arial"/>
          <w:color w:val="080000"/>
          <w:sz w:val="20"/>
          <w:szCs w:val="20"/>
        </w:rPr>
        <w:t>back the chaise lounge, the overstuffed sofa, and the claw</w:t>
      </w:r>
      <w:r>
        <w:rPr>
          <w:rFonts w:ascii="Arial" w:hAnsi="Arial" w:cs="Arial"/>
          <w:color w:val="080000"/>
          <w:sz w:val="20"/>
          <w:szCs w:val="20"/>
        </w:rPr>
        <w:t xml:space="preserve"> </w:t>
      </w:r>
      <w:r w:rsidRPr="006E179B">
        <w:rPr>
          <w:rFonts w:ascii="Arial" w:hAnsi="Arial" w:cs="Arial"/>
          <w:color w:val="080000"/>
          <w:sz w:val="20"/>
          <w:szCs w:val="20"/>
        </w:rPr>
        <w:t>footed bathtub.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(A)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things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antique have grown a market for bygone styles of furniture and fixtures that are bringing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(B)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things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antique has grown a market for bygone styles of furniture and fixtures that is bringing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(C)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things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that are antiques has grown a market for bygone styles of furniture and fixtures that bring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(D)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antique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things have grown a market for bygone styles of furniture and fixtures that are bringing</w:t>
      </w:r>
    </w:p>
    <w:p w:rsidR="007C550A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(E)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antique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things has grown a market for bygone styles of furniture and fixtures that bring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17. Botanists have proven that if plants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 xml:space="preserve">extended laterally beyond the scope of their root system, they will grow slower than do </w:t>
      </w:r>
      <w:r w:rsidRPr="006E179B">
        <w:rPr>
          <w:rFonts w:ascii="Arial" w:hAnsi="Arial" w:cs="Arial"/>
          <w:color w:val="080000"/>
          <w:sz w:val="20"/>
          <w:szCs w:val="20"/>
        </w:rPr>
        <w:t>those that are more vertically contained.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(A)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extended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laterally beyond the scope of their root system, they will grow slower than do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(B)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extended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laterally beyond the scope of their root system, they will grow slower than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lastRenderedPageBreak/>
        <w:t xml:space="preserve">(C)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extend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laterally beyond the scope of their root system, they grow more slowly than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(D)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extend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laterally beyond the scope of their root system, they would have grown more slowly than do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(E)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extend</w:t>
      </w:r>
      <w:proofErr w:type="gramEnd"/>
      <w:r w:rsidRPr="006E179B">
        <w:rPr>
          <w:rFonts w:ascii="Arial" w:hAnsi="Arial" w:cs="Arial"/>
          <w:color w:val="080000"/>
          <w:sz w:val="20"/>
          <w:szCs w:val="20"/>
        </w:rPr>
        <w:t xml:space="preserve"> laterally beyond the scope of their root system, they will grow more slowly than do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18. </w:t>
      </w:r>
      <w:r w:rsidRPr="006E179B">
        <w:rPr>
          <w:rFonts w:ascii="Arial" w:hAnsi="Arial" w:cs="Arial"/>
          <w:color w:val="080000"/>
          <w:sz w:val="20"/>
          <w:szCs w:val="20"/>
          <w:u w:val="single"/>
        </w:rPr>
        <w:t>If Dr. Wade was right, any apparent connection of the eating of</w:t>
      </w:r>
      <w:r w:rsidRPr="006E179B">
        <w:rPr>
          <w:rFonts w:ascii="Arial" w:hAnsi="Arial" w:cs="Arial"/>
          <w:color w:val="080000"/>
          <w:sz w:val="20"/>
          <w:szCs w:val="20"/>
        </w:rPr>
        <w:t xml:space="preserve"> highly processed foods and excelling at sports is purely coincidental.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(A) If Dr. Wade was right, any apparent connection of the eating of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 xml:space="preserve">(B) Should Dr. Wade be right, any apparent connection of </w:t>
      </w:r>
      <w:proofErr w:type="gramStart"/>
      <w:r w:rsidRPr="006E179B">
        <w:rPr>
          <w:rFonts w:ascii="Arial" w:hAnsi="Arial" w:cs="Arial"/>
          <w:color w:val="080000"/>
          <w:sz w:val="20"/>
          <w:szCs w:val="20"/>
        </w:rPr>
        <w:t>eating</w:t>
      </w:r>
      <w:proofErr w:type="gramEnd"/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(C) If Dr. Wade is right, any connection that is apparent between eating of</w:t>
      </w:r>
    </w:p>
    <w:p w:rsidR="007C550A" w:rsidRPr="006E179B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(D) If Dr. Wade is right, any apparent connection between eating</w:t>
      </w:r>
    </w:p>
    <w:p w:rsidR="007C550A" w:rsidRDefault="007C550A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 w:rsidRPr="006E179B">
        <w:rPr>
          <w:rFonts w:ascii="Arial" w:hAnsi="Arial" w:cs="Arial"/>
          <w:color w:val="080000"/>
          <w:sz w:val="20"/>
          <w:szCs w:val="20"/>
        </w:rPr>
        <w:t>(E) Should Dr. Wade have been right, any connection apparent between eating</w:t>
      </w:r>
    </w:p>
    <w:p w:rsidR="00EA61AB" w:rsidRDefault="00EA61AB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</w:p>
    <w:p w:rsidR="00EA61AB" w:rsidRDefault="00EA61AB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>
        <w:rPr>
          <w:rFonts w:ascii="Arial" w:hAnsi="Arial" w:cs="Arial"/>
          <w:color w:val="080000"/>
          <w:sz w:val="20"/>
          <w:szCs w:val="20"/>
        </w:rPr>
        <w:t>=======</w:t>
      </w:r>
    </w:p>
    <w:p w:rsidR="00EA61AB" w:rsidRDefault="00EA61AB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>
        <w:rPr>
          <w:rFonts w:ascii="Arial" w:hAnsi="Arial" w:cs="Arial"/>
          <w:color w:val="080000"/>
          <w:sz w:val="20"/>
          <w:szCs w:val="20"/>
        </w:rPr>
        <w:t>2015 – Answers</w:t>
      </w:r>
    </w:p>
    <w:p w:rsidR="00EA61AB" w:rsidRDefault="00EA61AB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r>
        <w:rPr>
          <w:rFonts w:ascii="Arial" w:hAnsi="Arial" w:cs="Arial"/>
          <w:color w:val="080000"/>
          <w:sz w:val="20"/>
          <w:szCs w:val="20"/>
        </w:rPr>
        <w:t>=======</w:t>
      </w:r>
    </w:p>
    <w:tbl>
      <w:tblPr>
        <w:tblW w:w="192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574D12" w:rsidRPr="00574D12" w:rsidTr="00574D1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A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B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E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B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C</w:t>
            </w:r>
          </w:p>
        </w:tc>
      </w:tr>
      <w:tr w:rsidR="00574D12" w:rsidRPr="00574D12" w:rsidTr="00574D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D12" w:rsidRPr="00574D12" w:rsidRDefault="00574D12" w:rsidP="00574D1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333333"/>
              </w:rPr>
            </w:pPr>
            <w:r w:rsidRPr="00574D12">
              <w:rPr>
                <w:rFonts w:ascii="Calibri" w:eastAsia="Times New Roman" w:hAnsi="Calibri" w:cs="Arial"/>
                <w:color w:val="333333"/>
              </w:rPr>
              <w:t>D</w:t>
            </w:r>
          </w:p>
        </w:tc>
      </w:tr>
    </w:tbl>
    <w:p w:rsidR="00EA61AB" w:rsidRPr="00AB53B0" w:rsidRDefault="00EA61AB" w:rsidP="007C5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80000"/>
          <w:sz w:val="20"/>
          <w:szCs w:val="20"/>
        </w:rPr>
      </w:pPr>
      <w:bookmarkStart w:id="0" w:name="_GoBack"/>
      <w:bookmarkEnd w:id="0"/>
    </w:p>
    <w:p w:rsidR="007C550A" w:rsidRPr="00554956" w:rsidRDefault="007C550A" w:rsidP="00D52E1A">
      <w:pPr>
        <w:spacing w:after="0"/>
        <w:rPr>
          <w:rFonts w:ascii="Arial Narrow" w:hAnsi="Arial Narrow"/>
          <w:sz w:val="20"/>
          <w:szCs w:val="20"/>
        </w:rPr>
      </w:pPr>
    </w:p>
    <w:sectPr w:rsidR="007C550A" w:rsidRPr="00554956" w:rsidSect="0055495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B199A"/>
    <w:multiLevelType w:val="hybridMultilevel"/>
    <w:tmpl w:val="FC8AF6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9075F"/>
    <w:multiLevelType w:val="hybridMultilevel"/>
    <w:tmpl w:val="CBB8F80A"/>
    <w:lvl w:ilvl="0" w:tplc="8CEA556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54B"/>
    <w:rsid w:val="000B41C0"/>
    <w:rsid w:val="001C34DC"/>
    <w:rsid w:val="00545C20"/>
    <w:rsid w:val="00554956"/>
    <w:rsid w:val="00574D12"/>
    <w:rsid w:val="006A493C"/>
    <w:rsid w:val="007C550A"/>
    <w:rsid w:val="00B31611"/>
    <w:rsid w:val="00B7274E"/>
    <w:rsid w:val="00D35B13"/>
    <w:rsid w:val="00D52E1A"/>
    <w:rsid w:val="00D67067"/>
    <w:rsid w:val="00DF691B"/>
    <w:rsid w:val="00EA61AB"/>
    <w:rsid w:val="00ED654B"/>
    <w:rsid w:val="00FF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70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70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5996</Words>
  <Characters>34183</Characters>
  <Application>Microsoft Office Word</Application>
  <DocSecurity>0</DocSecurity>
  <Lines>284</Lines>
  <Paragraphs>80</Paragraphs>
  <ScaleCrop>false</ScaleCrop>
  <Company>Ford Motor Company</Company>
  <LinksUpToDate>false</LinksUpToDate>
  <CharactersWithSpaces>40099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Raja, Hariharan (R.)</dc:creator>
  <cp:keywords/>
  <dc:description/>
  <cp:lastModifiedBy>Raja, Hariharan (R.)</cp:lastModifiedBy>
  <cp:revision>14</cp:revision>
  <dcterms:created xsi:type="dcterms:W3CDTF">2016-04-11T06:04:00Z</dcterms:created>
  <dcterms:modified xsi:type="dcterms:W3CDTF">2016-04-11T06:12:00Z</dcterms:modified>
</cp:coreProperties>
</file>