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2BE0" w:rsidRDefault="00F62BE0" w:rsidP="00F62BE0">
      <w:pPr>
        <w:autoSpaceDE w:val="0"/>
        <w:autoSpaceDN w:val="0"/>
        <w:adjustRightInd w:val="0"/>
        <w:spacing w:after="0" w:line="240" w:lineRule="auto"/>
      </w:pPr>
      <w:r w:rsidRPr="00F62BE0">
        <w:t xml:space="preserve">To support this conclusion, the author merely </w:t>
      </w:r>
      <w:r>
        <w:t>(</w:t>
      </w:r>
      <w:r w:rsidRPr="00F62BE0">
        <w:t>references a</w:t>
      </w:r>
      <w:r>
        <w:t xml:space="preserve"> </w:t>
      </w:r>
      <w:r w:rsidRPr="00F62BE0">
        <w:t>survey</w:t>
      </w:r>
      <w:r>
        <w:t>/report OR draws a comparison)</w:t>
      </w:r>
      <w:r w:rsidRPr="00F62BE0">
        <w:t xml:space="preserve"> but does not give any specific information </w:t>
      </w:r>
      <w:r>
        <w:t>(</w:t>
      </w:r>
      <w:r w:rsidRPr="00F62BE0">
        <w:t>about what was asked in the survey,</w:t>
      </w:r>
      <w:r>
        <w:t xml:space="preserve"> </w:t>
      </w:r>
      <w:r w:rsidRPr="00F62BE0">
        <w:t xml:space="preserve">how the survey </w:t>
      </w:r>
      <w:r w:rsidRPr="00E46080">
        <w:rPr>
          <w:noProof/>
        </w:rPr>
        <w:t>was conducted</w:t>
      </w:r>
      <w:r w:rsidRPr="00F62BE0">
        <w:t>, or how many cities were in the survey.</w:t>
      </w:r>
      <w:r>
        <w:t>)</w:t>
      </w:r>
    </w:p>
    <w:p w:rsidR="00232359" w:rsidRDefault="00232359" w:rsidP="000E163A">
      <w:pPr>
        <w:autoSpaceDE w:val="0"/>
        <w:autoSpaceDN w:val="0"/>
        <w:adjustRightInd w:val="0"/>
        <w:spacing w:after="0" w:line="240" w:lineRule="auto"/>
      </w:pPr>
      <w:r w:rsidRPr="00363757">
        <w:t xml:space="preserve">While the author's argument has some merit, </w:t>
      </w:r>
      <w:r w:rsidR="000E163A" w:rsidRPr="00363757">
        <w:t xml:space="preserve">it contains several questionable assumptions </w:t>
      </w:r>
      <w:r w:rsidR="00BF3A5E">
        <w:t xml:space="preserve">and </w:t>
      </w:r>
      <w:r w:rsidRPr="00363757">
        <w:t xml:space="preserve">leaves out </w:t>
      </w:r>
      <w:r w:rsidR="000E163A" w:rsidRPr="00363757">
        <w:t>some</w:t>
      </w:r>
      <w:r w:rsidRPr="00363757">
        <w:t xml:space="preserve"> important concerns that need to </w:t>
      </w:r>
      <w:r w:rsidRPr="00E46080">
        <w:rPr>
          <w:noProof/>
        </w:rPr>
        <w:t>be addressed</w:t>
      </w:r>
      <w:r w:rsidRPr="00363757">
        <w:t xml:space="preserve"> </w:t>
      </w:r>
      <w:r w:rsidRPr="00E90DD9">
        <w:rPr>
          <w:noProof/>
        </w:rPr>
        <w:t>to</w:t>
      </w:r>
      <w:r w:rsidRPr="00363757">
        <w:t xml:space="preserve"> substantiate the argument.</w:t>
      </w:r>
    </w:p>
    <w:p w:rsidR="00BF3A5E" w:rsidRPr="00363757" w:rsidRDefault="00BF3A5E" w:rsidP="000E163A">
      <w:pPr>
        <w:autoSpaceDE w:val="0"/>
        <w:autoSpaceDN w:val="0"/>
        <w:adjustRightInd w:val="0"/>
        <w:spacing w:after="0" w:line="240" w:lineRule="auto"/>
      </w:pPr>
    </w:p>
    <w:p w:rsidR="00355A2F" w:rsidRDefault="00232359" w:rsidP="00355A2F">
      <w:r w:rsidRPr="00363757">
        <w:t>Most conspicuously,</w:t>
      </w:r>
      <w:r w:rsidR="00355A2F">
        <w:t xml:space="preserve"> the basis of the argument is </w:t>
      </w:r>
      <w:r w:rsidR="00B27CC1">
        <w:t>_______.</w:t>
      </w:r>
    </w:p>
    <w:p w:rsidR="00355A2F" w:rsidRPr="00363757" w:rsidRDefault="00355A2F" w:rsidP="00355A2F">
      <w:r w:rsidRPr="00355A2F">
        <w:t xml:space="preserve"> </w:t>
      </w:r>
      <w:r w:rsidRPr="00363757">
        <w:t>Consider, for instance, ___________.</w:t>
      </w:r>
      <w:r w:rsidRPr="00207A33">
        <w:t xml:space="preserve"> </w:t>
      </w:r>
      <w:r>
        <w:t>Clearly, this argument</w:t>
      </w:r>
      <w:r w:rsidR="00B27CC1">
        <w:t xml:space="preserve"> based on such a reasoning/survey/research/incident</w:t>
      </w:r>
      <w:r>
        <w:t xml:space="preserve"> would be quite weak. On the contrary, if _____, then the argument would be much stronger.</w:t>
      </w:r>
      <w:r w:rsidRPr="00363757">
        <w:t xml:space="preserve"> Thus, the author should make this claim </w:t>
      </w:r>
      <w:r w:rsidR="00B27CC1">
        <w:t xml:space="preserve">more </w:t>
      </w:r>
      <w:r w:rsidRPr="00363757">
        <w:t>acceptable by supplying the most appropriate supporting material.</w:t>
      </w:r>
    </w:p>
    <w:p w:rsidR="00232359" w:rsidRPr="00363757" w:rsidRDefault="00232359" w:rsidP="00232359"/>
    <w:p w:rsidR="00232359" w:rsidRPr="00363757" w:rsidRDefault="00232359" w:rsidP="00232359">
      <w:r w:rsidRPr="00363757">
        <w:t>Additionally or finally, the author claims that__________.</w:t>
      </w:r>
      <w:r w:rsidR="00355A2F">
        <w:t xml:space="preserve"> </w:t>
      </w:r>
      <w:r w:rsidR="00E90DD9">
        <w:rPr>
          <w:noProof/>
        </w:rPr>
        <w:t>T</w:t>
      </w:r>
      <w:r w:rsidR="00E90DD9" w:rsidRPr="00E90DD9">
        <w:rPr>
          <w:noProof/>
        </w:rPr>
        <w:t>h</w:t>
      </w:r>
      <w:r w:rsidR="00A868CD">
        <w:rPr>
          <w:noProof/>
        </w:rPr>
        <w:t>is claim</w:t>
      </w:r>
      <w:r w:rsidR="00E90DD9" w:rsidRPr="00E90DD9">
        <w:rPr>
          <w:noProof/>
        </w:rPr>
        <w:t xml:space="preserve"> </w:t>
      </w:r>
      <w:r w:rsidRPr="00E90DD9">
        <w:rPr>
          <w:noProof/>
        </w:rPr>
        <w:t>is</w:t>
      </w:r>
      <w:r w:rsidR="00A868CD">
        <w:t xml:space="preserve"> again </w:t>
      </w:r>
      <w:r w:rsidRPr="00363757">
        <w:t xml:space="preserve">very weak and unsupported as </w:t>
      </w:r>
      <w:r w:rsidR="00A868CD">
        <w:t>the argument</w:t>
      </w:r>
      <w:r w:rsidR="00E90DD9">
        <w:t xml:space="preserve"> </w:t>
      </w:r>
      <w:r w:rsidRPr="00363757">
        <w:t xml:space="preserve">demonstrates no correlation between ____ and _____. </w:t>
      </w:r>
      <w:r w:rsidR="00EC11D7">
        <w:t>The author fails to provide any basis for drawing the comparison between the two. Moreover, by not limiting the scope of the comparison to few relevant points, the author</w:t>
      </w:r>
      <w:r w:rsidR="00EC11D7" w:rsidRPr="00363757">
        <w:t xml:space="preserve"> </w:t>
      </w:r>
      <w:r w:rsidR="00EC11D7">
        <w:t xml:space="preserve">has </w:t>
      </w:r>
      <w:r w:rsidR="00EC11D7" w:rsidRPr="00363757">
        <w:t>le</w:t>
      </w:r>
      <w:r w:rsidR="00EC11D7">
        <w:t>ft</w:t>
      </w:r>
      <w:r w:rsidR="00EC11D7" w:rsidRPr="00363757">
        <w:t xml:space="preserve"> the door too far wide open for any objective person to draw his or her conclusion </w:t>
      </w:r>
      <w:r w:rsidR="00EC11D7">
        <w:t>regarding this claim</w:t>
      </w:r>
      <w:r w:rsidR="00EC11D7" w:rsidRPr="00363757">
        <w:t>.</w:t>
      </w:r>
    </w:p>
    <w:p w:rsidR="00232359" w:rsidRPr="00363757" w:rsidRDefault="00355A2F" w:rsidP="00232359">
      <w:r w:rsidRPr="00363757">
        <w:t>Additionally or finally, the author assumes/claims that</w:t>
      </w:r>
      <w:r>
        <w:t xml:space="preserve">_____. </w:t>
      </w:r>
      <w:r w:rsidR="00F62BE0" w:rsidRPr="00363757">
        <w:t xml:space="preserve">But the author has not provided </w:t>
      </w:r>
      <w:r w:rsidR="00F62BE0">
        <w:t xml:space="preserve">us </w:t>
      </w:r>
      <w:r w:rsidR="00F62BE0" w:rsidRPr="00363757">
        <w:t xml:space="preserve">any evidence that would be required to support </w:t>
      </w:r>
      <w:r w:rsidR="00F62BE0">
        <w:t xml:space="preserve">this </w:t>
      </w:r>
      <w:r w:rsidR="00F62BE0" w:rsidRPr="00363757">
        <w:t>claim</w:t>
      </w:r>
      <w:r w:rsidR="00F62BE0">
        <w:t xml:space="preserve"> and has </w:t>
      </w:r>
      <w:r w:rsidR="00E90DD9">
        <w:t>many</w:t>
      </w:r>
      <w:r w:rsidR="00F62BE0">
        <w:t xml:space="preserve"> questions unanswered. </w:t>
      </w:r>
      <w:r w:rsidR="00232359" w:rsidRPr="00363757">
        <w:t>What if?</w:t>
      </w:r>
      <w:r w:rsidR="00331253">
        <w:t>?????</w:t>
      </w:r>
      <w:r w:rsidR="00232359" w:rsidRPr="00363757">
        <w:t xml:space="preserve"> Also, what if??</w:t>
      </w:r>
      <w:r w:rsidR="00331253">
        <w:t>???</w:t>
      </w:r>
      <w:r w:rsidR="00232359" w:rsidRPr="00363757">
        <w:t xml:space="preserve">?? Without, </w:t>
      </w:r>
      <w:r w:rsidR="00030045">
        <w:t>decisive</w:t>
      </w:r>
      <w:r w:rsidR="00232359" w:rsidRPr="00363757">
        <w:t xml:space="preserve"> answers to these </w:t>
      </w:r>
      <w:r w:rsidR="00A744BC">
        <w:t xml:space="preserve">pertinent </w:t>
      </w:r>
      <w:r w:rsidR="00232359" w:rsidRPr="00363757">
        <w:t>questions, one is left with the impression that this claim is more wishful thinking than substantive evidence.</w:t>
      </w:r>
    </w:p>
    <w:p w:rsidR="00232359" w:rsidRPr="00363757" w:rsidRDefault="00232359" w:rsidP="00232359">
      <w:r w:rsidRPr="00363757">
        <w:t>In conclusion,</w:t>
      </w:r>
      <w:r w:rsidR="004D2746">
        <w:t xml:space="preserve"> the argument</w:t>
      </w:r>
      <w:r w:rsidR="004D2746" w:rsidRPr="00363757">
        <w:t xml:space="preserve"> is neither </w:t>
      </w:r>
      <w:r w:rsidR="00F65769">
        <w:t>compelling</w:t>
      </w:r>
      <w:r w:rsidR="004D2746">
        <w:t xml:space="preserve"> </w:t>
      </w:r>
      <w:r w:rsidR="004D2746" w:rsidRPr="00363757">
        <w:t xml:space="preserve">nor persuasive. </w:t>
      </w:r>
      <w:r w:rsidR="004D2746">
        <w:t xml:space="preserve"> B</w:t>
      </w:r>
      <w:r w:rsidR="006D0EB5" w:rsidRPr="00363757">
        <w:t>ecause</w:t>
      </w:r>
      <w:r w:rsidRPr="00363757">
        <w:t xml:space="preserve"> the author's argument </w:t>
      </w:r>
      <w:r w:rsidR="004D2746">
        <w:t xml:space="preserve">omits several key issues, it </w:t>
      </w:r>
      <w:r w:rsidR="004D2746" w:rsidRPr="00C9163E">
        <w:rPr>
          <w:noProof/>
        </w:rPr>
        <w:t xml:space="preserve">is </w:t>
      </w:r>
      <w:r w:rsidR="00C9163E" w:rsidRPr="00C9163E">
        <w:rPr>
          <w:noProof/>
        </w:rPr>
        <w:t>t</w:t>
      </w:r>
      <w:r w:rsidR="00C9163E">
        <w:rPr>
          <w:noProof/>
        </w:rPr>
        <w:t xml:space="preserve">hus </w:t>
      </w:r>
      <w:r w:rsidR="004D2746" w:rsidRPr="00C9163E">
        <w:rPr>
          <w:noProof/>
        </w:rPr>
        <w:t>poorly supported</w:t>
      </w:r>
      <w:r w:rsidR="004D2746">
        <w:t>.</w:t>
      </w:r>
      <w:r w:rsidRPr="00363757">
        <w:t xml:space="preserve"> If the author had</w:t>
      </w:r>
      <w:r w:rsidR="009023D3" w:rsidRPr="00363757">
        <w:t xml:space="preserve"> backed up his or her points with conclusive evidence</w:t>
      </w:r>
      <w:r w:rsidRPr="00363757">
        <w:t xml:space="preserve"> </w:t>
      </w:r>
      <w:r w:rsidR="009023D3" w:rsidRPr="00363757">
        <w:t xml:space="preserve">and </w:t>
      </w:r>
      <w:r w:rsidRPr="00363757">
        <w:t>included the items discussed above,</w:t>
      </w:r>
      <w:r w:rsidR="009023D3" w:rsidRPr="00363757">
        <w:t xml:space="preserve"> </w:t>
      </w:r>
      <w:r w:rsidRPr="00363757">
        <w:t xml:space="preserve">then the argument would have been </w:t>
      </w:r>
      <w:r w:rsidR="008F7AD3">
        <w:t xml:space="preserve">more </w:t>
      </w:r>
      <w:r w:rsidR="00B91FA1" w:rsidRPr="00363757">
        <w:t xml:space="preserve">thorough </w:t>
      </w:r>
      <w:r w:rsidRPr="00363757">
        <w:t xml:space="preserve">and convincing. </w:t>
      </w:r>
    </w:p>
    <w:p w:rsidR="00232359" w:rsidRPr="00363757" w:rsidRDefault="00232359" w:rsidP="00232359"/>
    <w:p w:rsidR="00232359" w:rsidRPr="00363757" w:rsidRDefault="00232359" w:rsidP="00B27CC1">
      <w:pPr>
        <w:pBdr>
          <w:bottom w:val="double" w:sz="6" w:space="31" w:color="auto"/>
        </w:pBdr>
      </w:pPr>
    </w:p>
    <w:p w:rsidR="004D2746" w:rsidRDefault="004D2746" w:rsidP="00232359"/>
    <w:sectPr w:rsidR="004D2746" w:rsidSect="00EE490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docVars>
    <w:docVar w:name="__Grammarly_42____i" w:val="H4sIAAAAAAAEAKtWckksSQxILCpxzi/NK1GyMqwFAAEhoTITAAAA"/>
    <w:docVar w:name="__Grammarly_42___1" w:val="H4sIAAAAAAAEAKtWcslP9kxRslIyNDY0tDQxMzQzMza0tLQwNjVU0lEKTi0uzszPAykwrAUAu5MJ6iwAAAA="/>
  </w:docVars>
  <w:rsids>
    <w:rsidRoot w:val="00232359"/>
    <w:rsid w:val="00030045"/>
    <w:rsid w:val="00064CF0"/>
    <w:rsid w:val="000804CD"/>
    <w:rsid w:val="000E163A"/>
    <w:rsid w:val="001847E1"/>
    <w:rsid w:val="00186186"/>
    <w:rsid w:val="001F1578"/>
    <w:rsid w:val="00207A33"/>
    <w:rsid w:val="00215247"/>
    <w:rsid w:val="00232359"/>
    <w:rsid w:val="00300926"/>
    <w:rsid w:val="00331253"/>
    <w:rsid w:val="00355A2F"/>
    <w:rsid w:val="00363757"/>
    <w:rsid w:val="00467DD0"/>
    <w:rsid w:val="004D2746"/>
    <w:rsid w:val="005358F9"/>
    <w:rsid w:val="00577E77"/>
    <w:rsid w:val="00643B1A"/>
    <w:rsid w:val="006B1D1B"/>
    <w:rsid w:val="006D0EB5"/>
    <w:rsid w:val="008F62C1"/>
    <w:rsid w:val="008F7AD3"/>
    <w:rsid w:val="009023D3"/>
    <w:rsid w:val="009511B7"/>
    <w:rsid w:val="00970D5B"/>
    <w:rsid w:val="009F6FF9"/>
    <w:rsid w:val="00A141CF"/>
    <w:rsid w:val="00A744BC"/>
    <w:rsid w:val="00A868CD"/>
    <w:rsid w:val="00A94B78"/>
    <w:rsid w:val="00AC60E1"/>
    <w:rsid w:val="00B02237"/>
    <w:rsid w:val="00B27CC1"/>
    <w:rsid w:val="00B364AD"/>
    <w:rsid w:val="00B52E92"/>
    <w:rsid w:val="00B91FA1"/>
    <w:rsid w:val="00BF3A5E"/>
    <w:rsid w:val="00C9163E"/>
    <w:rsid w:val="00D02E25"/>
    <w:rsid w:val="00D05686"/>
    <w:rsid w:val="00D33350"/>
    <w:rsid w:val="00E24800"/>
    <w:rsid w:val="00E46080"/>
    <w:rsid w:val="00E90DD9"/>
    <w:rsid w:val="00EC11D7"/>
    <w:rsid w:val="00EE4901"/>
    <w:rsid w:val="00F30CF2"/>
    <w:rsid w:val="00F401CB"/>
    <w:rsid w:val="00F62BE0"/>
    <w:rsid w:val="00F65769"/>
    <w:rsid w:val="00FA25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490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294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Bauaa</dc:creator>
  <cp:keywords/>
  <dc:description/>
  <cp:lastModifiedBy>Bauaa</cp:lastModifiedBy>
  <cp:revision>123</cp:revision>
  <dcterms:created xsi:type="dcterms:W3CDTF">2016-06-17T22:13:00Z</dcterms:created>
  <dcterms:modified xsi:type="dcterms:W3CDTF">2016-09-27T15:02:00Z</dcterms:modified>
</cp:coreProperties>
</file>