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Strategy for each section: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b w:val="1"/>
          <w:color w:val="980000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color w:val="980000"/>
          <w:rtl w:val="0"/>
        </w:rPr>
        <w:t xml:space="preserve">Verbal → </w:t>
      </w:r>
    </w:p>
    <w:p w:rsidR="00000000" w:rsidDel="00000000" w:rsidP="00000000" w:rsidRDefault="00000000" w:rsidRPr="00000000">
      <w:pPr>
        <w:contextualSpacing w:val="0"/>
        <w:rPr>
          <w:b w:val="1"/>
          <w:color w:val="980000"/>
        </w:rPr>
      </w:pPr>
      <w:r w:rsidDel="00000000" w:rsidR="00000000" w:rsidRPr="00000000">
        <w:rPr>
          <w:b w:val="1"/>
          <w:color w:val="980000"/>
          <w:rtl w:val="0"/>
        </w:rPr>
        <w:t xml:space="preserve">Ready to sacrifice 2-3 questions in the middle if you feel you are short on time</w:t>
      </w:r>
    </w:p>
    <w:p w:rsidR="00000000" w:rsidDel="00000000" w:rsidP="00000000" w:rsidRDefault="00000000" w:rsidRPr="00000000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CR: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Read the question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/>
      </w:pPr>
      <w:r w:rsidDel="00000000" w:rsidR="00000000" w:rsidRPr="00000000">
        <w:rPr>
          <w:rtl w:val="0"/>
        </w:rPr>
        <w:t xml:space="preserve">Write down the big flow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/>
      </w:pPr>
      <w:r w:rsidDel="00000000" w:rsidR="00000000" w:rsidRPr="00000000">
        <w:rPr>
          <w:rtl w:val="0"/>
        </w:rPr>
        <w:t xml:space="preserve">Keep a watch on sequence of the events  ( Which event occurred first/last)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Focus on words such as Many/Some/All/ A few 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Identify conclusion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Write down P/F/C/O for bold face questions ( P - Premise, F - Fact and O - Opinion, and C - Conclusion)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For weaken EXCEPT questions, write W/S/N on each answer choices ( W- Weaken, S - Strengthen, N - Neutral)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Quickly skip the CR question in 30 seconds if you think you can not get it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When you zeroed down to two answers, focus on wordings of the two choices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No more than 3 minutes for a question (At max one question)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On an average 2 minutes per question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Sentence Correction: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Read the question carefully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Understand the meaning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Identify error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Find splits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Review the remaining choices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No more than 2 minutes for a question ( at max one question)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On an average 1:15 minutes per question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Don’t forget to check the non-underlined part of the sentence (Especially for Parallelism and Sub/Verb agreement)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Reading Comprehension: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Read the passage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Create broad level outline of the passage while reading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Keep address pointers for Major events, names of books, place, and authors in mind so that later you can quickly go back to the relevant paragraph/portion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Understand the flow with purpose of each paragraph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Always go back to the passage when you select the answer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When you zeroed down to two answer choices, go back to passage to confirm and choose the more restrictive answer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Be suspicious of any extra information in the answer choices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/>
      </w:pPr>
      <w:r w:rsidDel="00000000" w:rsidR="00000000" w:rsidRPr="00000000">
        <w:rPr>
          <w:rtl w:val="0"/>
        </w:rPr>
        <w:t xml:space="preserve">When you zeroed down to two answers, focus on wordings of the two choices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Only infer in inference question, what is given, no common sense and logical deduction. Answer for inference question can always be found in the passage in different words.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Read 1-2 line above and below the line # given in questions related to line numbers. Answer will be nearby only. ( don’t go far away)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b w:val="1"/>
          <w:color w:val="980000"/>
        </w:rPr>
      </w:pPr>
      <w:r w:rsidDel="00000000" w:rsidR="00000000" w:rsidRPr="00000000">
        <w:rPr>
          <w:b w:val="1"/>
          <w:color w:val="980000"/>
          <w:rtl w:val="0"/>
        </w:rPr>
        <w:t xml:space="preserve">Quant:</w:t>
      </w:r>
    </w:p>
    <w:p w:rsidR="00000000" w:rsidDel="00000000" w:rsidP="00000000" w:rsidRDefault="00000000" w:rsidRPr="00000000">
      <w:pP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Sacrifice a few questions ( 1 or 2), to get the time on track</w:t>
      </w:r>
    </w:p>
    <w:p w:rsidR="00000000" w:rsidDel="00000000" w:rsidP="00000000" w:rsidRDefault="00000000" w:rsidRPr="00000000">
      <w:pP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Problem Solving</w:t>
      </w:r>
    </w:p>
    <w:p w:rsidR="00000000" w:rsidDel="00000000" w:rsidP="00000000" w:rsidRDefault="00000000" w:rsidRPr="00000000">
      <w:pP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Read the questions 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Read the answer choices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Think if there is any easy approach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Solve the question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No more than 3 minutes for a question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On an average 2 minutes per question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  <w:font w:name="Arial Unicode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lang w:val="en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/Relationships>
</file>