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804" w:rsidRDefault="00225804" w:rsidP="00225804">
      <w:pPr>
        <w:jc w:val="both"/>
        <w:rPr>
          <w:rFonts w:ascii="Times New Roman" w:hAnsi="Times New Roman" w:cs="Times New Roman"/>
          <w:sz w:val="20"/>
          <w:szCs w:val="20"/>
        </w:rPr>
      </w:pPr>
      <w:r w:rsidRPr="00E701BC">
        <w:rPr>
          <w:rFonts w:ascii="Times New Roman" w:hAnsi="Times New Roman" w:cs="Times New Roman"/>
          <w:b/>
          <w:bCs/>
          <w:sz w:val="20"/>
          <w:szCs w:val="20"/>
        </w:rPr>
        <w:t>Q1) Tell us why you would like to join a Master in Management program, and more specifically</w:t>
      </w:r>
      <w:r>
        <w:rPr>
          <w:rFonts w:ascii="Times New Roman" w:hAnsi="Times New Roman" w:cs="Times New Roman"/>
          <w:b/>
          <w:bCs/>
          <w:sz w:val="20"/>
          <w:szCs w:val="20"/>
        </w:rPr>
        <w:t>,</w:t>
      </w:r>
      <w:r w:rsidRPr="00E701BC">
        <w:rPr>
          <w:rFonts w:ascii="Times New Roman" w:hAnsi="Times New Roman" w:cs="Times New Roman"/>
          <w:b/>
          <w:bCs/>
          <w:sz w:val="20"/>
          <w:szCs w:val="20"/>
        </w:rPr>
        <w:t xml:space="preserve"> the ESSEC program. </w:t>
      </w:r>
      <w:proofErr w:type="gramStart"/>
      <w:r w:rsidRPr="00E701BC">
        <w:rPr>
          <w:rFonts w:ascii="Times New Roman" w:hAnsi="Times New Roman" w:cs="Times New Roman"/>
          <w:b/>
          <w:bCs/>
          <w:sz w:val="20"/>
          <w:szCs w:val="20"/>
        </w:rPr>
        <w:t>(400 words maximum).</w:t>
      </w:r>
      <w:proofErr w:type="gramEnd"/>
      <w:r>
        <w:rPr>
          <w:rFonts w:ascii="Times New Roman" w:hAnsi="Times New Roman" w:cs="Times New Roman"/>
          <w:sz w:val="20"/>
          <w:szCs w:val="20"/>
        </w:rPr>
        <w:t xml:space="preserve"> </w:t>
      </w:r>
    </w:p>
    <w:p w:rsidR="00225804" w:rsidRPr="002E30E3" w:rsidRDefault="00225804" w:rsidP="00225804">
      <w:pPr>
        <w:jc w:val="both"/>
        <w:rPr>
          <w:rFonts w:ascii="Times New Roman" w:hAnsi="Times New Roman" w:cs="Times New Roman"/>
          <w:color w:val="1C1C1C"/>
          <w:sz w:val="20"/>
          <w:szCs w:val="20"/>
          <w:shd w:val="clear" w:color="auto" w:fill="FFFFFF"/>
        </w:rPr>
      </w:pPr>
    </w:p>
    <w:p w:rsidR="00225804" w:rsidRPr="002E30E3" w:rsidRDefault="00225804" w:rsidP="00225804">
      <w:pPr>
        <w:jc w:val="both"/>
        <w:rPr>
          <w:rFonts w:ascii="Times New Roman" w:hAnsi="Times New Roman" w:cs="Times New Roman"/>
          <w:color w:val="1C1C1C"/>
          <w:sz w:val="20"/>
          <w:szCs w:val="20"/>
          <w:shd w:val="clear" w:color="auto" w:fill="FFFFFF"/>
        </w:rPr>
      </w:pPr>
      <w:r w:rsidRPr="002E30E3">
        <w:rPr>
          <w:rFonts w:ascii="Times New Roman" w:hAnsi="Times New Roman" w:cs="Times New Roman"/>
          <w:color w:val="1C1C1C"/>
          <w:sz w:val="20"/>
          <w:szCs w:val="20"/>
          <w:shd w:val="clear" w:color="auto" w:fill="FFFFFF"/>
        </w:rPr>
        <w:t xml:space="preserve">E-commerce has always fascinated me, not just as a business model but as a force that reshapes industries, influences consumer habits, and redefines global markets. While my background in Business Analytics has given me a strong grasp of data-driven decision-making and digital strategy, I’ve realized that scaling an online business is an entirely different challenge. It’s not just about having the right product or marketing playbook; it’s about understanding how companies grow, adapt, and sustain momentum in an unpredictable landscape. This is exactly why I see the ESSEC Master in </w:t>
      </w:r>
      <w:r>
        <w:rPr>
          <w:rFonts w:ascii="Times New Roman" w:hAnsi="Times New Roman" w:cs="Times New Roman"/>
          <w:color w:val="1C1C1C"/>
          <w:sz w:val="20"/>
          <w:szCs w:val="20"/>
          <w:shd w:val="clear" w:color="auto" w:fill="FFFFFF"/>
        </w:rPr>
        <w:t xml:space="preserve">Strategic </w:t>
      </w:r>
      <w:r w:rsidRPr="002E30E3">
        <w:rPr>
          <w:rFonts w:ascii="Times New Roman" w:hAnsi="Times New Roman" w:cs="Times New Roman"/>
          <w:color w:val="1C1C1C"/>
          <w:sz w:val="20"/>
          <w:szCs w:val="20"/>
          <w:shd w:val="clear" w:color="auto" w:fill="FFFFFF"/>
        </w:rPr>
        <w:t xml:space="preserve">Management </w:t>
      </w:r>
      <w:r>
        <w:rPr>
          <w:rFonts w:ascii="Times New Roman" w:hAnsi="Times New Roman" w:cs="Times New Roman"/>
          <w:color w:val="1C1C1C"/>
          <w:sz w:val="20"/>
          <w:szCs w:val="20"/>
          <w:shd w:val="clear" w:color="auto" w:fill="FFFFFF"/>
        </w:rPr>
        <w:t xml:space="preserve">in International business </w:t>
      </w:r>
      <w:r w:rsidRPr="002E30E3">
        <w:rPr>
          <w:rFonts w:ascii="Times New Roman" w:hAnsi="Times New Roman" w:cs="Times New Roman"/>
          <w:color w:val="1C1C1C"/>
          <w:sz w:val="20"/>
          <w:szCs w:val="20"/>
          <w:shd w:val="clear" w:color="auto" w:fill="FFFFFF"/>
        </w:rPr>
        <w:t>as the right next step.</w:t>
      </w:r>
    </w:p>
    <w:p w:rsidR="00225804" w:rsidRPr="002E30E3" w:rsidRDefault="00225804" w:rsidP="00225804">
      <w:pPr>
        <w:jc w:val="both"/>
        <w:rPr>
          <w:rFonts w:ascii="Times New Roman" w:hAnsi="Times New Roman" w:cs="Times New Roman"/>
          <w:color w:val="1C1C1C"/>
          <w:sz w:val="20"/>
          <w:szCs w:val="20"/>
          <w:shd w:val="clear" w:color="auto" w:fill="FFFFFF"/>
        </w:rPr>
      </w:pPr>
      <w:r w:rsidRPr="002E30E3">
        <w:rPr>
          <w:rFonts w:ascii="Times New Roman" w:hAnsi="Times New Roman" w:cs="Times New Roman"/>
          <w:color w:val="1C1C1C"/>
          <w:sz w:val="20"/>
          <w:szCs w:val="20"/>
          <w:shd w:val="clear" w:color="auto" w:fill="FFFFFF"/>
        </w:rPr>
        <w:t>What draws me to ESSEC is its entrepreneurial DNA and global reach, both essential for someone like me who aspires to build and scale e-commerce ventures. Having co-founded WalkInn, I’ve had a glimpse of what it takes to get a business off the ground. From securing seed funding to managing operations, I learned that starting up is exhilarating, but scaling up is an entirely different game, one that requires a deeper understanding of market dynamics, international expansion, and strategic leadership. ESSEC’s focus on hands-on learning, international exposure, and close ties with industry leaders will provide the perspective and skills I need to take my ambitions forward. Additionally, the Flexible Track, which allows students to build their own academic, professional, and international curriculum each trimester, aligns perfectly with my goal of tailoring my learning journey to gain targeted expertise in e-commerce growth and strategy.</w:t>
      </w:r>
    </w:p>
    <w:p w:rsidR="00225804" w:rsidRDefault="00225804" w:rsidP="00225804">
      <w:pPr>
        <w:jc w:val="both"/>
        <w:rPr>
          <w:rFonts w:ascii="Times New Roman" w:hAnsi="Times New Roman" w:cs="Times New Roman"/>
          <w:sz w:val="20"/>
          <w:szCs w:val="20"/>
        </w:rPr>
      </w:pPr>
      <w:r w:rsidRPr="002E30E3">
        <w:rPr>
          <w:rFonts w:ascii="Times New Roman" w:hAnsi="Times New Roman" w:cs="Times New Roman"/>
          <w:color w:val="1C1C1C"/>
          <w:sz w:val="20"/>
          <w:szCs w:val="20"/>
          <w:shd w:val="clear" w:color="auto" w:fill="FFFFFF"/>
        </w:rPr>
        <w:t xml:space="preserve">Beyond the curriculum, what excites me most is the environment. I’ve always thrived in fast-paced, diverse settings where ideas collide, and ESSEC’s globally connected student body offers exactly that. I want to be part of a space where different perspectives push me to think bigger and where collaboration fuels innovation. For me, ESSEC isn’t just about earning a </w:t>
      </w:r>
      <w:proofErr w:type="gramStart"/>
      <w:r w:rsidRPr="002E30E3">
        <w:rPr>
          <w:rFonts w:ascii="Times New Roman" w:hAnsi="Times New Roman" w:cs="Times New Roman"/>
          <w:color w:val="1C1C1C"/>
          <w:sz w:val="20"/>
          <w:szCs w:val="20"/>
          <w:shd w:val="clear" w:color="auto" w:fill="FFFFFF"/>
        </w:rPr>
        <w:t>degree,</w:t>
      </w:r>
      <w:proofErr w:type="gramEnd"/>
      <w:r w:rsidRPr="002E30E3">
        <w:rPr>
          <w:rFonts w:ascii="Times New Roman" w:hAnsi="Times New Roman" w:cs="Times New Roman"/>
          <w:color w:val="1C1C1C"/>
          <w:sz w:val="20"/>
          <w:szCs w:val="20"/>
          <w:shd w:val="clear" w:color="auto" w:fill="FFFFFF"/>
        </w:rPr>
        <w:t xml:space="preserve"> it’s about stepping into an ecosystem that sharpens my instincts, challenges my thinking, and equips me to build something that lasts.</w:t>
      </w:r>
    </w:p>
    <w:p w:rsidR="00225804" w:rsidRPr="00E701BC" w:rsidRDefault="00225804" w:rsidP="00225804">
      <w:pPr>
        <w:jc w:val="both"/>
        <w:rPr>
          <w:rFonts w:ascii="Times New Roman" w:hAnsi="Times New Roman" w:cs="Times New Roman"/>
          <w:color w:val="1C1C1C"/>
          <w:sz w:val="20"/>
          <w:szCs w:val="20"/>
          <w:shd w:val="clear" w:color="auto" w:fill="FFFFFF"/>
        </w:rPr>
      </w:pPr>
      <w:r w:rsidRPr="00E701BC">
        <w:rPr>
          <w:rFonts w:ascii="Times New Roman" w:hAnsi="Times New Roman" w:cs="Times New Roman"/>
          <w:b/>
          <w:bCs/>
          <w:sz w:val="20"/>
          <w:szCs w:val="20"/>
        </w:rPr>
        <w:t xml:space="preserve">Q2) </w:t>
      </w:r>
      <w:proofErr w:type="gramStart"/>
      <w:r w:rsidRPr="00E701BC">
        <w:rPr>
          <w:rFonts w:ascii="Times New Roman" w:hAnsi="Times New Roman" w:cs="Times New Roman"/>
          <w:b/>
          <w:bCs/>
          <w:sz w:val="20"/>
          <w:szCs w:val="20"/>
        </w:rPr>
        <w:t>How</w:t>
      </w:r>
      <w:proofErr w:type="gramEnd"/>
      <w:r w:rsidRPr="00E701BC">
        <w:rPr>
          <w:rFonts w:ascii="Times New Roman" w:hAnsi="Times New Roman" w:cs="Times New Roman"/>
          <w:b/>
          <w:bCs/>
          <w:sz w:val="20"/>
          <w:szCs w:val="20"/>
        </w:rPr>
        <w:t xml:space="preserve"> do you envision your professional career and how will the program help you achieve your goals?</w:t>
      </w:r>
      <w:r w:rsidRPr="00E701BC">
        <w:rPr>
          <w:rFonts w:ascii="Times New Roman" w:hAnsi="Times New Roman" w:cs="Times New Roman"/>
          <w:b/>
          <w:bCs/>
          <w:sz w:val="20"/>
          <w:szCs w:val="20"/>
        </w:rPr>
        <w:br/>
      </w:r>
      <w:r w:rsidRPr="00E701BC">
        <w:rPr>
          <w:rFonts w:ascii="Times New Roman" w:hAnsi="Times New Roman" w:cs="Times New Roman"/>
          <w:sz w:val="20"/>
          <w:szCs w:val="20"/>
        </w:rPr>
        <w:br/>
        <w:t xml:space="preserve">From a young age, I have been captivated by the power of branding and consumer experiences. Whether it was the storytelling behind luxury brands like LVMH and </w:t>
      </w:r>
      <w:proofErr w:type="spellStart"/>
      <w:r w:rsidRPr="00E701BC">
        <w:rPr>
          <w:rFonts w:ascii="Times New Roman" w:hAnsi="Times New Roman" w:cs="Times New Roman"/>
          <w:sz w:val="20"/>
          <w:szCs w:val="20"/>
        </w:rPr>
        <w:t>Richemont</w:t>
      </w:r>
      <w:proofErr w:type="spellEnd"/>
      <w:r w:rsidRPr="00E701BC">
        <w:rPr>
          <w:rFonts w:ascii="Times New Roman" w:hAnsi="Times New Roman" w:cs="Times New Roman"/>
          <w:sz w:val="20"/>
          <w:szCs w:val="20"/>
        </w:rPr>
        <w:t xml:space="preserve"> or the strategic positioning of big giants like Bain &amp; Company, Amazon, Google, I became fascinated by how businesses craft compelling narratives and drive global influence. In the short term, I envision myself working in the marketing or consulting divisions of a prestigious luxury brand or a global strategy firm. This would allow me to gain hands-on experience in market positioning, consumer behaviour, and business strategy</w:t>
      </w:r>
      <w:r>
        <w:rPr>
          <w:rFonts w:ascii="Times New Roman" w:hAnsi="Times New Roman" w:cs="Times New Roman"/>
          <w:sz w:val="20"/>
          <w:szCs w:val="20"/>
        </w:rPr>
        <w:t xml:space="preserve">, </w:t>
      </w:r>
      <w:r w:rsidRPr="00E701BC">
        <w:rPr>
          <w:rFonts w:ascii="Times New Roman" w:hAnsi="Times New Roman" w:cs="Times New Roman"/>
          <w:sz w:val="20"/>
          <w:szCs w:val="20"/>
        </w:rPr>
        <w:t>skills that will be invaluable when I eventually transition into entrepreneurship.</w:t>
      </w:r>
    </w:p>
    <w:p w:rsidR="00225804" w:rsidRPr="00E701BC" w:rsidRDefault="00225804" w:rsidP="00225804">
      <w:pPr>
        <w:jc w:val="both"/>
        <w:rPr>
          <w:rFonts w:ascii="Times New Roman" w:hAnsi="Times New Roman" w:cs="Times New Roman"/>
          <w:sz w:val="20"/>
          <w:szCs w:val="20"/>
        </w:rPr>
      </w:pPr>
      <w:r w:rsidRPr="00E701BC">
        <w:rPr>
          <w:rFonts w:ascii="Times New Roman" w:hAnsi="Times New Roman" w:cs="Times New Roman"/>
          <w:sz w:val="20"/>
          <w:szCs w:val="20"/>
        </w:rPr>
        <w:t xml:space="preserve">ESSEC’s Master in </w:t>
      </w:r>
      <w:r>
        <w:rPr>
          <w:rFonts w:ascii="Times New Roman" w:hAnsi="Times New Roman" w:cs="Times New Roman"/>
          <w:sz w:val="20"/>
          <w:szCs w:val="20"/>
        </w:rPr>
        <w:t xml:space="preserve">Strategic </w:t>
      </w:r>
      <w:r w:rsidRPr="00E701BC">
        <w:rPr>
          <w:rFonts w:ascii="Times New Roman" w:hAnsi="Times New Roman" w:cs="Times New Roman"/>
          <w:sz w:val="20"/>
          <w:szCs w:val="20"/>
        </w:rPr>
        <w:t xml:space="preserve">Management </w:t>
      </w:r>
      <w:r>
        <w:rPr>
          <w:rFonts w:ascii="Times New Roman" w:hAnsi="Times New Roman" w:cs="Times New Roman"/>
          <w:sz w:val="20"/>
          <w:szCs w:val="20"/>
        </w:rPr>
        <w:t xml:space="preserve">in International Business </w:t>
      </w:r>
      <w:r w:rsidRPr="00E701BC">
        <w:rPr>
          <w:rFonts w:ascii="Times New Roman" w:hAnsi="Times New Roman" w:cs="Times New Roman"/>
          <w:sz w:val="20"/>
          <w:szCs w:val="20"/>
        </w:rPr>
        <w:t xml:space="preserve">program is the ideal platform to help me achieve these goals. The flexibility of the curriculum, combined with the opportunity to specialize in luxury brand management, marketing, and strategy, will provide me with the academic foundation needed to thrive in my chosen industry. The school’s strong connections with luxury conglomerates such as LVMH, </w:t>
      </w:r>
      <w:proofErr w:type="spellStart"/>
      <w:r w:rsidRPr="00E701BC">
        <w:rPr>
          <w:rFonts w:ascii="Times New Roman" w:hAnsi="Times New Roman" w:cs="Times New Roman"/>
          <w:sz w:val="20"/>
          <w:szCs w:val="20"/>
        </w:rPr>
        <w:t>Kering</w:t>
      </w:r>
      <w:proofErr w:type="spellEnd"/>
      <w:r w:rsidRPr="00E701BC">
        <w:rPr>
          <w:rFonts w:ascii="Times New Roman" w:hAnsi="Times New Roman" w:cs="Times New Roman"/>
          <w:sz w:val="20"/>
          <w:szCs w:val="20"/>
        </w:rPr>
        <w:t>, and Chanel will allow me to engage with industry leaders, secure internships, and gain valuable insights into high-end consumer markets. Additionally, ESSEC’s consulting-focused courses and real-world projects will help me develop a strategic mindset, preparing me for roles in consulting firms that work closely with top-tier brands.</w:t>
      </w:r>
    </w:p>
    <w:p w:rsidR="00225804" w:rsidRPr="00E701BC" w:rsidRDefault="00225804" w:rsidP="00225804">
      <w:pPr>
        <w:jc w:val="both"/>
        <w:rPr>
          <w:rFonts w:ascii="Times New Roman" w:hAnsi="Times New Roman" w:cs="Times New Roman"/>
          <w:sz w:val="20"/>
          <w:szCs w:val="20"/>
        </w:rPr>
      </w:pPr>
      <w:r w:rsidRPr="00E701BC">
        <w:rPr>
          <w:rFonts w:ascii="Times New Roman" w:hAnsi="Times New Roman" w:cs="Times New Roman"/>
          <w:sz w:val="20"/>
          <w:szCs w:val="20"/>
        </w:rPr>
        <w:t>In the long run, my ultimate goal is to launch my startup in the e-commerce or tech space, combining my passion for branding with innovative business models. ESSEC’s strong entrepreneurial ecosystem, including its Venture Incubator and partnerships with tech-focused organizations, will provide me with the resources, mentorship, and network needed to turn my vision into reality. The school’s emphasis on hands-on learning and global exposure will refine my leadership skills but also equip me with the agility required to navigate the fast-evolving business landscape.</w:t>
      </w:r>
    </w:p>
    <w:p w:rsidR="00225804" w:rsidRPr="00E701BC" w:rsidRDefault="00225804" w:rsidP="00225804">
      <w:pPr>
        <w:jc w:val="both"/>
        <w:rPr>
          <w:rFonts w:ascii="Times New Roman" w:hAnsi="Times New Roman" w:cs="Times New Roman"/>
          <w:color w:val="1C1C1C"/>
          <w:sz w:val="20"/>
          <w:szCs w:val="20"/>
          <w:shd w:val="clear" w:color="auto" w:fill="FFFFFF"/>
        </w:rPr>
      </w:pPr>
      <w:r w:rsidRPr="00E701BC">
        <w:rPr>
          <w:rFonts w:ascii="Times New Roman" w:hAnsi="Times New Roman" w:cs="Times New Roman"/>
          <w:sz w:val="20"/>
          <w:szCs w:val="20"/>
        </w:rPr>
        <w:lastRenderedPageBreak/>
        <w:t xml:space="preserve">By joining ESSEC, I will be taking a significant step toward bridging my current aspirations with my long-term vision. The program’s interdisciplinary approach, global reach, and unparalleled industry connections will prepare me to excel in both the corporate world and the entrepreneurial sphere, ultimately empowering me to create and scale a business that merges innovation with impactful consumer experiences. </w:t>
      </w:r>
    </w:p>
    <w:p w:rsidR="00225804" w:rsidRPr="00E701BC" w:rsidRDefault="00225804" w:rsidP="00225804">
      <w:pPr>
        <w:jc w:val="both"/>
        <w:rPr>
          <w:rFonts w:ascii="Times New Roman" w:hAnsi="Times New Roman" w:cs="Times New Roman"/>
          <w:color w:val="1C1C1C"/>
          <w:sz w:val="20"/>
          <w:szCs w:val="20"/>
          <w:shd w:val="clear" w:color="auto" w:fill="FFFFFF"/>
        </w:rPr>
      </w:pPr>
    </w:p>
    <w:p w:rsidR="00225804" w:rsidRPr="00E701BC" w:rsidRDefault="00225804" w:rsidP="00225804">
      <w:pPr>
        <w:jc w:val="both"/>
        <w:rPr>
          <w:rFonts w:ascii="Times New Roman" w:hAnsi="Times New Roman" w:cs="Times New Roman"/>
          <w:color w:val="1C1C1C"/>
          <w:sz w:val="20"/>
          <w:szCs w:val="20"/>
          <w:shd w:val="clear" w:color="auto" w:fill="FFFFFF"/>
        </w:rPr>
      </w:pPr>
      <w:r w:rsidRPr="00E701BC">
        <w:rPr>
          <w:rFonts w:ascii="Times New Roman" w:hAnsi="Times New Roman" w:cs="Times New Roman"/>
          <w:b/>
          <w:bCs/>
          <w:color w:val="1C1C1C"/>
          <w:sz w:val="20"/>
          <w:szCs w:val="20"/>
          <w:shd w:val="clear" w:color="auto" w:fill="FFFFFF"/>
        </w:rPr>
        <w:t xml:space="preserve">Q3) </w:t>
      </w:r>
      <w:proofErr w:type="gramStart"/>
      <w:r w:rsidRPr="00E701BC">
        <w:rPr>
          <w:rFonts w:ascii="Times New Roman" w:hAnsi="Times New Roman" w:cs="Times New Roman"/>
          <w:b/>
          <w:bCs/>
          <w:color w:val="1C1C1C"/>
          <w:sz w:val="20"/>
          <w:szCs w:val="20"/>
          <w:shd w:val="clear" w:color="auto" w:fill="FFFFFF"/>
        </w:rPr>
        <w:t>How</w:t>
      </w:r>
      <w:proofErr w:type="gramEnd"/>
      <w:r w:rsidRPr="00E701BC">
        <w:rPr>
          <w:rFonts w:ascii="Times New Roman" w:hAnsi="Times New Roman" w:cs="Times New Roman"/>
          <w:b/>
          <w:bCs/>
          <w:color w:val="1C1C1C"/>
          <w:sz w:val="20"/>
          <w:szCs w:val="20"/>
          <w:shd w:val="clear" w:color="auto" w:fill="FFFFFF"/>
        </w:rPr>
        <w:t xml:space="preserve"> will you contribute to this program? (400 words maximum)</w:t>
      </w:r>
      <w:r>
        <w:rPr>
          <w:rFonts w:ascii="Times New Roman" w:hAnsi="Times New Roman" w:cs="Times New Roman"/>
          <w:color w:val="1C1C1C"/>
          <w:sz w:val="20"/>
          <w:szCs w:val="20"/>
          <w:shd w:val="clear" w:color="auto" w:fill="FFFFFF"/>
        </w:rPr>
        <w:t xml:space="preserve"> </w:t>
      </w:r>
    </w:p>
    <w:p w:rsidR="00225804" w:rsidRDefault="00225804" w:rsidP="00225804">
      <w:pPr>
        <w:jc w:val="both"/>
        <w:rPr>
          <w:rFonts w:ascii="Times New Roman" w:hAnsi="Times New Roman" w:cs="Times New Roman"/>
          <w:color w:val="1C1C1C"/>
          <w:sz w:val="20"/>
          <w:szCs w:val="20"/>
          <w:shd w:val="clear" w:color="auto" w:fill="FFFFFF"/>
        </w:rPr>
      </w:pPr>
      <w:r w:rsidRPr="00E701BC">
        <w:rPr>
          <w:rFonts w:ascii="Times New Roman" w:hAnsi="Times New Roman" w:cs="Times New Roman"/>
          <w:color w:val="1C1C1C"/>
          <w:sz w:val="20"/>
          <w:szCs w:val="20"/>
          <w:shd w:val="clear" w:color="auto" w:fill="FFFFFF"/>
        </w:rPr>
        <w:t>I am passionate about social impact and plan to bring that enthusiasm to ESSEC, contributing to discussions and projects focused on corporate social responsibility and sustainable business practices. I am eager to collaborate with my peers, learn from their experiences, and actively engage in ESSEC’s student-led initiatives, thereby enhancing the school’s collaborative learning environment.</w:t>
      </w:r>
      <w:r>
        <w:rPr>
          <w:rFonts w:ascii="Times New Roman" w:hAnsi="Times New Roman" w:cs="Times New Roman"/>
          <w:color w:val="1C1C1C"/>
          <w:sz w:val="20"/>
          <w:szCs w:val="20"/>
          <w:shd w:val="clear" w:color="auto" w:fill="FFFFFF"/>
        </w:rPr>
        <w:t xml:space="preserve"> </w:t>
      </w:r>
      <w:r w:rsidRPr="00E701BC">
        <w:rPr>
          <w:rFonts w:ascii="Times New Roman" w:hAnsi="Times New Roman" w:cs="Times New Roman"/>
          <w:color w:val="1C1C1C"/>
          <w:sz w:val="20"/>
          <w:szCs w:val="20"/>
          <w:shd w:val="clear" w:color="auto" w:fill="FFFFFF"/>
        </w:rPr>
        <w:t xml:space="preserve">Additionally, my experience leading a program at FARZ, an NGO that supports disadvantaged </w:t>
      </w:r>
      <w:bookmarkStart w:id="0" w:name="_GoBack"/>
      <w:bookmarkEnd w:id="0"/>
      <w:r w:rsidRPr="00E701BC">
        <w:rPr>
          <w:rFonts w:ascii="Times New Roman" w:hAnsi="Times New Roman" w:cs="Times New Roman"/>
          <w:color w:val="1C1C1C"/>
          <w:sz w:val="20"/>
          <w:szCs w:val="20"/>
          <w:shd w:val="clear" w:color="auto" w:fill="FFFFFF"/>
        </w:rPr>
        <w:t>individuals</w:t>
      </w:r>
      <w:r w:rsidRPr="00E701BC">
        <w:rPr>
          <w:rFonts w:ascii="Times New Roman" w:hAnsi="Times New Roman" w:cs="Times New Roman"/>
          <w:color w:val="1C1C1C"/>
          <w:sz w:val="20"/>
          <w:szCs w:val="20"/>
          <w:shd w:val="clear" w:color="auto" w:fill="FFFFFF"/>
        </w:rPr>
        <w:t xml:space="preserve"> has shaped my leadership, organizational, and teamwork skills. By initiating programs that encourage children to explore their talents through activities like skating, dancing, and singing, I have gained a deep understanding of how mentorship and structured guidance can foster confidence. At ESSEC, I would bring the same energy by actively participating in student clubs and leadership opportunities, particularly those related to marketing and entrepreneurship. I am especially interested in joining various ESSEC clubs where I can collaborate with like-minded peers to explore innovations in the luxury industry.</w:t>
      </w:r>
      <w:r>
        <w:rPr>
          <w:rFonts w:ascii="Times New Roman" w:hAnsi="Times New Roman" w:cs="Times New Roman"/>
          <w:color w:val="1C1C1C"/>
          <w:sz w:val="20"/>
          <w:szCs w:val="20"/>
          <w:shd w:val="clear" w:color="auto" w:fill="FFFFFF"/>
        </w:rPr>
        <w:t xml:space="preserve"> </w:t>
      </w:r>
    </w:p>
    <w:p w:rsidR="00225804" w:rsidRPr="00E701BC" w:rsidRDefault="00225804" w:rsidP="00225804">
      <w:pPr>
        <w:jc w:val="both"/>
        <w:rPr>
          <w:rFonts w:ascii="Times New Roman" w:hAnsi="Times New Roman" w:cs="Times New Roman"/>
          <w:color w:val="1C1C1C"/>
          <w:sz w:val="20"/>
          <w:szCs w:val="20"/>
          <w:shd w:val="clear" w:color="auto" w:fill="FFFFFF"/>
        </w:rPr>
      </w:pPr>
      <w:r w:rsidRPr="00E701BC">
        <w:rPr>
          <w:rFonts w:ascii="Times New Roman" w:hAnsi="Times New Roman" w:cs="Times New Roman"/>
          <w:color w:val="1C1C1C"/>
          <w:sz w:val="20"/>
          <w:szCs w:val="20"/>
          <w:shd w:val="clear" w:color="auto" w:fill="FFFFFF"/>
        </w:rPr>
        <w:t>Entrepreneurship is another passion I hope to share. With my long-term goal of launching a tech-driven e-commerce startup, I am eager to contribute to ESSEC’s entrepreneurial ecosystem. Lastly, ESSEC’s collaborative and globally diverse environment is one of its most appealing aspects. Having worked in team-based settings, I understand the importance of cross-cultural communication and adaptability. I look forward to fostering a culture of knowledge-sharing, encouraging creative problem-solving, and contributing to a dynamic classroom experience.</w:t>
      </w:r>
      <w:r>
        <w:rPr>
          <w:rFonts w:ascii="Times New Roman" w:hAnsi="Times New Roman" w:cs="Times New Roman"/>
          <w:color w:val="1C1C1C"/>
          <w:sz w:val="20"/>
          <w:szCs w:val="20"/>
          <w:shd w:val="clear" w:color="auto" w:fill="FFFFFF"/>
        </w:rPr>
        <w:t xml:space="preserve"> </w:t>
      </w:r>
      <w:r w:rsidRPr="00E701BC">
        <w:rPr>
          <w:rFonts w:ascii="Times New Roman" w:hAnsi="Times New Roman" w:cs="Times New Roman"/>
          <w:color w:val="1C1C1C"/>
          <w:sz w:val="20"/>
          <w:szCs w:val="20"/>
          <w:shd w:val="clear" w:color="auto" w:fill="FFFFFF"/>
        </w:rPr>
        <w:t>By bringing my leadership experiences and entrepreneurial mindset, I am confident that I can enrich ESSEC’s learning community while also growing alongside exceptional peers</w:t>
      </w:r>
      <w:r>
        <w:rPr>
          <w:rFonts w:ascii="Times New Roman" w:hAnsi="Times New Roman" w:cs="Times New Roman"/>
          <w:color w:val="1C1C1C"/>
          <w:sz w:val="20"/>
          <w:szCs w:val="20"/>
          <w:shd w:val="clear" w:color="auto" w:fill="FFFFFF"/>
        </w:rPr>
        <w:t>.</w:t>
      </w:r>
    </w:p>
    <w:p w:rsidR="00225804" w:rsidRPr="00F63DE8" w:rsidRDefault="00225804" w:rsidP="00225804">
      <w:pPr>
        <w:pStyle w:val="NormalWeb"/>
        <w:jc w:val="both"/>
        <w:rPr>
          <w:sz w:val="20"/>
          <w:szCs w:val="20"/>
        </w:rPr>
      </w:pPr>
      <w:r w:rsidRPr="00E701BC">
        <w:rPr>
          <w:b/>
          <w:bCs/>
          <w:sz w:val="20"/>
          <w:szCs w:val="20"/>
        </w:rPr>
        <w:t>Q4) Tell us the experiences that have shaped the person you are. You can illustrate these by outlining situations you have encountered in academic, professional or personal contexts. (400 words maximum)</w:t>
      </w:r>
      <w:r w:rsidRPr="00E701BC">
        <w:rPr>
          <w:b/>
          <w:bCs/>
          <w:sz w:val="20"/>
          <w:szCs w:val="20"/>
        </w:rPr>
        <w:br/>
      </w:r>
      <w:r w:rsidRPr="00E701BC">
        <w:rPr>
          <w:sz w:val="20"/>
          <w:szCs w:val="20"/>
        </w:rPr>
        <w:br/>
      </w:r>
      <w:r w:rsidRPr="00F63DE8">
        <w:rPr>
          <w:sz w:val="20"/>
          <w:szCs w:val="20"/>
        </w:rPr>
        <w:t>My journey has been defined by a series of experiences that have challenged me, strengthened my ambitions, and helped me grow as an individual.</w:t>
      </w:r>
    </w:p>
    <w:p w:rsidR="00225804" w:rsidRPr="00F63DE8" w:rsidRDefault="00225804" w:rsidP="00225804">
      <w:pPr>
        <w:pStyle w:val="NormalWeb"/>
        <w:jc w:val="both"/>
        <w:rPr>
          <w:sz w:val="20"/>
          <w:szCs w:val="20"/>
        </w:rPr>
      </w:pPr>
      <w:r w:rsidRPr="00F63DE8">
        <w:rPr>
          <w:sz w:val="20"/>
          <w:szCs w:val="20"/>
        </w:rPr>
        <w:t xml:space="preserve">One of the earliest defining moments came through </w:t>
      </w:r>
      <w:r w:rsidRPr="00F63DE8">
        <w:rPr>
          <w:rStyle w:val="Strong"/>
          <w:b w:val="0"/>
          <w:bCs w:val="0"/>
          <w:sz w:val="20"/>
          <w:szCs w:val="20"/>
        </w:rPr>
        <w:t>sports</w:t>
      </w:r>
      <w:r w:rsidRPr="00F63DE8">
        <w:rPr>
          <w:b/>
          <w:bCs/>
          <w:sz w:val="20"/>
          <w:szCs w:val="20"/>
        </w:rPr>
        <w:t>,</w:t>
      </w:r>
      <w:r w:rsidRPr="00F63DE8">
        <w:rPr>
          <w:sz w:val="20"/>
          <w:szCs w:val="20"/>
        </w:rPr>
        <w:t xml:space="preserve"> where I learned the essence of leadership, discipline, and perseverance. As a state-level </w:t>
      </w:r>
      <w:r w:rsidRPr="00F63DE8">
        <w:rPr>
          <w:rStyle w:val="Strong"/>
          <w:b w:val="0"/>
          <w:bCs w:val="0"/>
          <w:sz w:val="20"/>
          <w:szCs w:val="20"/>
        </w:rPr>
        <w:t>cricket captain</w:t>
      </w:r>
      <w:r w:rsidRPr="00F63DE8">
        <w:rPr>
          <w:b/>
          <w:bCs/>
          <w:sz w:val="20"/>
          <w:szCs w:val="20"/>
        </w:rPr>
        <w:t>,</w:t>
      </w:r>
      <w:r w:rsidRPr="00F63DE8">
        <w:rPr>
          <w:sz w:val="20"/>
          <w:szCs w:val="20"/>
        </w:rPr>
        <w:t xml:space="preserve"> leading my team under pressure and securing the "Player of the Match" award taught me the significance of teamwork and resilience. Athletics, too, played a crucial role in shaping my mindset. Winning </w:t>
      </w:r>
      <w:r w:rsidRPr="00F63DE8">
        <w:rPr>
          <w:rStyle w:val="Strong"/>
          <w:b w:val="0"/>
          <w:bCs w:val="0"/>
          <w:sz w:val="20"/>
          <w:szCs w:val="20"/>
        </w:rPr>
        <w:t>gold in the 4x100m relay and bronze in the 400m dash</w:t>
      </w:r>
      <w:r w:rsidRPr="00F63DE8">
        <w:rPr>
          <w:sz w:val="20"/>
          <w:szCs w:val="20"/>
        </w:rPr>
        <w:t xml:space="preserve"> at the state level reinforced my belief in pushing my limits and striving for excellence. These experiences on the field instilled in me a relentless drive</w:t>
      </w:r>
      <w:r>
        <w:rPr>
          <w:sz w:val="20"/>
          <w:szCs w:val="20"/>
        </w:rPr>
        <w:t xml:space="preserve">, </w:t>
      </w:r>
      <w:r w:rsidRPr="00F63DE8">
        <w:rPr>
          <w:sz w:val="20"/>
          <w:szCs w:val="20"/>
        </w:rPr>
        <w:t>one that I continue to apply in both my academic and professional pursuits.</w:t>
      </w:r>
    </w:p>
    <w:p w:rsidR="00225804" w:rsidRPr="00F63DE8" w:rsidRDefault="00225804" w:rsidP="00225804">
      <w:pPr>
        <w:pStyle w:val="NormalWeb"/>
        <w:jc w:val="both"/>
        <w:rPr>
          <w:sz w:val="20"/>
          <w:szCs w:val="20"/>
        </w:rPr>
      </w:pPr>
      <w:r w:rsidRPr="00F63DE8">
        <w:rPr>
          <w:sz w:val="20"/>
          <w:szCs w:val="20"/>
        </w:rPr>
        <w:t xml:space="preserve">Beyond sports, my </w:t>
      </w:r>
      <w:r w:rsidRPr="00F63DE8">
        <w:rPr>
          <w:rStyle w:val="Strong"/>
          <w:b w:val="0"/>
          <w:bCs w:val="0"/>
          <w:sz w:val="20"/>
          <w:szCs w:val="20"/>
        </w:rPr>
        <w:t>entrepreneurial venture, WalkInn</w:t>
      </w:r>
      <w:r w:rsidRPr="00F63DE8">
        <w:rPr>
          <w:b/>
          <w:bCs/>
          <w:sz w:val="20"/>
          <w:szCs w:val="20"/>
        </w:rPr>
        <w:t>,</w:t>
      </w:r>
      <w:r w:rsidRPr="00F63DE8">
        <w:rPr>
          <w:sz w:val="20"/>
          <w:szCs w:val="20"/>
        </w:rPr>
        <w:t xml:space="preserve"> was a turning point in my personal and professional development. As a </w:t>
      </w:r>
      <w:r w:rsidRPr="00F63DE8">
        <w:rPr>
          <w:rStyle w:val="Strong"/>
          <w:b w:val="0"/>
          <w:bCs w:val="0"/>
          <w:sz w:val="20"/>
          <w:szCs w:val="20"/>
        </w:rPr>
        <w:t>Co-Founder and Managing Director</w:t>
      </w:r>
      <w:r w:rsidRPr="00F63DE8">
        <w:rPr>
          <w:b/>
          <w:bCs/>
          <w:sz w:val="20"/>
          <w:szCs w:val="20"/>
        </w:rPr>
        <w:t>,</w:t>
      </w:r>
      <w:r w:rsidRPr="00F63DE8">
        <w:rPr>
          <w:sz w:val="20"/>
          <w:szCs w:val="20"/>
        </w:rPr>
        <w:t xml:space="preserve"> I navigated the challenges of launching a startup, managing finances, and leading marketing strategies. Securing </w:t>
      </w:r>
      <w:r w:rsidRPr="00F63DE8">
        <w:rPr>
          <w:rStyle w:val="Strong"/>
          <w:b w:val="0"/>
          <w:bCs w:val="0"/>
          <w:sz w:val="20"/>
          <w:szCs w:val="20"/>
        </w:rPr>
        <w:t>₹36 lakh in seed funding</w:t>
      </w:r>
      <w:r w:rsidRPr="00F63DE8">
        <w:rPr>
          <w:b/>
          <w:bCs/>
          <w:sz w:val="20"/>
          <w:szCs w:val="20"/>
        </w:rPr>
        <w:t xml:space="preserve"> </w:t>
      </w:r>
      <w:r w:rsidRPr="00F63DE8">
        <w:rPr>
          <w:sz w:val="20"/>
          <w:szCs w:val="20"/>
        </w:rPr>
        <w:t xml:space="preserve">and overseeing operations helped me understand the real-world implications of business decisions and fuelled my passion for marketing and branding. This experience also taught me the importance of adaptability, a lesson I later applied in my corporate internship at </w:t>
      </w:r>
      <w:r w:rsidRPr="00F63DE8">
        <w:rPr>
          <w:rStyle w:val="Strong"/>
          <w:b w:val="0"/>
          <w:bCs w:val="0"/>
          <w:sz w:val="20"/>
          <w:szCs w:val="20"/>
        </w:rPr>
        <w:t>Rajani Perfumery Works</w:t>
      </w:r>
      <w:r w:rsidRPr="00F63DE8">
        <w:rPr>
          <w:b/>
          <w:bCs/>
          <w:sz w:val="20"/>
          <w:szCs w:val="20"/>
        </w:rPr>
        <w:t>,</w:t>
      </w:r>
      <w:r w:rsidRPr="00F63DE8">
        <w:rPr>
          <w:sz w:val="20"/>
          <w:szCs w:val="20"/>
        </w:rPr>
        <w:t xml:space="preserve"> where I optimized inventory strategies and contributed to social media marketing efforts.</w:t>
      </w:r>
    </w:p>
    <w:p w:rsidR="00225804" w:rsidRPr="00F63DE8" w:rsidRDefault="00225804" w:rsidP="00225804">
      <w:pPr>
        <w:pStyle w:val="NormalWeb"/>
        <w:jc w:val="both"/>
        <w:rPr>
          <w:sz w:val="20"/>
          <w:szCs w:val="20"/>
        </w:rPr>
      </w:pPr>
      <w:r w:rsidRPr="00F63DE8">
        <w:rPr>
          <w:sz w:val="20"/>
          <w:szCs w:val="20"/>
        </w:rPr>
        <w:t xml:space="preserve">Parallel to my entrepreneurial and corporate experiences, my engagement with </w:t>
      </w:r>
      <w:r w:rsidRPr="00F63DE8">
        <w:rPr>
          <w:rStyle w:val="Strong"/>
          <w:b w:val="0"/>
          <w:bCs w:val="0"/>
          <w:sz w:val="20"/>
          <w:szCs w:val="20"/>
        </w:rPr>
        <w:t>FARZ, a NGO</w:t>
      </w:r>
      <w:r w:rsidRPr="00F63DE8">
        <w:rPr>
          <w:b/>
          <w:bCs/>
          <w:sz w:val="20"/>
          <w:szCs w:val="20"/>
        </w:rPr>
        <w:t>,</w:t>
      </w:r>
      <w:r w:rsidRPr="00F63DE8">
        <w:rPr>
          <w:sz w:val="20"/>
          <w:szCs w:val="20"/>
        </w:rPr>
        <w:t xml:space="preserve"> profoundly shaped my outlook on social responsibility. I initiated a program to screen disadvantaged people and especially children above 12 years old through </w:t>
      </w:r>
      <w:r w:rsidRPr="00F63DE8">
        <w:rPr>
          <w:rStyle w:val="Strong"/>
          <w:b w:val="0"/>
          <w:bCs w:val="0"/>
          <w:sz w:val="20"/>
          <w:szCs w:val="20"/>
        </w:rPr>
        <w:t>sports and performing arts</w:t>
      </w:r>
      <w:r w:rsidRPr="00F63DE8">
        <w:rPr>
          <w:b/>
          <w:bCs/>
          <w:sz w:val="20"/>
          <w:szCs w:val="20"/>
        </w:rPr>
        <w:t>,</w:t>
      </w:r>
      <w:r w:rsidRPr="00F63DE8">
        <w:rPr>
          <w:sz w:val="20"/>
          <w:szCs w:val="20"/>
        </w:rPr>
        <w:t xml:space="preserve"> helping them discover their talents and gain confidence. Witnessing their transformation made me realize the power of community-driven change and strengthened my commitment to using business as a force for good.</w:t>
      </w:r>
    </w:p>
    <w:p w:rsidR="00225804" w:rsidRPr="00F63DE8" w:rsidRDefault="00225804" w:rsidP="00225804">
      <w:pPr>
        <w:pStyle w:val="NormalWeb"/>
        <w:jc w:val="both"/>
        <w:rPr>
          <w:sz w:val="20"/>
          <w:szCs w:val="20"/>
        </w:rPr>
      </w:pPr>
      <w:r w:rsidRPr="00F63DE8">
        <w:rPr>
          <w:sz w:val="20"/>
          <w:szCs w:val="20"/>
        </w:rPr>
        <w:lastRenderedPageBreak/>
        <w:t xml:space="preserve">From sports to entrepreneurship, from corporate exposure to social impact, each of these experiences has shaped my ambition to pursue a career in </w:t>
      </w:r>
      <w:r w:rsidRPr="00F63DE8">
        <w:rPr>
          <w:rStyle w:val="Strong"/>
          <w:b w:val="0"/>
          <w:bCs w:val="0"/>
          <w:sz w:val="20"/>
          <w:szCs w:val="20"/>
        </w:rPr>
        <w:t>marketing and brand management</w:t>
      </w:r>
      <w:r w:rsidRPr="00F63DE8">
        <w:rPr>
          <w:b/>
          <w:bCs/>
          <w:sz w:val="20"/>
          <w:szCs w:val="20"/>
        </w:rPr>
        <w:t>,</w:t>
      </w:r>
      <w:r w:rsidRPr="00F63DE8">
        <w:rPr>
          <w:sz w:val="20"/>
          <w:szCs w:val="20"/>
        </w:rPr>
        <w:t xml:space="preserve"> ultimately leading to my entrepreneurial aspirations. At ESSEC, I aim to build on these foundations, refine my leadership skills, and develop strategies that create meaningful connections between brands and consumers in luxury, Retail, and Marketing.</w:t>
      </w:r>
    </w:p>
    <w:p w:rsidR="00225804" w:rsidRPr="00E701BC" w:rsidRDefault="00225804" w:rsidP="00225804">
      <w:pPr>
        <w:jc w:val="both"/>
        <w:rPr>
          <w:rFonts w:ascii="Times New Roman" w:hAnsi="Times New Roman" w:cs="Times New Roman"/>
          <w:color w:val="1C1C1C"/>
          <w:sz w:val="20"/>
          <w:szCs w:val="20"/>
          <w:shd w:val="clear" w:color="auto" w:fill="FFFFFF"/>
        </w:rPr>
      </w:pPr>
      <w:r w:rsidRPr="00F63DE8">
        <w:rPr>
          <w:rFonts w:ascii="Times New Roman" w:hAnsi="Times New Roman" w:cs="Times New Roman"/>
          <w:color w:val="1C1C1C"/>
          <w:sz w:val="20"/>
          <w:szCs w:val="20"/>
          <w:shd w:val="clear" w:color="auto" w:fill="FFFFFF"/>
        </w:rPr>
        <w:br/>
      </w:r>
    </w:p>
    <w:p w:rsidR="00225804" w:rsidRDefault="00225804" w:rsidP="00225804">
      <w:pPr>
        <w:jc w:val="both"/>
        <w:rPr>
          <w:rFonts w:ascii="Times New Roman" w:hAnsi="Times New Roman" w:cs="Times New Roman"/>
          <w:sz w:val="20"/>
          <w:szCs w:val="20"/>
        </w:rPr>
      </w:pPr>
      <w:r w:rsidRPr="00E701BC">
        <w:rPr>
          <w:rFonts w:ascii="Times New Roman" w:hAnsi="Times New Roman" w:cs="Times New Roman"/>
          <w:b/>
          <w:bCs/>
          <w:sz w:val="20"/>
          <w:szCs w:val="20"/>
        </w:rPr>
        <w:t xml:space="preserve">Q5) </w:t>
      </w:r>
      <w:proofErr w:type="gramStart"/>
      <w:r w:rsidRPr="00E701BC">
        <w:rPr>
          <w:rFonts w:ascii="Times New Roman" w:hAnsi="Times New Roman" w:cs="Times New Roman"/>
          <w:b/>
          <w:bCs/>
          <w:sz w:val="20"/>
          <w:szCs w:val="20"/>
        </w:rPr>
        <w:t>What</w:t>
      </w:r>
      <w:proofErr w:type="gramEnd"/>
      <w:r w:rsidRPr="00E701BC">
        <w:rPr>
          <w:rFonts w:ascii="Times New Roman" w:hAnsi="Times New Roman" w:cs="Times New Roman"/>
          <w:b/>
          <w:bCs/>
          <w:sz w:val="20"/>
          <w:szCs w:val="20"/>
        </w:rPr>
        <w:t xml:space="preserve"> matters most to you and why? (400 words maximum)</w:t>
      </w:r>
      <w:r>
        <w:rPr>
          <w:rFonts w:ascii="Times New Roman" w:hAnsi="Times New Roman" w:cs="Times New Roman"/>
          <w:sz w:val="20"/>
          <w:szCs w:val="20"/>
        </w:rPr>
        <w:t xml:space="preserve"> </w:t>
      </w:r>
    </w:p>
    <w:p w:rsidR="00225804" w:rsidRPr="00DF34C8" w:rsidRDefault="00225804" w:rsidP="00225804">
      <w:pPr>
        <w:jc w:val="both"/>
        <w:rPr>
          <w:rFonts w:ascii="Times New Roman" w:hAnsi="Times New Roman" w:cs="Times New Roman"/>
          <w:sz w:val="20"/>
          <w:szCs w:val="20"/>
        </w:rPr>
      </w:pPr>
      <w:r w:rsidRPr="002E30E3">
        <w:rPr>
          <w:rFonts w:ascii="Times New Roman" w:hAnsi="Times New Roman" w:cs="Times New Roman"/>
          <w:sz w:val="20"/>
          <w:szCs w:val="20"/>
        </w:rPr>
        <w:t>What matters most to me is growth through challenges, the pursuit of continuous self-improvement driven by ambition, adaptability, and resilience. Every defining experience in my life has reinforced this philosophy, showing me that success isn’t about avoiding obstacles but about facing them directly and emerging stronger.</w:t>
      </w:r>
      <w:r w:rsidRPr="00DF34C8">
        <w:rPr>
          <w:rFonts w:ascii="Times New Roman" w:hAnsi="Times New Roman" w:cs="Times New Roman"/>
          <w:sz w:val="20"/>
          <w:szCs w:val="20"/>
        </w:rPr>
        <w:t xml:space="preserve"> What I truly believe in is: “Your life changes the moment you realize the goals that scare you the most are the ones worth chasing.”</w:t>
      </w:r>
    </w:p>
    <w:p w:rsidR="00225804" w:rsidRPr="00DF34C8" w:rsidRDefault="00225804" w:rsidP="00225804">
      <w:pPr>
        <w:jc w:val="both"/>
        <w:rPr>
          <w:rFonts w:ascii="Times New Roman" w:hAnsi="Times New Roman" w:cs="Times New Roman"/>
          <w:sz w:val="20"/>
          <w:szCs w:val="20"/>
        </w:rPr>
      </w:pPr>
      <w:r w:rsidRPr="00DF34C8">
        <w:rPr>
          <w:rFonts w:ascii="Times New Roman" w:hAnsi="Times New Roman" w:cs="Times New Roman"/>
          <w:sz w:val="20"/>
          <w:szCs w:val="20"/>
        </w:rPr>
        <w:t xml:space="preserve">People talk a lot about talent, luck, or timing, but I think we should talk more about consistency. It’s the only bridge between where you are and your biggest, most daring dreams. I learned this first-hand with WalkInn, the networking and entertainment startup I co-founded. </w:t>
      </w:r>
      <w:r w:rsidRPr="002E30E3">
        <w:rPr>
          <w:rFonts w:ascii="Times New Roman" w:hAnsi="Times New Roman" w:cs="Times New Roman"/>
          <w:sz w:val="20"/>
          <w:szCs w:val="20"/>
        </w:rPr>
        <w:t>We thought we had the perfect user acquisition strategy, but it failed. We tried again with influencer partnerships and targeted digital marketing, and this time, it worked.</w:t>
      </w:r>
      <w:r w:rsidRPr="00DF34C8">
        <w:rPr>
          <w:rFonts w:ascii="Times New Roman" w:hAnsi="Times New Roman" w:cs="Times New Roman"/>
          <w:sz w:val="20"/>
          <w:szCs w:val="20"/>
        </w:rPr>
        <w:t xml:space="preserve"> Eventually, we secured ₹36 lakh in seed funding, but it didn’t happen overnight. The unpredictability of </w:t>
      </w:r>
      <w:proofErr w:type="spellStart"/>
      <w:r w:rsidRPr="00DF34C8">
        <w:rPr>
          <w:rFonts w:ascii="Times New Roman" w:hAnsi="Times New Roman" w:cs="Times New Roman"/>
          <w:sz w:val="20"/>
          <w:szCs w:val="20"/>
        </w:rPr>
        <w:t>startups</w:t>
      </w:r>
      <w:proofErr w:type="spellEnd"/>
      <w:r w:rsidRPr="00DF34C8">
        <w:rPr>
          <w:rFonts w:ascii="Times New Roman" w:hAnsi="Times New Roman" w:cs="Times New Roman"/>
          <w:sz w:val="20"/>
          <w:szCs w:val="20"/>
        </w:rPr>
        <w:t xml:space="preserve"> threw us challenge after challenge, and the only reason we pushed through was that we refused to stop. We failed, pivoted, failed again, adjusted, and kept going until things started falling into place. And even then, it was just the beginning.</w:t>
      </w:r>
    </w:p>
    <w:p w:rsidR="00225804" w:rsidRPr="00DF34C8" w:rsidRDefault="00225804" w:rsidP="00225804">
      <w:pPr>
        <w:jc w:val="both"/>
        <w:rPr>
          <w:rFonts w:ascii="Times New Roman" w:hAnsi="Times New Roman" w:cs="Times New Roman"/>
          <w:sz w:val="20"/>
          <w:szCs w:val="20"/>
        </w:rPr>
      </w:pPr>
      <w:r w:rsidRPr="00DF34C8">
        <w:rPr>
          <w:rFonts w:ascii="Times New Roman" w:hAnsi="Times New Roman" w:cs="Times New Roman"/>
          <w:sz w:val="20"/>
          <w:szCs w:val="20"/>
        </w:rPr>
        <w:t xml:space="preserve">Outside of business, I saw a different kind of challenge while working with the FARZ NGO. I met kids who struggled with confidence, unsure of what they were capable of. So we started an initiative using sports, dance, and music as outlets for self-expression. </w:t>
      </w:r>
      <w:r w:rsidRPr="002E30E3">
        <w:rPr>
          <w:rFonts w:ascii="Times New Roman" w:hAnsi="Times New Roman" w:cs="Times New Roman"/>
          <w:sz w:val="20"/>
          <w:szCs w:val="20"/>
        </w:rPr>
        <w:t>Seeing them step out of their shells wasn’t about sudden, dramatic changes; it was about small moments of progress that gradually built into something bigger.</w:t>
      </w:r>
      <w:r>
        <w:rPr>
          <w:rFonts w:ascii="Times New Roman" w:hAnsi="Times New Roman" w:cs="Times New Roman"/>
          <w:sz w:val="20"/>
          <w:szCs w:val="20"/>
        </w:rPr>
        <w:t xml:space="preserve"> </w:t>
      </w:r>
      <w:r w:rsidRPr="00DF34C8">
        <w:rPr>
          <w:rFonts w:ascii="Times New Roman" w:hAnsi="Times New Roman" w:cs="Times New Roman"/>
          <w:sz w:val="20"/>
          <w:szCs w:val="20"/>
        </w:rPr>
        <w:t>That’s when I realized: growth isn’t just personal. It’s something you can inspire in others, too.</w:t>
      </w:r>
    </w:p>
    <w:p w:rsidR="00225804" w:rsidRPr="00DF34C8" w:rsidRDefault="00225804" w:rsidP="00225804">
      <w:pPr>
        <w:jc w:val="both"/>
        <w:rPr>
          <w:rFonts w:ascii="Times New Roman" w:hAnsi="Times New Roman" w:cs="Times New Roman"/>
          <w:sz w:val="20"/>
          <w:szCs w:val="20"/>
        </w:rPr>
      </w:pPr>
      <w:r w:rsidRPr="00DF34C8">
        <w:rPr>
          <w:rFonts w:ascii="Times New Roman" w:hAnsi="Times New Roman" w:cs="Times New Roman"/>
          <w:sz w:val="20"/>
          <w:szCs w:val="20"/>
        </w:rPr>
        <w:t>Challenges are everywhere. A billion-dollar idea won’t make you a billionaire unless you do something with it. If I had let obstacles define my choices, I wouldn’t have built a startup, played state-level cricket, or taken half the risks that shaped me. Speaking of cricket</w:t>
      </w:r>
      <w:r>
        <w:rPr>
          <w:rFonts w:ascii="Times New Roman" w:hAnsi="Times New Roman" w:cs="Times New Roman"/>
          <w:sz w:val="20"/>
          <w:szCs w:val="20"/>
        </w:rPr>
        <w:t xml:space="preserve">, </w:t>
      </w:r>
      <w:r w:rsidRPr="00DF34C8">
        <w:rPr>
          <w:rFonts w:ascii="Times New Roman" w:hAnsi="Times New Roman" w:cs="Times New Roman"/>
          <w:sz w:val="20"/>
          <w:szCs w:val="20"/>
        </w:rPr>
        <w:t>when I first tried out, my coach cut me from the team for playing too aggressively. It stung, but it also made me rethink my approach. I trained harder, worked on my technique, and eventually earned my spot on the State Cricket Team. If I had walked away after that first rejection, I would have missed out on everything that came after.</w:t>
      </w:r>
    </w:p>
    <w:p w:rsidR="00225804" w:rsidRPr="00DF34C8" w:rsidRDefault="00225804" w:rsidP="00225804">
      <w:pPr>
        <w:jc w:val="both"/>
        <w:rPr>
          <w:rFonts w:ascii="Times New Roman" w:hAnsi="Times New Roman" w:cs="Times New Roman"/>
          <w:sz w:val="20"/>
          <w:szCs w:val="20"/>
        </w:rPr>
      </w:pPr>
      <w:r w:rsidRPr="00DF34C8">
        <w:rPr>
          <w:rFonts w:ascii="Times New Roman" w:hAnsi="Times New Roman" w:cs="Times New Roman"/>
          <w:sz w:val="20"/>
          <w:szCs w:val="20"/>
        </w:rPr>
        <w:t>At the end of the day, it’s not about avoiding setbacks; it’s about deciding they’re not the reason to stop. And for me, that’s what growth is all about.</w:t>
      </w:r>
    </w:p>
    <w:p w:rsidR="00225804" w:rsidRPr="00E701BC" w:rsidRDefault="00225804" w:rsidP="00225804">
      <w:pPr>
        <w:jc w:val="both"/>
        <w:rPr>
          <w:rFonts w:ascii="Times New Roman" w:hAnsi="Times New Roman" w:cs="Times New Roman"/>
          <w:color w:val="1C1C1C"/>
          <w:sz w:val="20"/>
          <w:szCs w:val="20"/>
          <w:shd w:val="clear" w:color="auto" w:fill="FFFFFF"/>
        </w:rPr>
      </w:pPr>
    </w:p>
    <w:p w:rsidR="00F535ED" w:rsidRDefault="00F535ED"/>
    <w:sectPr w:rsidR="00F535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804"/>
    <w:rsid w:val="00225804"/>
    <w:rsid w:val="00F535E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8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5804"/>
    <w:pPr>
      <w:spacing w:before="100" w:beforeAutospacing="1" w:after="100" w:afterAutospacing="1" w:line="240" w:lineRule="auto"/>
    </w:pPr>
    <w:rPr>
      <w:rFonts w:ascii="Times New Roman" w:eastAsia="Times New Roman" w:hAnsi="Times New Roman" w:cs="Times New Roman"/>
      <w:sz w:val="24"/>
      <w:szCs w:val="24"/>
      <w:lang w:eastAsia="en-IN" w:bidi="hi-IN"/>
    </w:rPr>
  </w:style>
  <w:style w:type="character" w:styleId="Strong">
    <w:name w:val="Strong"/>
    <w:basedOn w:val="DefaultParagraphFont"/>
    <w:uiPriority w:val="22"/>
    <w:qFormat/>
    <w:rsid w:val="0022580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8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5804"/>
    <w:pPr>
      <w:spacing w:before="100" w:beforeAutospacing="1" w:after="100" w:afterAutospacing="1" w:line="240" w:lineRule="auto"/>
    </w:pPr>
    <w:rPr>
      <w:rFonts w:ascii="Times New Roman" w:eastAsia="Times New Roman" w:hAnsi="Times New Roman" w:cs="Times New Roman"/>
      <w:sz w:val="24"/>
      <w:szCs w:val="24"/>
      <w:lang w:eastAsia="en-IN" w:bidi="hi-IN"/>
    </w:rPr>
  </w:style>
  <w:style w:type="character" w:styleId="Strong">
    <w:name w:val="Strong"/>
    <w:basedOn w:val="DefaultParagraphFont"/>
    <w:uiPriority w:val="22"/>
    <w:qFormat/>
    <w:rsid w:val="002258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1776</Words>
  <Characters>10124</Characters>
  <Application>Microsoft Office Word</Application>
  <DocSecurity>0</DocSecurity>
  <Lines>84</Lines>
  <Paragraphs>23</Paragraphs>
  <ScaleCrop>false</ScaleCrop>
  <Company/>
  <LinksUpToDate>false</LinksUpToDate>
  <CharactersWithSpaces>11877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2025-04-13T11:02:00Z</dcterms:created>
  <dcterms:modified xsi:type="dcterms:W3CDTF">2025-04-13T11:05:00Z</dcterms:modified>
</cp:coreProperties>
</file>